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7AD4" w:rsidRPr="00CB01B6" w:rsidRDefault="00477A5D" w:rsidP="00411BE6">
      <w:pPr>
        <w:spacing w:line="480" w:lineRule="auto"/>
        <w:jc w:val="center"/>
        <w:rPr>
          <w:rFonts w:ascii="Times New Roman" w:hAnsi="Times New Roman" w:cs="Times New Roman"/>
          <w:b/>
          <w:sz w:val="24"/>
          <w:szCs w:val="24"/>
        </w:rPr>
      </w:pPr>
      <w:bookmarkStart w:id="0" w:name="_GoBack"/>
      <w:bookmarkEnd w:id="0"/>
      <w:r w:rsidRPr="00CB01B6">
        <w:rPr>
          <w:rFonts w:ascii="Times New Roman" w:hAnsi="Times New Roman" w:cs="Times New Roman"/>
          <w:b/>
          <w:sz w:val="24"/>
          <w:szCs w:val="24"/>
        </w:rPr>
        <w:t>EXPLORING</w:t>
      </w:r>
      <w:r w:rsidR="00127AD4" w:rsidRPr="00CB01B6">
        <w:rPr>
          <w:rFonts w:ascii="Times New Roman" w:hAnsi="Times New Roman" w:cs="Times New Roman"/>
          <w:b/>
          <w:sz w:val="24"/>
          <w:szCs w:val="24"/>
        </w:rPr>
        <w:t xml:space="preserve"> THE CRITICAL COMPONENTS AND ELEMENTS </w:t>
      </w:r>
      <w:r w:rsidR="00A55EE3" w:rsidRPr="00CB01B6">
        <w:rPr>
          <w:rFonts w:ascii="Times New Roman" w:hAnsi="Times New Roman" w:cs="Times New Roman"/>
          <w:b/>
          <w:sz w:val="24"/>
          <w:szCs w:val="24"/>
        </w:rPr>
        <w:t>AFFECTING</w:t>
      </w:r>
      <w:r w:rsidR="00127AD4" w:rsidRPr="00CB01B6">
        <w:rPr>
          <w:rFonts w:ascii="Times New Roman" w:hAnsi="Times New Roman" w:cs="Times New Roman"/>
          <w:b/>
          <w:sz w:val="24"/>
          <w:szCs w:val="24"/>
        </w:rPr>
        <w:t xml:space="preserve"> THE PERFORMANCE AND MANAGEMENT OF PERFORMANCE IN THE CONSTRUCTION INDUSTRY OF UAE</w:t>
      </w:r>
    </w:p>
    <w:p w:rsidR="00A55EE3" w:rsidRPr="00CB01B6" w:rsidRDefault="00A55EE3" w:rsidP="00411BE6">
      <w:pPr>
        <w:spacing w:line="480" w:lineRule="auto"/>
        <w:jc w:val="center"/>
        <w:rPr>
          <w:rFonts w:ascii="Times New Roman" w:hAnsi="Times New Roman" w:cs="Times New Roman"/>
          <w:b/>
          <w:sz w:val="24"/>
          <w:szCs w:val="24"/>
        </w:rPr>
      </w:pPr>
      <w:r w:rsidRPr="00CB01B6">
        <w:rPr>
          <w:rFonts w:ascii="Times New Roman" w:hAnsi="Times New Roman" w:cs="Times New Roman"/>
          <w:b/>
          <w:sz w:val="24"/>
          <w:szCs w:val="24"/>
        </w:rPr>
        <w:t>Name</w:t>
      </w:r>
    </w:p>
    <w:p w:rsidR="00A55EE3" w:rsidRPr="00CB01B6" w:rsidRDefault="00A55EE3" w:rsidP="00411BE6">
      <w:pPr>
        <w:spacing w:line="480" w:lineRule="auto"/>
        <w:jc w:val="center"/>
        <w:rPr>
          <w:rFonts w:ascii="Times New Roman" w:hAnsi="Times New Roman" w:cs="Times New Roman"/>
          <w:b/>
          <w:sz w:val="24"/>
          <w:szCs w:val="24"/>
        </w:rPr>
      </w:pPr>
      <w:proofErr w:type="gramStart"/>
      <w:r w:rsidRPr="00CB01B6">
        <w:rPr>
          <w:rFonts w:ascii="Times New Roman" w:hAnsi="Times New Roman" w:cs="Times New Roman"/>
          <w:b/>
          <w:sz w:val="24"/>
          <w:szCs w:val="24"/>
        </w:rPr>
        <w:t>Students No.</w:t>
      </w:r>
      <w:proofErr w:type="gramEnd"/>
    </w:p>
    <w:p w:rsidR="00A55EE3" w:rsidRPr="00CB01B6" w:rsidRDefault="00A55EE3" w:rsidP="00411BE6">
      <w:pPr>
        <w:spacing w:line="480" w:lineRule="auto"/>
        <w:jc w:val="center"/>
        <w:rPr>
          <w:rFonts w:ascii="Times New Roman" w:hAnsi="Times New Roman" w:cs="Times New Roman"/>
          <w:b/>
          <w:sz w:val="24"/>
          <w:szCs w:val="24"/>
        </w:rPr>
      </w:pPr>
    </w:p>
    <w:p w:rsidR="00A55EE3" w:rsidRPr="00CB01B6" w:rsidRDefault="00A55EE3" w:rsidP="00411BE6">
      <w:pPr>
        <w:spacing w:line="480" w:lineRule="auto"/>
        <w:jc w:val="center"/>
        <w:rPr>
          <w:rFonts w:ascii="Times New Roman" w:hAnsi="Times New Roman" w:cs="Times New Roman"/>
          <w:b/>
          <w:sz w:val="24"/>
          <w:szCs w:val="24"/>
        </w:rPr>
      </w:pPr>
    </w:p>
    <w:p w:rsidR="00A55EE3" w:rsidRPr="00CB01B6" w:rsidRDefault="00A55EE3" w:rsidP="00411BE6">
      <w:pPr>
        <w:spacing w:line="480" w:lineRule="auto"/>
        <w:jc w:val="center"/>
        <w:rPr>
          <w:rFonts w:ascii="Times New Roman" w:hAnsi="Times New Roman" w:cs="Times New Roman"/>
          <w:b/>
          <w:sz w:val="24"/>
          <w:szCs w:val="24"/>
        </w:rPr>
      </w:pPr>
    </w:p>
    <w:p w:rsidR="00A55EE3" w:rsidRPr="00CB01B6" w:rsidRDefault="00A55EE3" w:rsidP="00411BE6">
      <w:pPr>
        <w:spacing w:line="480" w:lineRule="auto"/>
        <w:jc w:val="center"/>
        <w:rPr>
          <w:rFonts w:ascii="Times New Roman" w:hAnsi="Times New Roman" w:cs="Times New Roman"/>
          <w:b/>
          <w:sz w:val="24"/>
          <w:szCs w:val="24"/>
        </w:rPr>
      </w:pPr>
    </w:p>
    <w:p w:rsidR="00A55EE3" w:rsidRPr="00CB01B6" w:rsidRDefault="00A55EE3" w:rsidP="00411BE6">
      <w:pPr>
        <w:spacing w:line="480" w:lineRule="auto"/>
        <w:jc w:val="center"/>
        <w:rPr>
          <w:rFonts w:ascii="Times New Roman" w:hAnsi="Times New Roman" w:cs="Times New Roman"/>
          <w:b/>
          <w:sz w:val="24"/>
          <w:szCs w:val="24"/>
        </w:rPr>
      </w:pPr>
    </w:p>
    <w:p w:rsidR="00A55EE3" w:rsidRPr="00CB01B6" w:rsidRDefault="00A55EE3" w:rsidP="00411BE6">
      <w:pPr>
        <w:spacing w:line="480" w:lineRule="auto"/>
        <w:jc w:val="center"/>
        <w:rPr>
          <w:rFonts w:ascii="Times New Roman" w:hAnsi="Times New Roman" w:cs="Times New Roman"/>
          <w:b/>
          <w:sz w:val="24"/>
          <w:szCs w:val="24"/>
        </w:rPr>
      </w:pPr>
    </w:p>
    <w:p w:rsidR="00A55EE3" w:rsidRPr="00CB01B6" w:rsidRDefault="00A55EE3" w:rsidP="00411BE6">
      <w:pPr>
        <w:spacing w:line="480" w:lineRule="auto"/>
        <w:jc w:val="center"/>
        <w:rPr>
          <w:rFonts w:ascii="Times New Roman" w:hAnsi="Times New Roman" w:cs="Times New Roman"/>
          <w:b/>
          <w:sz w:val="24"/>
          <w:szCs w:val="24"/>
        </w:rPr>
      </w:pPr>
    </w:p>
    <w:p w:rsidR="00A55EE3" w:rsidRPr="00CB01B6" w:rsidRDefault="00A55EE3" w:rsidP="00411BE6">
      <w:pPr>
        <w:spacing w:line="480" w:lineRule="auto"/>
        <w:jc w:val="center"/>
        <w:rPr>
          <w:rFonts w:ascii="Times New Roman" w:hAnsi="Times New Roman" w:cs="Times New Roman"/>
          <w:b/>
          <w:sz w:val="24"/>
          <w:szCs w:val="24"/>
        </w:rPr>
      </w:pPr>
      <w:r w:rsidRPr="00CB01B6">
        <w:rPr>
          <w:rFonts w:ascii="Times New Roman" w:hAnsi="Times New Roman" w:cs="Times New Roman"/>
          <w:b/>
          <w:sz w:val="24"/>
          <w:szCs w:val="24"/>
        </w:rPr>
        <w:t>A research project submitted to the department of ……………., in partial fulfillment of for the award of …………………..in the University of ………….</w:t>
      </w:r>
    </w:p>
    <w:p w:rsidR="00127AD4" w:rsidRPr="00CB01B6" w:rsidRDefault="00127AD4" w:rsidP="00411BE6">
      <w:pPr>
        <w:spacing w:line="480" w:lineRule="auto"/>
        <w:jc w:val="center"/>
        <w:rPr>
          <w:rFonts w:ascii="Times New Roman" w:hAnsi="Times New Roman" w:cs="Times New Roman"/>
          <w:b/>
          <w:sz w:val="24"/>
          <w:szCs w:val="24"/>
        </w:rPr>
      </w:pPr>
    </w:p>
    <w:p w:rsidR="00127AD4" w:rsidRPr="00CB01B6" w:rsidRDefault="00127AD4" w:rsidP="00411BE6">
      <w:pPr>
        <w:spacing w:line="480" w:lineRule="auto"/>
        <w:rPr>
          <w:rFonts w:ascii="Times New Roman" w:hAnsi="Times New Roman" w:cs="Times New Roman"/>
          <w:b/>
          <w:sz w:val="24"/>
          <w:szCs w:val="24"/>
        </w:rPr>
      </w:pPr>
    </w:p>
    <w:p w:rsidR="00A55EE3" w:rsidRPr="00CB01B6" w:rsidRDefault="00A55EE3" w:rsidP="00411BE6">
      <w:pPr>
        <w:spacing w:line="480" w:lineRule="auto"/>
        <w:rPr>
          <w:rFonts w:ascii="Times New Roman" w:hAnsi="Times New Roman" w:cs="Times New Roman"/>
          <w:b/>
          <w:sz w:val="24"/>
          <w:szCs w:val="24"/>
        </w:rPr>
      </w:pPr>
      <w:r w:rsidRPr="00CB01B6">
        <w:rPr>
          <w:rFonts w:ascii="Times New Roman" w:hAnsi="Times New Roman" w:cs="Times New Roman"/>
          <w:b/>
          <w:sz w:val="24"/>
          <w:szCs w:val="24"/>
        </w:rPr>
        <w:br w:type="page"/>
      </w:r>
    </w:p>
    <w:p w:rsidR="00A55EE3" w:rsidRPr="00CB01B6" w:rsidRDefault="00A55EE3" w:rsidP="00411BE6">
      <w:pPr>
        <w:pStyle w:val="Heading1"/>
        <w:spacing w:line="480" w:lineRule="auto"/>
        <w:rPr>
          <w:rFonts w:ascii="Times New Roman" w:hAnsi="Times New Roman" w:cs="Times New Roman"/>
          <w:b/>
          <w:color w:val="auto"/>
          <w:sz w:val="24"/>
          <w:szCs w:val="24"/>
        </w:rPr>
      </w:pPr>
      <w:bookmarkStart w:id="1" w:name="_Toc497741576"/>
      <w:r w:rsidRPr="00CB01B6">
        <w:rPr>
          <w:rFonts w:ascii="Times New Roman" w:hAnsi="Times New Roman" w:cs="Times New Roman"/>
          <w:b/>
          <w:color w:val="auto"/>
          <w:sz w:val="24"/>
          <w:szCs w:val="24"/>
        </w:rPr>
        <w:lastRenderedPageBreak/>
        <w:t>DECLARATION</w:t>
      </w:r>
      <w:bookmarkEnd w:id="1"/>
    </w:p>
    <w:p w:rsidR="00A55EE3" w:rsidRPr="00CB01B6" w:rsidRDefault="00A55EE3"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I declare that this research work is a presentation of my own original input and not presented for award of …….in University of…………or any other university for that matter. Inputs for others are clearly indicated in the research ensuring due reference to the work cited. Collaboration and priceless contributions from colleagues and relevant personnel are acknowledged in the research work. </w:t>
      </w:r>
    </w:p>
    <w:p w:rsidR="00A55EE3" w:rsidRPr="00CB01B6" w:rsidRDefault="00A55EE3"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Name: ______________________</w:t>
      </w:r>
    </w:p>
    <w:p w:rsidR="00A55EE3" w:rsidRPr="00CB01B6" w:rsidRDefault="00A55EE3"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Students No.:________________ </w:t>
      </w:r>
    </w:p>
    <w:p w:rsidR="00A55EE3" w:rsidRPr="00CB01B6" w:rsidRDefault="00A55EE3"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Signature: _________________</w:t>
      </w:r>
      <w:r w:rsidRPr="00CB01B6">
        <w:rPr>
          <w:rFonts w:ascii="Times New Roman" w:hAnsi="Times New Roman" w:cs="Times New Roman"/>
          <w:sz w:val="24"/>
          <w:szCs w:val="24"/>
        </w:rPr>
        <w:tab/>
      </w:r>
      <w:r w:rsidRPr="00CB01B6">
        <w:rPr>
          <w:rFonts w:ascii="Times New Roman" w:hAnsi="Times New Roman" w:cs="Times New Roman"/>
          <w:sz w:val="24"/>
          <w:szCs w:val="24"/>
        </w:rPr>
        <w:tab/>
      </w:r>
      <w:r w:rsidRPr="00CB01B6">
        <w:rPr>
          <w:rFonts w:ascii="Times New Roman" w:hAnsi="Times New Roman" w:cs="Times New Roman"/>
          <w:sz w:val="24"/>
          <w:szCs w:val="24"/>
        </w:rPr>
        <w:tab/>
      </w:r>
      <w:r w:rsidRPr="00CB01B6">
        <w:rPr>
          <w:rFonts w:ascii="Times New Roman" w:hAnsi="Times New Roman" w:cs="Times New Roman"/>
          <w:sz w:val="24"/>
          <w:szCs w:val="24"/>
        </w:rPr>
        <w:tab/>
      </w:r>
      <w:r w:rsidRPr="00CB01B6">
        <w:rPr>
          <w:rFonts w:ascii="Times New Roman" w:hAnsi="Times New Roman" w:cs="Times New Roman"/>
          <w:sz w:val="24"/>
          <w:szCs w:val="24"/>
        </w:rPr>
        <w:tab/>
        <w:t>Date: _________________</w:t>
      </w:r>
    </w:p>
    <w:p w:rsidR="00A55EE3" w:rsidRPr="00CB01B6" w:rsidRDefault="00A55EE3"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This research has been successfully completed and submitted for examination with my approval as the supervisor. </w:t>
      </w:r>
    </w:p>
    <w:p w:rsidR="00A55EE3" w:rsidRPr="00CB01B6" w:rsidRDefault="00A55EE3"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Name: _____________________</w:t>
      </w:r>
    </w:p>
    <w:p w:rsidR="00A55EE3" w:rsidRPr="00CB01B6" w:rsidRDefault="00A55EE3"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Signature: __________________ </w:t>
      </w:r>
      <w:r w:rsidRPr="00CB01B6">
        <w:rPr>
          <w:rFonts w:ascii="Times New Roman" w:hAnsi="Times New Roman" w:cs="Times New Roman"/>
          <w:sz w:val="24"/>
          <w:szCs w:val="24"/>
        </w:rPr>
        <w:tab/>
      </w:r>
      <w:r w:rsidRPr="00CB01B6">
        <w:rPr>
          <w:rFonts w:ascii="Times New Roman" w:hAnsi="Times New Roman" w:cs="Times New Roman"/>
          <w:sz w:val="24"/>
          <w:szCs w:val="24"/>
        </w:rPr>
        <w:tab/>
      </w:r>
      <w:r w:rsidRPr="00CB01B6">
        <w:rPr>
          <w:rFonts w:ascii="Times New Roman" w:hAnsi="Times New Roman" w:cs="Times New Roman"/>
          <w:sz w:val="24"/>
          <w:szCs w:val="24"/>
        </w:rPr>
        <w:tab/>
      </w:r>
      <w:r w:rsidRPr="00CB01B6">
        <w:rPr>
          <w:rFonts w:ascii="Times New Roman" w:hAnsi="Times New Roman" w:cs="Times New Roman"/>
          <w:sz w:val="24"/>
          <w:szCs w:val="24"/>
        </w:rPr>
        <w:tab/>
      </w:r>
      <w:r w:rsidRPr="00CB01B6">
        <w:rPr>
          <w:rFonts w:ascii="Times New Roman" w:hAnsi="Times New Roman" w:cs="Times New Roman"/>
          <w:sz w:val="24"/>
          <w:szCs w:val="24"/>
        </w:rPr>
        <w:tab/>
        <w:t>Date: ___________________</w:t>
      </w:r>
    </w:p>
    <w:p w:rsidR="00A55EE3" w:rsidRPr="00CB01B6" w:rsidRDefault="00A55EE3" w:rsidP="00411BE6">
      <w:pPr>
        <w:spacing w:line="480" w:lineRule="auto"/>
        <w:rPr>
          <w:rFonts w:ascii="Times New Roman" w:hAnsi="Times New Roman" w:cs="Times New Roman"/>
          <w:b/>
          <w:sz w:val="24"/>
          <w:szCs w:val="24"/>
        </w:rPr>
      </w:pPr>
      <w:r w:rsidRPr="00CB01B6">
        <w:rPr>
          <w:rFonts w:ascii="Times New Roman" w:hAnsi="Times New Roman" w:cs="Times New Roman"/>
          <w:b/>
          <w:sz w:val="24"/>
          <w:szCs w:val="24"/>
        </w:rPr>
        <w:br w:type="page"/>
      </w:r>
    </w:p>
    <w:p w:rsidR="00A55EE3" w:rsidRPr="00CB01B6" w:rsidRDefault="00A55EE3" w:rsidP="00411BE6">
      <w:pPr>
        <w:pStyle w:val="Heading1"/>
        <w:spacing w:line="480" w:lineRule="auto"/>
        <w:jc w:val="center"/>
        <w:rPr>
          <w:rFonts w:ascii="Times New Roman" w:hAnsi="Times New Roman" w:cs="Times New Roman"/>
          <w:b/>
          <w:color w:val="auto"/>
          <w:sz w:val="24"/>
          <w:szCs w:val="24"/>
        </w:rPr>
      </w:pPr>
      <w:bookmarkStart w:id="2" w:name="_Toc497741577"/>
      <w:r w:rsidRPr="00CB01B6">
        <w:rPr>
          <w:rFonts w:ascii="Times New Roman" w:hAnsi="Times New Roman" w:cs="Times New Roman"/>
          <w:b/>
          <w:color w:val="auto"/>
          <w:sz w:val="24"/>
          <w:szCs w:val="24"/>
        </w:rPr>
        <w:lastRenderedPageBreak/>
        <w:t>DEDICATION</w:t>
      </w:r>
      <w:bookmarkEnd w:id="2"/>
    </w:p>
    <w:p w:rsidR="00A55EE3" w:rsidRPr="00CB01B6" w:rsidRDefault="00A55EE3" w:rsidP="00411BE6">
      <w:pPr>
        <w:spacing w:line="480" w:lineRule="auto"/>
        <w:rPr>
          <w:rFonts w:ascii="Times New Roman" w:hAnsi="Times New Roman" w:cs="Times New Roman"/>
          <w:b/>
          <w:sz w:val="24"/>
          <w:szCs w:val="24"/>
        </w:rPr>
      </w:pPr>
      <w:r w:rsidRPr="00CB01B6">
        <w:rPr>
          <w:rFonts w:ascii="Times New Roman" w:hAnsi="Times New Roman" w:cs="Times New Roman"/>
          <w:b/>
          <w:sz w:val="24"/>
          <w:szCs w:val="24"/>
        </w:rPr>
        <w:br w:type="page"/>
      </w:r>
    </w:p>
    <w:p w:rsidR="00A55EE3" w:rsidRPr="00CB01B6" w:rsidRDefault="00477A5D" w:rsidP="00411BE6">
      <w:pPr>
        <w:pStyle w:val="Heading1"/>
        <w:spacing w:line="480" w:lineRule="auto"/>
        <w:jc w:val="center"/>
        <w:rPr>
          <w:rFonts w:ascii="Times New Roman" w:hAnsi="Times New Roman" w:cs="Times New Roman"/>
          <w:b/>
          <w:color w:val="auto"/>
          <w:sz w:val="24"/>
          <w:szCs w:val="24"/>
        </w:rPr>
      </w:pPr>
      <w:bookmarkStart w:id="3" w:name="_Toc497741578"/>
      <w:r w:rsidRPr="00CB01B6">
        <w:rPr>
          <w:rFonts w:ascii="Times New Roman" w:hAnsi="Times New Roman" w:cs="Times New Roman"/>
          <w:b/>
          <w:color w:val="auto"/>
          <w:sz w:val="24"/>
          <w:szCs w:val="24"/>
        </w:rPr>
        <w:lastRenderedPageBreak/>
        <w:t>ACKNOWLEDGEMENT</w:t>
      </w:r>
      <w:bookmarkEnd w:id="3"/>
    </w:p>
    <w:p w:rsidR="00477A5D" w:rsidRPr="00CB01B6" w:rsidRDefault="00477A5D" w:rsidP="00411BE6">
      <w:pPr>
        <w:spacing w:line="480" w:lineRule="auto"/>
        <w:rPr>
          <w:rFonts w:ascii="Times New Roman" w:hAnsi="Times New Roman" w:cs="Times New Roman"/>
          <w:b/>
          <w:sz w:val="24"/>
          <w:szCs w:val="24"/>
        </w:rPr>
      </w:pPr>
      <w:r w:rsidRPr="00CB01B6">
        <w:rPr>
          <w:rFonts w:ascii="Times New Roman" w:hAnsi="Times New Roman" w:cs="Times New Roman"/>
          <w:b/>
          <w:sz w:val="24"/>
          <w:szCs w:val="24"/>
        </w:rPr>
        <w:br w:type="page"/>
      </w:r>
    </w:p>
    <w:p w:rsidR="00477A5D" w:rsidRPr="00CB01B6" w:rsidRDefault="00477A5D" w:rsidP="00411BE6">
      <w:pPr>
        <w:spacing w:line="480" w:lineRule="auto"/>
        <w:jc w:val="center"/>
        <w:rPr>
          <w:rFonts w:ascii="Times New Roman" w:hAnsi="Times New Roman" w:cs="Times New Roman"/>
          <w:b/>
          <w:sz w:val="24"/>
          <w:szCs w:val="24"/>
        </w:rPr>
      </w:pPr>
      <w:r w:rsidRPr="00CB01B6">
        <w:rPr>
          <w:rFonts w:ascii="Times New Roman" w:hAnsi="Times New Roman" w:cs="Times New Roman"/>
          <w:b/>
          <w:sz w:val="24"/>
          <w:szCs w:val="24"/>
        </w:rPr>
        <w:lastRenderedPageBreak/>
        <w:t>TABLE OF CONTENT</w:t>
      </w:r>
    </w:p>
    <w:sdt>
      <w:sdtPr>
        <w:rPr>
          <w:rFonts w:ascii="Times New Roman" w:eastAsiaTheme="minorHAnsi" w:hAnsi="Times New Roman" w:cs="Times New Roman"/>
          <w:color w:val="auto"/>
          <w:sz w:val="24"/>
          <w:szCs w:val="24"/>
        </w:rPr>
        <w:id w:val="-1066948437"/>
        <w:docPartObj>
          <w:docPartGallery w:val="Table of Contents"/>
          <w:docPartUnique/>
        </w:docPartObj>
      </w:sdtPr>
      <w:sdtEndPr>
        <w:rPr>
          <w:b/>
          <w:bCs/>
          <w:noProof/>
        </w:rPr>
      </w:sdtEndPr>
      <w:sdtContent>
        <w:p w:rsidR="00477A5D" w:rsidRPr="00CB01B6" w:rsidRDefault="00477A5D" w:rsidP="00411BE6">
          <w:pPr>
            <w:pStyle w:val="TOCHeading"/>
            <w:spacing w:line="480" w:lineRule="auto"/>
            <w:rPr>
              <w:rFonts w:ascii="Times New Roman" w:hAnsi="Times New Roman" w:cs="Times New Roman"/>
              <w:b/>
              <w:color w:val="auto"/>
              <w:sz w:val="24"/>
              <w:szCs w:val="24"/>
            </w:rPr>
          </w:pPr>
          <w:r w:rsidRPr="00CB01B6">
            <w:rPr>
              <w:rFonts w:ascii="Times New Roman" w:hAnsi="Times New Roman" w:cs="Times New Roman"/>
              <w:b/>
              <w:color w:val="auto"/>
              <w:sz w:val="24"/>
              <w:szCs w:val="24"/>
            </w:rPr>
            <w:t>Contents</w:t>
          </w:r>
        </w:p>
        <w:p w:rsidR="000447C2" w:rsidRPr="00CB01B6" w:rsidRDefault="00477A5D" w:rsidP="00411BE6">
          <w:pPr>
            <w:pStyle w:val="TOC1"/>
            <w:tabs>
              <w:tab w:val="right" w:leader="dot" w:pos="9350"/>
            </w:tabs>
            <w:spacing w:line="480" w:lineRule="auto"/>
            <w:rPr>
              <w:rFonts w:ascii="Times New Roman" w:eastAsiaTheme="minorEastAsia" w:hAnsi="Times New Roman" w:cs="Times New Roman"/>
              <w:noProof/>
              <w:sz w:val="24"/>
              <w:szCs w:val="24"/>
            </w:rPr>
          </w:pPr>
          <w:r w:rsidRPr="00CB01B6">
            <w:rPr>
              <w:rFonts w:ascii="Times New Roman" w:hAnsi="Times New Roman" w:cs="Times New Roman"/>
              <w:sz w:val="24"/>
              <w:szCs w:val="24"/>
            </w:rPr>
            <w:fldChar w:fldCharType="begin"/>
          </w:r>
          <w:r w:rsidRPr="00CB01B6">
            <w:rPr>
              <w:rFonts w:ascii="Times New Roman" w:hAnsi="Times New Roman" w:cs="Times New Roman"/>
              <w:sz w:val="24"/>
              <w:szCs w:val="24"/>
            </w:rPr>
            <w:instrText xml:space="preserve"> TOC \o "1-3" \h \z \u </w:instrText>
          </w:r>
          <w:r w:rsidRPr="00CB01B6">
            <w:rPr>
              <w:rFonts w:ascii="Times New Roman" w:hAnsi="Times New Roman" w:cs="Times New Roman"/>
              <w:sz w:val="24"/>
              <w:szCs w:val="24"/>
            </w:rPr>
            <w:fldChar w:fldCharType="separate"/>
          </w:r>
          <w:hyperlink w:anchor="_Toc497741576" w:history="1">
            <w:r w:rsidR="000447C2" w:rsidRPr="00CB01B6">
              <w:rPr>
                <w:rStyle w:val="Hyperlink"/>
                <w:rFonts w:ascii="Times New Roman" w:hAnsi="Times New Roman" w:cs="Times New Roman"/>
                <w:b/>
                <w:noProof/>
                <w:color w:val="auto"/>
                <w:sz w:val="24"/>
                <w:szCs w:val="24"/>
              </w:rPr>
              <w:t>DECLARATION</w:t>
            </w:r>
            <w:r w:rsidR="000447C2" w:rsidRPr="00CB01B6">
              <w:rPr>
                <w:rFonts w:ascii="Times New Roman" w:hAnsi="Times New Roman" w:cs="Times New Roman"/>
                <w:noProof/>
                <w:webHidden/>
                <w:sz w:val="24"/>
                <w:szCs w:val="24"/>
              </w:rPr>
              <w:tab/>
            </w:r>
            <w:r w:rsidR="000447C2" w:rsidRPr="00CB01B6">
              <w:rPr>
                <w:rFonts w:ascii="Times New Roman" w:hAnsi="Times New Roman" w:cs="Times New Roman"/>
                <w:noProof/>
                <w:webHidden/>
                <w:sz w:val="24"/>
                <w:szCs w:val="24"/>
              </w:rPr>
              <w:fldChar w:fldCharType="begin"/>
            </w:r>
            <w:r w:rsidR="000447C2" w:rsidRPr="00CB01B6">
              <w:rPr>
                <w:rFonts w:ascii="Times New Roman" w:hAnsi="Times New Roman" w:cs="Times New Roman"/>
                <w:noProof/>
                <w:webHidden/>
                <w:sz w:val="24"/>
                <w:szCs w:val="24"/>
              </w:rPr>
              <w:instrText xml:space="preserve"> PAGEREF _Toc497741576 \h </w:instrText>
            </w:r>
            <w:r w:rsidR="000447C2" w:rsidRPr="00CB01B6">
              <w:rPr>
                <w:rFonts w:ascii="Times New Roman" w:hAnsi="Times New Roman" w:cs="Times New Roman"/>
                <w:noProof/>
                <w:webHidden/>
                <w:sz w:val="24"/>
                <w:szCs w:val="24"/>
              </w:rPr>
            </w:r>
            <w:r w:rsidR="000447C2" w:rsidRPr="00CB01B6">
              <w:rPr>
                <w:rFonts w:ascii="Times New Roman" w:hAnsi="Times New Roman" w:cs="Times New Roman"/>
                <w:noProof/>
                <w:webHidden/>
                <w:sz w:val="24"/>
                <w:szCs w:val="24"/>
              </w:rPr>
              <w:fldChar w:fldCharType="separate"/>
            </w:r>
            <w:r w:rsidR="000447C2" w:rsidRPr="00CB01B6">
              <w:rPr>
                <w:rFonts w:ascii="Times New Roman" w:hAnsi="Times New Roman" w:cs="Times New Roman"/>
                <w:noProof/>
                <w:webHidden/>
                <w:sz w:val="24"/>
                <w:szCs w:val="24"/>
              </w:rPr>
              <w:t>2</w:t>
            </w:r>
            <w:r w:rsidR="000447C2" w:rsidRPr="00CB01B6">
              <w:rPr>
                <w:rFonts w:ascii="Times New Roman" w:hAnsi="Times New Roman" w:cs="Times New Roman"/>
                <w:noProof/>
                <w:webHidden/>
                <w:sz w:val="24"/>
                <w:szCs w:val="24"/>
              </w:rPr>
              <w:fldChar w:fldCharType="end"/>
            </w:r>
          </w:hyperlink>
        </w:p>
        <w:p w:rsidR="000447C2" w:rsidRPr="00CB01B6" w:rsidRDefault="00360E03" w:rsidP="00411BE6">
          <w:pPr>
            <w:pStyle w:val="TOC1"/>
            <w:tabs>
              <w:tab w:val="right" w:leader="dot" w:pos="9350"/>
            </w:tabs>
            <w:spacing w:line="480" w:lineRule="auto"/>
            <w:rPr>
              <w:rFonts w:ascii="Times New Roman" w:eastAsiaTheme="minorEastAsia" w:hAnsi="Times New Roman" w:cs="Times New Roman"/>
              <w:noProof/>
              <w:sz w:val="24"/>
              <w:szCs w:val="24"/>
            </w:rPr>
          </w:pPr>
          <w:hyperlink w:anchor="_Toc497741577" w:history="1">
            <w:r w:rsidR="000447C2" w:rsidRPr="00CB01B6">
              <w:rPr>
                <w:rStyle w:val="Hyperlink"/>
                <w:rFonts w:ascii="Times New Roman" w:hAnsi="Times New Roman" w:cs="Times New Roman"/>
                <w:b/>
                <w:noProof/>
                <w:color w:val="auto"/>
                <w:sz w:val="24"/>
                <w:szCs w:val="24"/>
              </w:rPr>
              <w:t>DEDICATION</w:t>
            </w:r>
            <w:r w:rsidR="000447C2" w:rsidRPr="00CB01B6">
              <w:rPr>
                <w:rFonts w:ascii="Times New Roman" w:hAnsi="Times New Roman" w:cs="Times New Roman"/>
                <w:noProof/>
                <w:webHidden/>
                <w:sz w:val="24"/>
                <w:szCs w:val="24"/>
              </w:rPr>
              <w:tab/>
            </w:r>
            <w:r w:rsidR="000447C2" w:rsidRPr="00CB01B6">
              <w:rPr>
                <w:rFonts w:ascii="Times New Roman" w:hAnsi="Times New Roman" w:cs="Times New Roman"/>
                <w:noProof/>
                <w:webHidden/>
                <w:sz w:val="24"/>
                <w:szCs w:val="24"/>
              </w:rPr>
              <w:fldChar w:fldCharType="begin"/>
            </w:r>
            <w:r w:rsidR="000447C2" w:rsidRPr="00CB01B6">
              <w:rPr>
                <w:rFonts w:ascii="Times New Roman" w:hAnsi="Times New Roman" w:cs="Times New Roman"/>
                <w:noProof/>
                <w:webHidden/>
                <w:sz w:val="24"/>
                <w:szCs w:val="24"/>
              </w:rPr>
              <w:instrText xml:space="preserve"> PAGEREF _Toc497741577 \h </w:instrText>
            </w:r>
            <w:r w:rsidR="000447C2" w:rsidRPr="00CB01B6">
              <w:rPr>
                <w:rFonts w:ascii="Times New Roman" w:hAnsi="Times New Roman" w:cs="Times New Roman"/>
                <w:noProof/>
                <w:webHidden/>
                <w:sz w:val="24"/>
                <w:szCs w:val="24"/>
              </w:rPr>
            </w:r>
            <w:r w:rsidR="000447C2" w:rsidRPr="00CB01B6">
              <w:rPr>
                <w:rFonts w:ascii="Times New Roman" w:hAnsi="Times New Roman" w:cs="Times New Roman"/>
                <w:noProof/>
                <w:webHidden/>
                <w:sz w:val="24"/>
                <w:szCs w:val="24"/>
              </w:rPr>
              <w:fldChar w:fldCharType="separate"/>
            </w:r>
            <w:r w:rsidR="000447C2" w:rsidRPr="00CB01B6">
              <w:rPr>
                <w:rFonts w:ascii="Times New Roman" w:hAnsi="Times New Roman" w:cs="Times New Roman"/>
                <w:noProof/>
                <w:webHidden/>
                <w:sz w:val="24"/>
                <w:szCs w:val="24"/>
              </w:rPr>
              <w:t>3</w:t>
            </w:r>
            <w:r w:rsidR="000447C2" w:rsidRPr="00CB01B6">
              <w:rPr>
                <w:rFonts w:ascii="Times New Roman" w:hAnsi="Times New Roman" w:cs="Times New Roman"/>
                <w:noProof/>
                <w:webHidden/>
                <w:sz w:val="24"/>
                <w:szCs w:val="24"/>
              </w:rPr>
              <w:fldChar w:fldCharType="end"/>
            </w:r>
          </w:hyperlink>
        </w:p>
        <w:p w:rsidR="000447C2" w:rsidRPr="00CB01B6" w:rsidRDefault="00360E03" w:rsidP="00411BE6">
          <w:pPr>
            <w:pStyle w:val="TOC1"/>
            <w:tabs>
              <w:tab w:val="right" w:leader="dot" w:pos="9350"/>
            </w:tabs>
            <w:spacing w:line="480" w:lineRule="auto"/>
            <w:rPr>
              <w:rFonts w:ascii="Times New Roman" w:eastAsiaTheme="minorEastAsia" w:hAnsi="Times New Roman" w:cs="Times New Roman"/>
              <w:noProof/>
              <w:sz w:val="24"/>
              <w:szCs w:val="24"/>
            </w:rPr>
          </w:pPr>
          <w:hyperlink w:anchor="_Toc497741578" w:history="1">
            <w:r w:rsidR="000447C2" w:rsidRPr="00CB01B6">
              <w:rPr>
                <w:rStyle w:val="Hyperlink"/>
                <w:rFonts w:ascii="Times New Roman" w:hAnsi="Times New Roman" w:cs="Times New Roman"/>
                <w:b/>
                <w:noProof/>
                <w:color w:val="auto"/>
                <w:sz w:val="24"/>
                <w:szCs w:val="24"/>
              </w:rPr>
              <w:t>ACKNOWLEDGEMENT</w:t>
            </w:r>
            <w:r w:rsidR="000447C2" w:rsidRPr="00CB01B6">
              <w:rPr>
                <w:rFonts w:ascii="Times New Roman" w:hAnsi="Times New Roman" w:cs="Times New Roman"/>
                <w:noProof/>
                <w:webHidden/>
                <w:sz w:val="24"/>
                <w:szCs w:val="24"/>
              </w:rPr>
              <w:tab/>
            </w:r>
            <w:r w:rsidR="000447C2" w:rsidRPr="00CB01B6">
              <w:rPr>
                <w:rFonts w:ascii="Times New Roman" w:hAnsi="Times New Roman" w:cs="Times New Roman"/>
                <w:noProof/>
                <w:webHidden/>
                <w:sz w:val="24"/>
                <w:szCs w:val="24"/>
              </w:rPr>
              <w:fldChar w:fldCharType="begin"/>
            </w:r>
            <w:r w:rsidR="000447C2" w:rsidRPr="00CB01B6">
              <w:rPr>
                <w:rFonts w:ascii="Times New Roman" w:hAnsi="Times New Roman" w:cs="Times New Roman"/>
                <w:noProof/>
                <w:webHidden/>
                <w:sz w:val="24"/>
                <w:szCs w:val="24"/>
              </w:rPr>
              <w:instrText xml:space="preserve"> PAGEREF _Toc497741578 \h </w:instrText>
            </w:r>
            <w:r w:rsidR="000447C2" w:rsidRPr="00CB01B6">
              <w:rPr>
                <w:rFonts w:ascii="Times New Roman" w:hAnsi="Times New Roman" w:cs="Times New Roman"/>
                <w:noProof/>
                <w:webHidden/>
                <w:sz w:val="24"/>
                <w:szCs w:val="24"/>
              </w:rPr>
            </w:r>
            <w:r w:rsidR="000447C2" w:rsidRPr="00CB01B6">
              <w:rPr>
                <w:rFonts w:ascii="Times New Roman" w:hAnsi="Times New Roman" w:cs="Times New Roman"/>
                <w:noProof/>
                <w:webHidden/>
                <w:sz w:val="24"/>
                <w:szCs w:val="24"/>
              </w:rPr>
              <w:fldChar w:fldCharType="separate"/>
            </w:r>
            <w:r w:rsidR="000447C2" w:rsidRPr="00CB01B6">
              <w:rPr>
                <w:rFonts w:ascii="Times New Roman" w:hAnsi="Times New Roman" w:cs="Times New Roman"/>
                <w:noProof/>
                <w:webHidden/>
                <w:sz w:val="24"/>
                <w:szCs w:val="24"/>
              </w:rPr>
              <w:t>4</w:t>
            </w:r>
            <w:r w:rsidR="000447C2" w:rsidRPr="00CB01B6">
              <w:rPr>
                <w:rFonts w:ascii="Times New Roman" w:hAnsi="Times New Roman" w:cs="Times New Roman"/>
                <w:noProof/>
                <w:webHidden/>
                <w:sz w:val="24"/>
                <w:szCs w:val="24"/>
              </w:rPr>
              <w:fldChar w:fldCharType="end"/>
            </w:r>
          </w:hyperlink>
        </w:p>
        <w:p w:rsidR="000447C2" w:rsidRPr="00CB01B6" w:rsidRDefault="00360E03" w:rsidP="00411BE6">
          <w:pPr>
            <w:pStyle w:val="TOC1"/>
            <w:tabs>
              <w:tab w:val="right" w:leader="dot" w:pos="9350"/>
            </w:tabs>
            <w:spacing w:line="480" w:lineRule="auto"/>
            <w:rPr>
              <w:rFonts w:ascii="Times New Roman" w:eastAsiaTheme="minorEastAsia" w:hAnsi="Times New Roman" w:cs="Times New Roman"/>
              <w:noProof/>
              <w:sz w:val="24"/>
              <w:szCs w:val="24"/>
            </w:rPr>
          </w:pPr>
          <w:hyperlink w:anchor="_Toc497741579" w:history="1">
            <w:r w:rsidR="000447C2" w:rsidRPr="00CB01B6">
              <w:rPr>
                <w:rStyle w:val="Hyperlink"/>
                <w:rFonts w:ascii="Times New Roman" w:hAnsi="Times New Roman" w:cs="Times New Roman"/>
                <w:b/>
                <w:noProof/>
                <w:color w:val="auto"/>
                <w:sz w:val="24"/>
                <w:szCs w:val="24"/>
              </w:rPr>
              <w:t>LIST OF TABLES</w:t>
            </w:r>
            <w:r w:rsidR="000447C2" w:rsidRPr="00CB01B6">
              <w:rPr>
                <w:rFonts w:ascii="Times New Roman" w:hAnsi="Times New Roman" w:cs="Times New Roman"/>
                <w:noProof/>
                <w:webHidden/>
                <w:sz w:val="24"/>
                <w:szCs w:val="24"/>
              </w:rPr>
              <w:tab/>
            </w:r>
            <w:r w:rsidR="000447C2" w:rsidRPr="00CB01B6">
              <w:rPr>
                <w:rFonts w:ascii="Times New Roman" w:hAnsi="Times New Roman" w:cs="Times New Roman"/>
                <w:noProof/>
                <w:webHidden/>
                <w:sz w:val="24"/>
                <w:szCs w:val="24"/>
              </w:rPr>
              <w:fldChar w:fldCharType="begin"/>
            </w:r>
            <w:r w:rsidR="000447C2" w:rsidRPr="00CB01B6">
              <w:rPr>
                <w:rFonts w:ascii="Times New Roman" w:hAnsi="Times New Roman" w:cs="Times New Roman"/>
                <w:noProof/>
                <w:webHidden/>
                <w:sz w:val="24"/>
                <w:szCs w:val="24"/>
              </w:rPr>
              <w:instrText xml:space="preserve"> PAGEREF _Toc497741579 \h </w:instrText>
            </w:r>
            <w:r w:rsidR="000447C2" w:rsidRPr="00CB01B6">
              <w:rPr>
                <w:rFonts w:ascii="Times New Roman" w:hAnsi="Times New Roman" w:cs="Times New Roman"/>
                <w:noProof/>
                <w:webHidden/>
                <w:sz w:val="24"/>
                <w:szCs w:val="24"/>
              </w:rPr>
            </w:r>
            <w:r w:rsidR="000447C2" w:rsidRPr="00CB01B6">
              <w:rPr>
                <w:rFonts w:ascii="Times New Roman" w:hAnsi="Times New Roman" w:cs="Times New Roman"/>
                <w:noProof/>
                <w:webHidden/>
                <w:sz w:val="24"/>
                <w:szCs w:val="24"/>
              </w:rPr>
              <w:fldChar w:fldCharType="separate"/>
            </w:r>
            <w:r w:rsidR="000447C2" w:rsidRPr="00CB01B6">
              <w:rPr>
                <w:rFonts w:ascii="Times New Roman" w:hAnsi="Times New Roman" w:cs="Times New Roman"/>
                <w:noProof/>
                <w:webHidden/>
                <w:sz w:val="24"/>
                <w:szCs w:val="24"/>
              </w:rPr>
              <w:t>6</w:t>
            </w:r>
            <w:r w:rsidR="000447C2" w:rsidRPr="00CB01B6">
              <w:rPr>
                <w:rFonts w:ascii="Times New Roman" w:hAnsi="Times New Roman" w:cs="Times New Roman"/>
                <w:noProof/>
                <w:webHidden/>
                <w:sz w:val="24"/>
                <w:szCs w:val="24"/>
              </w:rPr>
              <w:fldChar w:fldCharType="end"/>
            </w:r>
          </w:hyperlink>
        </w:p>
        <w:p w:rsidR="000447C2" w:rsidRPr="00CB01B6" w:rsidRDefault="00360E03" w:rsidP="00411BE6">
          <w:pPr>
            <w:pStyle w:val="TOC1"/>
            <w:tabs>
              <w:tab w:val="right" w:leader="dot" w:pos="9350"/>
            </w:tabs>
            <w:spacing w:line="480" w:lineRule="auto"/>
            <w:rPr>
              <w:rFonts w:ascii="Times New Roman" w:eastAsiaTheme="minorEastAsia" w:hAnsi="Times New Roman" w:cs="Times New Roman"/>
              <w:noProof/>
              <w:sz w:val="24"/>
              <w:szCs w:val="24"/>
            </w:rPr>
          </w:pPr>
          <w:hyperlink w:anchor="_Toc497741580" w:history="1">
            <w:r w:rsidR="000447C2" w:rsidRPr="00CB01B6">
              <w:rPr>
                <w:rStyle w:val="Hyperlink"/>
                <w:rFonts w:ascii="Times New Roman" w:hAnsi="Times New Roman" w:cs="Times New Roman"/>
                <w:b/>
                <w:noProof/>
                <w:color w:val="auto"/>
                <w:sz w:val="24"/>
                <w:szCs w:val="24"/>
              </w:rPr>
              <w:t>ABSTRACT</w:t>
            </w:r>
            <w:r w:rsidR="000447C2" w:rsidRPr="00CB01B6">
              <w:rPr>
                <w:rFonts w:ascii="Times New Roman" w:hAnsi="Times New Roman" w:cs="Times New Roman"/>
                <w:noProof/>
                <w:webHidden/>
                <w:sz w:val="24"/>
                <w:szCs w:val="24"/>
              </w:rPr>
              <w:tab/>
            </w:r>
            <w:r w:rsidR="000447C2" w:rsidRPr="00CB01B6">
              <w:rPr>
                <w:rFonts w:ascii="Times New Roman" w:hAnsi="Times New Roman" w:cs="Times New Roman"/>
                <w:noProof/>
                <w:webHidden/>
                <w:sz w:val="24"/>
                <w:szCs w:val="24"/>
              </w:rPr>
              <w:fldChar w:fldCharType="begin"/>
            </w:r>
            <w:r w:rsidR="000447C2" w:rsidRPr="00CB01B6">
              <w:rPr>
                <w:rFonts w:ascii="Times New Roman" w:hAnsi="Times New Roman" w:cs="Times New Roman"/>
                <w:noProof/>
                <w:webHidden/>
                <w:sz w:val="24"/>
                <w:szCs w:val="24"/>
              </w:rPr>
              <w:instrText xml:space="preserve"> PAGEREF _Toc497741580 \h </w:instrText>
            </w:r>
            <w:r w:rsidR="000447C2" w:rsidRPr="00CB01B6">
              <w:rPr>
                <w:rFonts w:ascii="Times New Roman" w:hAnsi="Times New Roman" w:cs="Times New Roman"/>
                <w:noProof/>
                <w:webHidden/>
                <w:sz w:val="24"/>
                <w:szCs w:val="24"/>
              </w:rPr>
            </w:r>
            <w:r w:rsidR="000447C2" w:rsidRPr="00CB01B6">
              <w:rPr>
                <w:rFonts w:ascii="Times New Roman" w:hAnsi="Times New Roman" w:cs="Times New Roman"/>
                <w:noProof/>
                <w:webHidden/>
                <w:sz w:val="24"/>
                <w:szCs w:val="24"/>
              </w:rPr>
              <w:fldChar w:fldCharType="separate"/>
            </w:r>
            <w:r w:rsidR="000447C2" w:rsidRPr="00CB01B6">
              <w:rPr>
                <w:rFonts w:ascii="Times New Roman" w:hAnsi="Times New Roman" w:cs="Times New Roman"/>
                <w:noProof/>
                <w:webHidden/>
                <w:sz w:val="24"/>
                <w:szCs w:val="24"/>
              </w:rPr>
              <w:t>8</w:t>
            </w:r>
            <w:r w:rsidR="000447C2" w:rsidRPr="00CB01B6">
              <w:rPr>
                <w:rFonts w:ascii="Times New Roman" w:hAnsi="Times New Roman" w:cs="Times New Roman"/>
                <w:noProof/>
                <w:webHidden/>
                <w:sz w:val="24"/>
                <w:szCs w:val="24"/>
              </w:rPr>
              <w:fldChar w:fldCharType="end"/>
            </w:r>
          </w:hyperlink>
        </w:p>
        <w:p w:rsidR="000447C2" w:rsidRPr="00CB01B6" w:rsidRDefault="00360E03" w:rsidP="00411BE6">
          <w:pPr>
            <w:pStyle w:val="TOC1"/>
            <w:tabs>
              <w:tab w:val="right" w:leader="dot" w:pos="9350"/>
            </w:tabs>
            <w:spacing w:line="480" w:lineRule="auto"/>
            <w:rPr>
              <w:rFonts w:ascii="Times New Roman" w:eastAsiaTheme="minorEastAsia" w:hAnsi="Times New Roman" w:cs="Times New Roman"/>
              <w:noProof/>
              <w:sz w:val="24"/>
              <w:szCs w:val="24"/>
            </w:rPr>
          </w:pPr>
          <w:hyperlink w:anchor="_Toc497741581" w:history="1">
            <w:r w:rsidR="000447C2" w:rsidRPr="00CB01B6">
              <w:rPr>
                <w:rStyle w:val="Hyperlink"/>
                <w:rFonts w:ascii="Times New Roman" w:hAnsi="Times New Roman" w:cs="Times New Roman"/>
                <w:b/>
                <w:noProof/>
                <w:color w:val="auto"/>
                <w:sz w:val="24"/>
                <w:szCs w:val="24"/>
              </w:rPr>
              <w:t>CHAPTER 2: LITERATURE REVIEW</w:t>
            </w:r>
            <w:r w:rsidR="000447C2" w:rsidRPr="00CB01B6">
              <w:rPr>
                <w:rFonts w:ascii="Times New Roman" w:hAnsi="Times New Roman" w:cs="Times New Roman"/>
                <w:noProof/>
                <w:webHidden/>
                <w:sz w:val="24"/>
                <w:szCs w:val="24"/>
              </w:rPr>
              <w:tab/>
            </w:r>
            <w:r w:rsidR="000447C2" w:rsidRPr="00CB01B6">
              <w:rPr>
                <w:rFonts w:ascii="Times New Roman" w:hAnsi="Times New Roman" w:cs="Times New Roman"/>
                <w:noProof/>
                <w:webHidden/>
                <w:sz w:val="24"/>
                <w:szCs w:val="24"/>
              </w:rPr>
              <w:fldChar w:fldCharType="begin"/>
            </w:r>
            <w:r w:rsidR="000447C2" w:rsidRPr="00CB01B6">
              <w:rPr>
                <w:rFonts w:ascii="Times New Roman" w:hAnsi="Times New Roman" w:cs="Times New Roman"/>
                <w:noProof/>
                <w:webHidden/>
                <w:sz w:val="24"/>
                <w:szCs w:val="24"/>
              </w:rPr>
              <w:instrText xml:space="preserve"> PAGEREF _Toc497741581 \h </w:instrText>
            </w:r>
            <w:r w:rsidR="000447C2" w:rsidRPr="00CB01B6">
              <w:rPr>
                <w:rFonts w:ascii="Times New Roman" w:hAnsi="Times New Roman" w:cs="Times New Roman"/>
                <w:noProof/>
                <w:webHidden/>
                <w:sz w:val="24"/>
                <w:szCs w:val="24"/>
              </w:rPr>
            </w:r>
            <w:r w:rsidR="000447C2" w:rsidRPr="00CB01B6">
              <w:rPr>
                <w:rFonts w:ascii="Times New Roman" w:hAnsi="Times New Roman" w:cs="Times New Roman"/>
                <w:noProof/>
                <w:webHidden/>
                <w:sz w:val="24"/>
                <w:szCs w:val="24"/>
              </w:rPr>
              <w:fldChar w:fldCharType="separate"/>
            </w:r>
            <w:r w:rsidR="000447C2" w:rsidRPr="00CB01B6">
              <w:rPr>
                <w:rFonts w:ascii="Times New Roman" w:hAnsi="Times New Roman" w:cs="Times New Roman"/>
                <w:noProof/>
                <w:webHidden/>
                <w:sz w:val="24"/>
                <w:szCs w:val="24"/>
              </w:rPr>
              <w:t>18</w:t>
            </w:r>
            <w:r w:rsidR="000447C2" w:rsidRPr="00CB01B6">
              <w:rPr>
                <w:rFonts w:ascii="Times New Roman" w:hAnsi="Times New Roman" w:cs="Times New Roman"/>
                <w:noProof/>
                <w:webHidden/>
                <w:sz w:val="24"/>
                <w:szCs w:val="24"/>
              </w:rPr>
              <w:fldChar w:fldCharType="end"/>
            </w:r>
          </w:hyperlink>
        </w:p>
        <w:p w:rsidR="000447C2" w:rsidRPr="00CB01B6" w:rsidRDefault="00360E03" w:rsidP="00411BE6">
          <w:pPr>
            <w:pStyle w:val="TOC1"/>
            <w:tabs>
              <w:tab w:val="right" w:leader="dot" w:pos="9350"/>
            </w:tabs>
            <w:spacing w:line="480" w:lineRule="auto"/>
            <w:rPr>
              <w:rFonts w:ascii="Times New Roman" w:eastAsiaTheme="minorEastAsia" w:hAnsi="Times New Roman" w:cs="Times New Roman"/>
              <w:noProof/>
              <w:sz w:val="24"/>
              <w:szCs w:val="24"/>
            </w:rPr>
          </w:pPr>
          <w:hyperlink w:anchor="_Toc497741582" w:history="1">
            <w:r w:rsidR="000447C2" w:rsidRPr="00CB01B6">
              <w:rPr>
                <w:rStyle w:val="Hyperlink"/>
                <w:rFonts w:ascii="Times New Roman" w:hAnsi="Times New Roman" w:cs="Times New Roman"/>
                <w:noProof/>
                <w:color w:val="auto"/>
                <w:sz w:val="24"/>
                <w:szCs w:val="24"/>
              </w:rPr>
              <w:t>CHAPTER THREE: METHODOLOGY</w:t>
            </w:r>
            <w:r w:rsidR="000447C2" w:rsidRPr="00CB01B6">
              <w:rPr>
                <w:rFonts w:ascii="Times New Roman" w:hAnsi="Times New Roman" w:cs="Times New Roman"/>
                <w:noProof/>
                <w:webHidden/>
                <w:sz w:val="24"/>
                <w:szCs w:val="24"/>
              </w:rPr>
              <w:tab/>
            </w:r>
            <w:r w:rsidR="000447C2" w:rsidRPr="00CB01B6">
              <w:rPr>
                <w:rFonts w:ascii="Times New Roman" w:hAnsi="Times New Roman" w:cs="Times New Roman"/>
                <w:noProof/>
                <w:webHidden/>
                <w:sz w:val="24"/>
                <w:szCs w:val="24"/>
              </w:rPr>
              <w:fldChar w:fldCharType="begin"/>
            </w:r>
            <w:r w:rsidR="000447C2" w:rsidRPr="00CB01B6">
              <w:rPr>
                <w:rFonts w:ascii="Times New Roman" w:hAnsi="Times New Roman" w:cs="Times New Roman"/>
                <w:noProof/>
                <w:webHidden/>
                <w:sz w:val="24"/>
                <w:szCs w:val="24"/>
              </w:rPr>
              <w:instrText xml:space="preserve"> PAGEREF _Toc497741582 \h </w:instrText>
            </w:r>
            <w:r w:rsidR="000447C2" w:rsidRPr="00CB01B6">
              <w:rPr>
                <w:rFonts w:ascii="Times New Roman" w:hAnsi="Times New Roman" w:cs="Times New Roman"/>
                <w:noProof/>
                <w:webHidden/>
                <w:sz w:val="24"/>
                <w:szCs w:val="24"/>
              </w:rPr>
            </w:r>
            <w:r w:rsidR="000447C2" w:rsidRPr="00CB01B6">
              <w:rPr>
                <w:rFonts w:ascii="Times New Roman" w:hAnsi="Times New Roman" w:cs="Times New Roman"/>
                <w:noProof/>
                <w:webHidden/>
                <w:sz w:val="24"/>
                <w:szCs w:val="24"/>
              </w:rPr>
              <w:fldChar w:fldCharType="separate"/>
            </w:r>
            <w:r w:rsidR="000447C2" w:rsidRPr="00CB01B6">
              <w:rPr>
                <w:rFonts w:ascii="Times New Roman" w:hAnsi="Times New Roman" w:cs="Times New Roman"/>
                <w:noProof/>
                <w:webHidden/>
                <w:sz w:val="24"/>
                <w:szCs w:val="24"/>
              </w:rPr>
              <w:t>32</w:t>
            </w:r>
            <w:r w:rsidR="000447C2" w:rsidRPr="00CB01B6">
              <w:rPr>
                <w:rFonts w:ascii="Times New Roman" w:hAnsi="Times New Roman" w:cs="Times New Roman"/>
                <w:noProof/>
                <w:webHidden/>
                <w:sz w:val="24"/>
                <w:szCs w:val="24"/>
              </w:rPr>
              <w:fldChar w:fldCharType="end"/>
            </w:r>
          </w:hyperlink>
        </w:p>
        <w:p w:rsidR="000447C2" w:rsidRPr="00CB01B6" w:rsidRDefault="00360E03" w:rsidP="00411BE6">
          <w:pPr>
            <w:pStyle w:val="TOC1"/>
            <w:tabs>
              <w:tab w:val="right" w:leader="dot" w:pos="9350"/>
            </w:tabs>
            <w:spacing w:line="480" w:lineRule="auto"/>
            <w:rPr>
              <w:rFonts w:ascii="Times New Roman" w:eastAsiaTheme="minorEastAsia" w:hAnsi="Times New Roman" w:cs="Times New Roman"/>
              <w:noProof/>
              <w:sz w:val="24"/>
              <w:szCs w:val="24"/>
            </w:rPr>
          </w:pPr>
          <w:hyperlink w:anchor="_Toc497741583" w:history="1">
            <w:r w:rsidR="000447C2" w:rsidRPr="00CB01B6">
              <w:rPr>
                <w:rStyle w:val="Hyperlink"/>
                <w:rFonts w:ascii="Times New Roman" w:hAnsi="Times New Roman" w:cs="Times New Roman"/>
                <w:noProof/>
                <w:color w:val="auto"/>
                <w:sz w:val="24"/>
                <w:szCs w:val="24"/>
              </w:rPr>
              <w:t>CHAPTER 4: DATA ANALYSIS PRESENATION AND INTERPERETATION OF FINDINGS</w:t>
            </w:r>
            <w:r w:rsidR="000447C2" w:rsidRPr="00CB01B6">
              <w:rPr>
                <w:rFonts w:ascii="Times New Roman" w:hAnsi="Times New Roman" w:cs="Times New Roman"/>
                <w:noProof/>
                <w:webHidden/>
                <w:sz w:val="24"/>
                <w:szCs w:val="24"/>
              </w:rPr>
              <w:tab/>
            </w:r>
            <w:r w:rsidR="000447C2" w:rsidRPr="00CB01B6">
              <w:rPr>
                <w:rFonts w:ascii="Times New Roman" w:hAnsi="Times New Roman" w:cs="Times New Roman"/>
                <w:noProof/>
                <w:webHidden/>
                <w:sz w:val="24"/>
                <w:szCs w:val="24"/>
              </w:rPr>
              <w:fldChar w:fldCharType="begin"/>
            </w:r>
            <w:r w:rsidR="000447C2" w:rsidRPr="00CB01B6">
              <w:rPr>
                <w:rFonts w:ascii="Times New Roman" w:hAnsi="Times New Roman" w:cs="Times New Roman"/>
                <w:noProof/>
                <w:webHidden/>
                <w:sz w:val="24"/>
                <w:szCs w:val="24"/>
              </w:rPr>
              <w:instrText xml:space="preserve"> PAGEREF _Toc497741583 \h </w:instrText>
            </w:r>
            <w:r w:rsidR="000447C2" w:rsidRPr="00CB01B6">
              <w:rPr>
                <w:rFonts w:ascii="Times New Roman" w:hAnsi="Times New Roman" w:cs="Times New Roman"/>
                <w:noProof/>
                <w:webHidden/>
                <w:sz w:val="24"/>
                <w:szCs w:val="24"/>
              </w:rPr>
            </w:r>
            <w:r w:rsidR="000447C2" w:rsidRPr="00CB01B6">
              <w:rPr>
                <w:rFonts w:ascii="Times New Roman" w:hAnsi="Times New Roman" w:cs="Times New Roman"/>
                <w:noProof/>
                <w:webHidden/>
                <w:sz w:val="24"/>
                <w:szCs w:val="24"/>
              </w:rPr>
              <w:fldChar w:fldCharType="separate"/>
            </w:r>
            <w:r w:rsidR="000447C2" w:rsidRPr="00CB01B6">
              <w:rPr>
                <w:rFonts w:ascii="Times New Roman" w:hAnsi="Times New Roman" w:cs="Times New Roman"/>
                <w:noProof/>
                <w:webHidden/>
                <w:sz w:val="24"/>
                <w:szCs w:val="24"/>
              </w:rPr>
              <w:t>38</w:t>
            </w:r>
            <w:r w:rsidR="000447C2" w:rsidRPr="00CB01B6">
              <w:rPr>
                <w:rFonts w:ascii="Times New Roman" w:hAnsi="Times New Roman" w:cs="Times New Roman"/>
                <w:noProof/>
                <w:webHidden/>
                <w:sz w:val="24"/>
                <w:szCs w:val="24"/>
              </w:rPr>
              <w:fldChar w:fldCharType="end"/>
            </w:r>
          </w:hyperlink>
        </w:p>
        <w:p w:rsidR="000447C2" w:rsidRPr="00CB01B6" w:rsidRDefault="00360E03" w:rsidP="00411BE6">
          <w:pPr>
            <w:pStyle w:val="TOC2"/>
            <w:tabs>
              <w:tab w:val="right" w:leader="dot" w:pos="9350"/>
            </w:tabs>
            <w:spacing w:line="480" w:lineRule="auto"/>
            <w:rPr>
              <w:rFonts w:ascii="Times New Roman" w:eastAsiaTheme="minorEastAsia" w:hAnsi="Times New Roman" w:cs="Times New Roman"/>
              <w:noProof/>
              <w:sz w:val="24"/>
              <w:szCs w:val="24"/>
            </w:rPr>
          </w:pPr>
          <w:hyperlink w:anchor="_Toc497741584" w:history="1">
            <w:r w:rsidR="000447C2" w:rsidRPr="00CB01B6">
              <w:rPr>
                <w:rStyle w:val="Hyperlink"/>
                <w:rFonts w:ascii="Times New Roman" w:hAnsi="Times New Roman" w:cs="Times New Roman"/>
                <w:b/>
                <w:noProof/>
                <w:color w:val="auto"/>
                <w:sz w:val="24"/>
                <w:szCs w:val="24"/>
              </w:rPr>
              <w:t>4.3: Respondents</w:t>
            </w:r>
            <w:r w:rsidR="000447C2" w:rsidRPr="00CB01B6">
              <w:rPr>
                <w:rFonts w:ascii="Times New Roman" w:hAnsi="Times New Roman" w:cs="Times New Roman"/>
                <w:noProof/>
                <w:webHidden/>
                <w:sz w:val="24"/>
                <w:szCs w:val="24"/>
              </w:rPr>
              <w:tab/>
            </w:r>
            <w:r w:rsidR="000447C2" w:rsidRPr="00CB01B6">
              <w:rPr>
                <w:rFonts w:ascii="Times New Roman" w:hAnsi="Times New Roman" w:cs="Times New Roman"/>
                <w:noProof/>
                <w:webHidden/>
                <w:sz w:val="24"/>
                <w:szCs w:val="24"/>
              </w:rPr>
              <w:fldChar w:fldCharType="begin"/>
            </w:r>
            <w:r w:rsidR="000447C2" w:rsidRPr="00CB01B6">
              <w:rPr>
                <w:rFonts w:ascii="Times New Roman" w:hAnsi="Times New Roman" w:cs="Times New Roman"/>
                <w:noProof/>
                <w:webHidden/>
                <w:sz w:val="24"/>
                <w:szCs w:val="24"/>
              </w:rPr>
              <w:instrText xml:space="preserve"> PAGEREF _Toc497741584 \h </w:instrText>
            </w:r>
            <w:r w:rsidR="000447C2" w:rsidRPr="00CB01B6">
              <w:rPr>
                <w:rFonts w:ascii="Times New Roman" w:hAnsi="Times New Roman" w:cs="Times New Roman"/>
                <w:noProof/>
                <w:webHidden/>
                <w:sz w:val="24"/>
                <w:szCs w:val="24"/>
              </w:rPr>
            </w:r>
            <w:r w:rsidR="000447C2" w:rsidRPr="00CB01B6">
              <w:rPr>
                <w:rFonts w:ascii="Times New Roman" w:hAnsi="Times New Roman" w:cs="Times New Roman"/>
                <w:noProof/>
                <w:webHidden/>
                <w:sz w:val="24"/>
                <w:szCs w:val="24"/>
              </w:rPr>
              <w:fldChar w:fldCharType="separate"/>
            </w:r>
            <w:r w:rsidR="000447C2" w:rsidRPr="00CB01B6">
              <w:rPr>
                <w:rFonts w:ascii="Times New Roman" w:hAnsi="Times New Roman" w:cs="Times New Roman"/>
                <w:noProof/>
                <w:webHidden/>
                <w:sz w:val="24"/>
                <w:szCs w:val="24"/>
              </w:rPr>
              <w:t>41</w:t>
            </w:r>
            <w:r w:rsidR="000447C2" w:rsidRPr="00CB01B6">
              <w:rPr>
                <w:rFonts w:ascii="Times New Roman" w:hAnsi="Times New Roman" w:cs="Times New Roman"/>
                <w:noProof/>
                <w:webHidden/>
                <w:sz w:val="24"/>
                <w:szCs w:val="24"/>
              </w:rPr>
              <w:fldChar w:fldCharType="end"/>
            </w:r>
          </w:hyperlink>
        </w:p>
        <w:p w:rsidR="000447C2" w:rsidRPr="00CB01B6" w:rsidRDefault="00360E03" w:rsidP="00411BE6">
          <w:pPr>
            <w:pStyle w:val="TOC3"/>
            <w:tabs>
              <w:tab w:val="right" w:leader="dot" w:pos="9350"/>
            </w:tabs>
            <w:spacing w:line="480" w:lineRule="auto"/>
            <w:rPr>
              <w:rFonts w:ascii="Times New Roman" w:hAnsi="Times New Roman" w:cs="Times New Roman"/>
              <w:noProof/>
              <w:sz w:val="24"/>
              <w:szCs w:val="24"/>
            </w:rPr>
          </w:pPr>
          <w:hyperlink w:anchor="_Toc497741585" w:history="1">
            <w:r w:rsidR="000447C2" w:rsidRPr="00CB01B6">
              <w:rPr>
                <w:rStyle w:val="Hyperlink"/>
                <w:rFonts w:ascii="Times New Roman" w:hAnsi="Times New Roman" w:cs="Times New Roman"/>
                <w:b/>
                <w:noProof/>
                <w:color w:val="auto"/>
                <w:sz w:val="24"/>
                <w:szCs w:val="24"/>
              </w:rPr>
              <w:t>4.3.1: Gender and age</w:t>
            </w:r>
            <w:r w:rsidR="000447C2" w:rsidRPr="00CB01B6">
              <w:rPr>
                <w:rFonts w:ascii="Times New Roman" w:hAnsi="Times New Roman" w:cs="Times New Roman"/>
                <w:noProof/>
                <w:webHidden/>
                <w:sz w:val="24"/>
                <w:szCs w:val="24"/>
              </w:rPr>
              <w:tab/>
            </w:r>
            <w:r w:rsidR="000447C2" w:rsidRPr="00CB01B6">
              <w:rPr>
                <w:rFonts w:ascii="Times New Roman" w:hAnsi="Times New Roman" w:cs="Times New Roman"/>
                <w:noProof/>
                <w:webHidden/>
                <w:sz w:val="24"/>
                <w:szCs w:val="24"/>
              </w:rPr>
              <w:fldChar w:fldCharType="begin"/>
            </w:r>
            <w:r w:rsidR="000447C2" w:rsidRPr="00CB01B6">
              <w:rPr>
                <w:rFonts w:ascii="Times New Roman" w:hAnsi="Times New Roman" w:cs="Times New Roman"/>
                <w:noProof/>
                <w:webHidden/>
                <w:sz w:val="24"/>
                <w:szCs w:val="24"/>
              </w:rPr>
              <w:instrText xml:space="preserve"> PAGEREF _Toc497741585 \h </w:instrText>
            </w:r>
            <w:r w:rsidR="000447C2" w:rsidRPr="00CB01B6">
              <w:rPr>
                <w:rFonts w:ascii="Times New Roman" w:hAnsi="Times New Roman" w:cs="Times New Roman"/>
                <w:noProof/>
                <w:webHidden/>
                <w:sz w:val="24"/>
                <w:szCs w:val="24"/>
              </w:rPr>
            </w:r>
            <w:r w:rsidR="000447C2" w:rsidRPr="00CB01B6">
              <w:rPr>
                <w:rFonts w:ascii="Times New Roman" w:hAnsi="Times New Roman" w:cs="Times New Roman"/>
                <w:noProof/>
                <w:webHidden/>
                <w:sz w:val="24"/>
                <w:szCs w:val="24"/>
              </w:rPr>
              <w:fldChar w:fldCharType="separate"/>
            </w:r>
            <w:r w:rsidR="000447C2" w:rsidRPr="00CB01B6">
              <w:rPr>
                <w:rFonts w:ascii="Times New Roman" w:hAnsi="Times New Roman" w:cs="Times New Roman"/>
                <w:noProof/>
                <w:webHidden/>
                <w:sz w:val="24"/>
                <w:szCs w:val="24"/>
              </w:rPr>
              <w:t>41</w:t>
            </w:r>
            <w:r w:rsidR="000447C2" w:rsidRPr="00CB01B6">
              <w:rPr>
                <w:rFonts w:ascii="Times New Roman" w:hAnsi="Times New Roman" w:cs="Times New Roman"/>
                <w:noProof/>
                <w:webHidden/>
                <w:sz w:val="24"/>
                <w:szCs w:val="24"/>
              </w:rPr>
              <w:fldChar w:fldCharType="end"/>
            </w:r>
          </w:hyperlink>
        </w:p>
        <w:p w:rsidR="000447C2" w:rsidRPr="00CB01B6" w:rsidRDefault="00360E03" w:rsidP="00411BE6">
          <w:pPr>
            <w:pStyle w:val="TOC3"/>
            <w:tabs>
              <w:tab w:val="right" w:leader="dot" w:pos="9350"/>
            </w:tabs>
            <w:spacing w:line="480" w:lineRule="auto"/>
            <w:rPr>
              <w:rFonts w:ascii="Times New Roman" w:hAnsi="Times New Roman" w:cs="Times New Roman"/>
              <w:noProof/>
              <w:sz w:val="24"/>
              <w:szCs w:val="24"/>
            </w:rPr>
          </w:pPr>
          <w:hyperlink w:anchor="_Toc497741586" w:history="1">
            <w:r w:rsidR="000447C2" w:rsidRPr="00CB01B6">
              <w:rPr>
                <w:rStyle w:val="Hyperlink"/>
                <w:rFonts w:ascii="Times New Roman" w:hAnsi="Times New Roman" w:cs="Times New Roman"/>
                <w:b/>
                <w:noProof/>
                <w:color w:val="auto"/>
                <w:sz w:val="24"/>
                <w:szCs w:val="24"/>
              </w:rPr>
              <w:t>4.3.2: Designation</w:t>
            </w:r>
            <w:r w:rsidR="000447C2" w:rsidRPr="00CB01B6">
              <w:rPr>
                <w:rFonts w:ascii="Times New Roman" w:hAnsi="Times New Roman" w:cs="Times New Roman"/>
                <w:noProof/>
                <w:webHidden/>
                <w:sz w:val="24"/>
                <w:szCs w:val="24"/>
              </w:rPr>
              <w:tab/>
            </w:r>
            <w:r w:rsidR="000447C2" w:rsidRPr="00CB01B6">
              <w:rPr>
                <w:rFonts w:ascii="Times New Roman" w:hAnsi="Times New Roman" w:cs="Times New Roman"/>
                <w:noProof/>
                <w:webHidden/>
                <w:sz w:val="24"/>
                <w:szCs w:val="24"/>
              </w:rPr>
              <w:fldChar w:fldCharType="begin"/>
            </w:r>
            <w:r w:rsidR="000447C2" w:rsidRPr="00CB01B6">
              <w:rPr>
                <w:rFonts w:ascii="Times New Roman" w:hAnsi="Times New Roman" w:cs="Times New Roman"/>
                <w:noProof/>
                <w:webHidden/>
                <w:sz w:val="24"/>
                <w:szCs w:val="24"/>
              </w:rPr>
              <w:instrText xml:space="preserve"> PAGEREF _Toc497741586 \h </w:instrText>
            </w:r>
            <w:r w:rsidR="000447C2" w:rsidRPr="00CB01B6">
              <w:rPr>
                <w:rFonts w:ascii="Times New Roman" w:hAnsi="Times New Roman" w:cs="Times New Roman"/>
                <w:noProof/>
                <w:webHidden/>
                <w:sz w:val="24"/>
                <w:szCs w:val="24"/>
              </w:rPr>
            </w:r>
            <w:r w:rsidR="000447C2" w:rsidRPr="00CB01B6">
              <w:rPr>
                <w:rFonts w:ascii="Times New Roman" w:hAnsi="Times New Roman" w:cs="Times New Roman"/>
                <w:noProof/>
                <w:webHidden/>
                <w:sz w:val="24"/>
                <w:szCs w:val="24"/>
              </w:rPr>
              <w:fldChar w:fldCharType="separate"/>
            </w:r>
            <w:r w:rsidR="000447C2" w:rsidRPr="00CB01B6">
              <w:rPr>
                <w:rFonts w:ascii="Times New Roman" w:hAnsi="Times New Roman" w:cs="Times New Roman"/>
                <w:noProof/>
                <w:webHidden/>
                <w:sz w:val="24"/>
                <w:szCs w:val="24"/>
              </w:rPr>
              <w:t>42</w:t>
            </w:r>
            <w:r w:rsidR="000447C2" w:rsidRPr="00CB01B6">
              <w:rPr>
                <w:rFonts w:ascii="Times New Roman" w:hAnsi="Times New Roman" w:cs="Times New Roman"/>
                <w:noProof/>
                <w:webHidden/>
                <w:sz w:val="24"/>
                <w:szCs w:val="24"/>
              </w:rPr>
              <w:fldChar w:fldCharType="end"/>
            </w:r>
          </w:hyperlink>
        </w:p>
        <w:p w:rsidR="000447C2" w:rsidRPr="00CB01B6" w:rsidRDefault="00360E03" w:rsidP="00411BE6">
          <w:pPr>
            <w:pStyle w:val="TOC3"/>
            <w:tabs>
              <w:tab w:val="right" w:leader="dot" w:pos="9350"/>
            </w:tabs>
            <w:spacing w:line="480" w:lineRule="auto"/>
            <w:rPr>
              <w:rFonts w:ascii="Times New Roman" w:hAnsi="Times New Roman" w:cs="Times New Roman"/>
              <w:noProof/>
              <w:sz w:val="24"/>
              <w:szCs w:val="24"/>
            </w:rPr>
          </w:pPr>
          <w:hyperlink w:anchor="_Toc497741587" w:history="1">
            <w:r w:rsidR="000447C2" w:rsidRPr="00CB01B6">
              <w:rPr>
                <w:rStyle w:val="Hyperlink"/>
                <w:rFonts w:ascii="Times New Roman" w:hAnsi="Times New Roman" w:cs="Times New Roman"/>
                <w:b/>
                <w:noProof/>
                <w:color w:val="auto"/>
                <w:sz w:val="24"/>
                <w:szCs w:val="24"/>
              </w:rPr>
              <w:t>4.3.3: Work experience.</w:t>
            </w:r>
            <w:r w:rsidR="000447C2" w:rsidRPr="00CB01B6">
              <w:rPr>
                <w:rFonts w:ascii="Times New Roman" w:hAnsi="Times New Roman" w:cs="Times New Roman"/>
                <w:noProof/>
                <w:webHidden/>
                <w:sz w:val="24"/>
                <w:szCs w:val="24"/>
              </w:rPr>
              <w:tab/>
            </w:r>
            <w:r w:rsidR="000447C2" w:rsidRPr="00CB01B6">
              <w:rPr>
                <w:rFonts w:ascii="Times New Roman" w:hAnsi="Times New Roman" w:cs="Times New Roman"/>
                <w:noProof/>
                <w:webHidden/>
                <w:sz w:val="24"/>
                <w:szCs w:val="24"/>
              </w:rPr>
              <w:fldChar w:fldCharType="begin"/>
            </w:r>
            <w:r w:rsidR="000447C2" w:rsidRPr="00CB01B6">
              <w:rPr>
                <w:rFonts w:ascii="Times New Roman" w:hAnsi="Times New Roman" w:cs="Times New Roman"/>
                <w:noProof/>
                <w:webHidden/>
                <w:sz w:val="24"/>
                <w:szCs w:val="24"/>
              </w:rPr>
              <w:instrText xml:space="preserve"> PAGEREF _Toc497741587 \h </w:instrText>
            </w:r>
            <w:r w:rsidR="000447C2" w:rsidRPr="00CB01B6">
              <w:rPr>
                <w:rFonts w:ascii="Times New Roman" w:hAnsi="Times New Roman" w:cs="Times New Roman"/>
                <w:noProof/>
                <w:webHidden/>
                <w:sz w:val="24"/>
                <w:szCs w:val="24"/>
              </w:rPr>
            </w:r>
            <w:r w:rsidR="000447C2" w:rsidRPr="00CB01B6">
              <w:rPr>
                <w:rFonts w:ascii="Times New Roman" w:hAnsi="Times New Roman" w:cs="Times New Roman"/>
                <w:noProof/>
                <w:webHidden/>
                <w:sz w:val="24"/>
                <w:szCs w:val="24"/>
              </w:rPr>
              <w:fldChar w:fldCharType="separate"/>
            </w:r>
            <w:r w:rsidR="000447C2" w:rsidRPr="00CB01B6">
              <w:rPr>
                <w:rFonts w:ascii="Times New Roman" w:hAnsi="Times New Roman" w:cs="Times New Roman"/>
                <w:noProof/>
                <w:webHidden/>
                <w:sz w:val="24"/>
                <w:szCs w:val="24"/>
              </w:rPr>
              <w:t>43</w:t>
            </w:r>
            <w:r w:rsidR="000447C2" w:rsidRPr="00CB01B6">
              <w:rPr>
                <w:rFonts w:ascii="Times New Roman" w:hAnsi="Times New Roman" w:cs="Times New Roman"/>
                <w:noProof/>
                <w:webHidden/>
                <w:sz w:val="24"/>
                <w:szCs w:val="24"/>
              </w:rPr>
              <w:fldChar w:fldCharType="end"/>
            </w:r>
          </w:hyperlink>
        </w:p>
        <w:p w:rsidR="000447C2" w:rsidRPr="00CB01B6" w:rsidRDefault="00360E03" w:rsidP="00411BE6">
          <w:pPr>
            <w:pStyle w:val="TOC1"/>
            <w:tabs>
              <w:tab w:val="right" w:leader="dot" w:pos="9350"/>
            </w:tabs>
            <w:spacing w:line="480" w:lineRule="auto"/>
            <w:rPr>
              <w:rFonts w:ascii="Times New Roman" w:eastAsiaTheme="minorEastAsia" w:hAnsi="Times New Roman" w:cs="Times New Roman"/>
              <w:noProof/>
              <w:sz w:val="24"/>
              <w:szCs w:val="24"/>
            </w:rPr>
          </w:pPr>
          <w:hyperlink w:anchor="_Toc497741588" w:history="1">
            <w:r w:rsidR="000447C2" w:rsidRPr="00CB01B6">
              <w:rPr>
                <w:rStyle w:val="Hyperlink"/>
                <w:rFonts w:ascii="Times New Roman" w:hAnsi="Times New Roman" w:cs="Times New Roman"/>
                <w:noProof/>
                <w:color w:val="auto"/>
                <w:sz w:val="24"/>
                <w:szCs w:val="24"/>
              </w:rPr>
              <w:t>CHAPTER FIVE: SUMMARY, CONCLUSION AND RECOMMENDATIONS</w:t>
            </w:r>
            <w:r w:rsidR="000447C2" w:rsidRPr="00CB01B6">
              <w:rPr>
                <w:rFonts w:ascii="Times New Roman" w:hAnsi="Times New Roman" w:cs="Times New Roman"/>
                <w:noProof/>
                <w:webHidden/>
                <w:sz w:val="24"/>
                <w:szCs w:val="24"/>
              </w:rPr>
              <w:tab/>
            </w:r>
            <w:r w:rsidR="000447C2" w:rsidRPr="00CB01B6">
              <w:rPr>
                <w:rFonts w:ascii="Times New Roman" w:hAnsi="Times New Roman" w:cs="Times New Roman"/>
                <w:noProof/>
                <w:webHidden/>
                <w:sz w:val="24"/>
                <w:szCs w:val="24"/>
              </w:rPr>
              <w:fldChar w:fldCharType="begin"/>
            </w:r>
            <w:r w:rsidR="000447C2" w:rsidRPr="00CB01B6">
              <w:rPr>
                <w:rFonts w:ascii="Times New Roman" w:hAnsi="Times New Roman" w:cs="Times New Roman"/>
                <w:noProof/>
                <w:webHidden/>
                <w:sz w:val="24"/>
                <w:szCs w:val="24"/>
              </w:rPr>
              <w:instrText xml:space="preserve"> PAGEREF _Toc497741588 \h </w:instrText>
            </w:r>
            <w:r w:rsidR="000447C2" w:rsidRPr="00CB01B6">
              <w:rPr>
                <w:rFonts w:ascii="Times New Roman" w:hAnsi="Times New Roman" w:cs="Times New Roman"/>
                <w:noProof/>
                <w:webHidden/>
                <w:sz w:val="24"/>
                <w:szCs w:val="24"/>
              </w:rPr>
            </w:r>
            <w:r w:rsidR="000447C2" w:rsidRPr="00CB01B6">
              <w:rPr>
                <w:rFonts w:ascii="Times New Roman" w:hAnsi="Times New Roman" w:cs="Times New Roman"/>
                <w:noProof/>
                <w:webHidden/>
                <w:sz w:val="24"/>
                <w:szCs w:val="24"/>
              </w:rPr>
              <w:fldChar w:fldCharType="separate"/>
            </w:r>
            <w:r w:rsidR="000447C2" w:rsidRPr="00CB01B6">
              <w:rPr>
                <w:rFonts w:ascii="Times New Roman" w:hAnsi="Times New Roman" w:cs="Times New Roman"/>
                <w:noProof/>
                <w:webHidden/>
                <w:sz w:val="24"/>
                <w:szCs w:val="24"/>
              </w:rPr>
              <w:t>53</w:t>
            </w:r>
            <w:r w:rsidR="000447C2" w:rsidRPr="00CB01B6">
              <w:rPr>
                <w:rFonts w:ascii="Times New Roman" w:hAnsi="Times New Roman" w:cs="Times New Roman"/>
                <w:noProof/>
                <w:webHidden/>
                <w:sz w:val="24"/>
                <w:szCs w:val="24"/>
              </w:rPr>
              <w:fldChar w:fldCharType="end"/>
            </w:r>
          </w:hyperlink>
        </w:p>
        <w:p w:rsidR="000447C2" w:rsidRPr="00CB01B6" w:rsidRDefault="00360E03" w:rsidP="00411BE6">
          <w:pPr>
            <w:pStyle w:val="TOC2"/>
            <w:tabs>
              <w:tab w:val="right" w:leader="dot" w:pos="9350"/>
            </w:tabs>
            <w:spacing w:line="480" w:lineRule="auto"/>
            <w:rPr>
              <w:rFonts w:ascii="Times New Roman" w:eastAsiaTheme="minorEastAsia" w:hAnsi="Times New Roman" w:cs="Times New Roman"/>
              <w:noProof/>
              <w:sz w:val="24"/>
              <w:szCs w:val="24"/>
            </w:rPr>
          </w:pPr>
          <w:hyperlink w:anchor="_Toc497741589" w:history="1">
            <w:r w:rsidR="000447C2" w:rsidRPr="00CB01B6">
              <w:rPr>
                <w:rStyle w:val="Hyperlink"/>
                <w:rFonts w:ascii="Times New Roman" w:hAnsi="Times New Roman" w:cs="Times New Roman"/>
                <w:b/>
                <w:noProof/>
                <w:color w:val="auto"/>
                <w:sz w:val="24"/>
                <w:szCs w:val="24"/>
                <w:shd w:val="clear" w:color="auto" w:fill="FFFFFF"/>
              </w:rPr>
              <w:t>RESEARCH TIME PLAN</w:t>
            </w:r>
            <w:r w:rsidR="000447C2" w:rsidRPr="00CB01B6">
              <w:rPr>
                <w:rFonts w:ascii="Times New Roman" w:hAnsi="Times New Roman" w:cs="Times New Roman"/>
                <w:noProof/>
                <w:webHidden/>
                <w:sz w:val="24"/>
                <w:szCs w:val="24"/>
              </w:rPr>
              <w:tab/>
            </w:r>
            <w:r w:rsidR="000447C2" w:rsidRPr="00CB01B6">
              <w:rPr>
                <w:rFonts w:ascii="Times New Roman" w:hAnsi="Times New Roman" w:cs="Times New Roman"/>
                <w:noProof/>
                <w:webHidden/>
                <w:sz w:val="24"/>
                <w:szCs w:val="24"/>
              </w:rPr>
              <w:fldChar w:fldCharType="begin"/>
            </w:r>
            <w:r w:rsidR="000447C2" w:rsidRPr="00CB01B6">
              <w:rPr>
                <w:rFonts w:ascii="Times New Roman" w:hAnsi="Times New Roman" w:cs="Times New Roman"/>
                <w:noProof/>
                <w:webHidden/>
                <w:sz w:val="24"/>
                <w:szCs w:val="24"/>
              </w:rPr>
              <w:instrText xml:space="preserve"> PAGEREF _Toc497741589 \h </w:instrText>
            </w:r>
            <w:r w:rsidR="000447C2" w:rsidRPr="00CB01B6">
              <w:rPr>
                <w:rFonts w:ascii="Times New Roman" w:hAnsi="Times New Roman" w:cs="Times New Roman"/>
                <w:noProof/>
                <w:webHidden/>
                <w:sz w:val="24"/>
                <w:szCs w:val="24"/>
              </w:rPr>
            </w:r>
            <w:r w:rsidR="000447C2" w:rsidRPr="00CB01B6">
              <w:rPr>
                <w:rFonts w:ascii="Times New Roman" w:hAnsi="Times New Roman" w:cs="Times New Roman"/>
                <w:noProof/>
                <w:webHidden/>
                <w:sz w:val="24"/>
                <w:szCs w:val="24"/>
              </w:rPr>
              <w:fldChar w:fldCharType="separate"/>
            </w:r>
            <w:r w:rsidR="000447C2" w:rsidRPr="00CB01B6">
              <w:rPr>
                <w:rFonts w:ascii="Times New Roman" w:hAnsi="Times New Roman" w:cs="Times New Roman"/>
                <w:noProof/>
                <w:webHidden/>
                <w:sz w:val="24"/>
                <w:szCs w:val="24"/>
              </w:rPr>
              <w:t>67</w:t>
            </w:r>
            <w:r w:rsidR="000447C2" w:rsidRPr="00CB01B6">
              <w:rPr>
                <w:rFonts w:ascii="Times New Roman" w:hAnsi="Times New Roman" w:cs="Times New Roman"/>
                <w:noProof/>
                <w:webHidden/>
                <w:sz w:val="24"/>
                <w:szCs w:val="24"/>
              </w:rPr>
              <w:fldChar w:fldCharType="end"/>
            </w:r>
          </w:hyperlink>
        </w:p>
        <w:p w:rsidR="000447C2" w:rsidRPr="00CB01B6" w:rsidRDefault="00360E03" w:rsidP="00411BE6">
          <w:pPr>
            <w:pStyle w:val="TOC2"/>
            <w:tabs>
              <w:tab w:val="right" w:leader="dot" w:pos="9350"/>
            </w:tabs>
            <w:spacing w:line="480" w:lineRule="auto"/>
            <w:rPr>
              <w:rFonts w:ascii="Times New Roman" w:eastAsiaTheme="minorEastAsia" w:hAnsi="Times New Roman" w:cs="Times New Roman"/>
              <w:noProof/>
              <w:sz w:val="24"/>
              <w:szCs w:val="24"/>
            </w:rPr>
          </w:pPr>
          <w:hyperlink w:anchor="_Toc497741590" w:history="1">
            <w:r w:rsidR="000447C2" w:rsidRPr="00CB01B6">
              <w:rPr>
                <w:rStyle w:val="Hyperlink"/>
                <w:rFonts w:ascii="Times New Roman" w:hAnsi="Times New Roman" w:cs="Times New Roman"/>
                <w:b/>
                <w:noProof/>
                <w:color w:val="auto"/>
                <w:sz w:val="24"/>
                <w:szCs w:val="24"/>
              </w:rPr>
              <w:t>RESEARCH PROJECT BUDGET</w:t>
            </w:r>
            <w:r w:rsidR="000447C2" w:rsidRPr="00CB01B6">
              <w:rPr>
                <w:rFonts w:ascii="Times New Roman" w:hAnsi="Times New Roman" w:cs="Times New Roman"/>
                <w:noProof/>
                <w:webHidden/>
                <w:sz w:val="24"/>
                <w:szCs w:val="24"/>
              </w:rPr>
              <w:tab/>
            </w:r>
            <w:r w:rsidR="000447C2" w:rsidRPr="00CB01B6">
              <w:rPr>
                <w:rFonts w:ascii="Times New Roman" w:hAnsi="Times New Roman" w:cs="Times New Roman"/>
                <w:noProof/>
                <w:webHidden/>
                <w:sz w:val="24"/>
                <w:szCs w:val="24"/>
              </w:rPr>
              <w:fldChar w:fldCharType="begin"/>
            </w:r>
            <w:r w:rsidR="000447C2" w:rsidRPr="00CB01B6">
              <w:rPr>
                <w:rFonts w:ascii="Times New Roman" w:hAnsi="Times New Roman" w:cs="Times New Roman"/>
                <w:noProof/>
                <w:webHidden/>
                <w:sz w:val="24"/>
                <w:szCs w:val="24"/>
              </w:rPr>
              <w:instrText xml:space="preserve"> PAGEREF _Toc497741590 \h </w:instrText>
            </w:r>
            <w:r w:rsidR="000447C2" w:rsidRPr="00CB01B6">
              <w:rPr>
                <w:rFonts w:ascii="Times New Roman" w:hAnsi="Times New Roman" w:cs="Times New Roman"/>
                <w:noProof/>
                <w:webHidden/>
                <w:sz w:val="24"/>
                <w:szCs w:val="24"/>
              </w:rPr>
            </w:r>
            <w:r w:rsidR="000447C2" w:rsidRPr="00CB01B6">
              <w:rPr>
                <w:rFonts w:ascii="Times New Roman" w:hAnsi="Times New Roman" w:cs="Times New Roman"/>
                <w:noProof/>
                <w:webHidden/>
                <w:sz w:val="24"/>
                <w:szCs w:val="24"/>
              </w:rPr>
              <w:fldChar w:fldCharType="separate"/>
            </w:r>
            <w:r w:rsidR="000447C2" w:rsidRPr="00CB01B6">
              <w:rPr>
                <w:rFonts w:ascii="Times New Roman" w:hAnsi="Times New Roman" w:cs="Times New Roman"/>
                <w:noProof/>
                <w:webHidden/>
                <w:sz w:val="24"/>
                <w:szCs w:val="24"/>
              </w:rPr>
              <w:t>68</w:t>
            </w:r>
            <w:r w:rsidR="000447C2" w:rsidRPr="00CB01B6">
              <w:rPr>
                <w:rFonts w:ascii="Times New Roman" w:hAnsi="Times New Roman" w:cs="Times New Roman"/>
                <w:noProof/>
                <w:webHidden/>
                <w:sz w:val="24"/>
                <w:szCs w:val="24"/>
              </w:rPr>
              <w:fldChar w:fldCharType="end"/>
            </w:r>
          </w:hyperlink>
        </w:p>
        <w:p w:rsidR="00477A5D" w:rsidRPr="00CB01B6" w:rsidRDefault="00477A5D" w:rsidP="00411BE6">
          <w:pPr>
            <w:spacing w:line="480" w:lineRule="auto"/>
            <w:rPr>
              <w:rFonts w:ascii="Times New Roman" w:hAnsi="Times New Roman" w:cs="Times New Roman"/>
              <w:sz w:val="24"/>
              <w:szCs w:val="24"/>
            </w:rPr>
          </w:pPr>
          <w:r w:rsidRPr="00CB01B6">
            <w:rPr>
              <w:rFonts w:ascii="Times New Roman" w:hAnsi="Times New Roman" w:cs="Times New Roman"/>
              <w:b/>
              <w:bCs/>
              <w:noProof/>
              <w:sz w:val="24"/>
              <w:szCs w:val="24"/>
            </w:rPr>
            <w:fldChar w:fldCharType="end"/>
          </w:r>
        </w:p>
      </w:sdtContent>
    </w:sdt>
    <w:p w:rsidR="00477A5D" w:rsidRPr="00CB01B6" w:rsidRDefault="00477A5D" w:rsidP="00411BE6">
      <w:pPr>
        <w:spacing w:line="480" w:lineRule="auto"/>
        <w:jc w:val="center"/>
        <w:rPr>
          <w:rFonts w:ascii="Times New Roman" w:hAnsi="Times New Roman" w:cs="Times New Roman"/>
          <w:b/>
          <w:sz w:val="24"/>
          <w:szCs w:val="24"/>
        </w:rPr>
      </w:pPr>
    </w:p>
    <w:p w:rsidR="00477A5D" w:rsidRPr="00CB01B6" w:rsidRDefault="00477A5D" w:rsidP="00411BE6">
      <w:pPr>
        <w:spacing w:line="480" w:lineRule="auto"/>
        <w:rPr>
          <w:rFonts w:ascii="Times New Roman" w:hAnsi="Times New Roman" w:cs="Times New Roman"/>
          <w:b/>
          <w:sz w:val="24"/>
          <w:szCs w:val="24"/>
        </w:rPr>
      </w:pPr>
      <w:r w:rsidRPr="00CB01B6">
        <w:rPr>
          <w:rFonts w:ascii="Times New Roman" w:hAnsi="Times New Roman" w:cs="Times New Roman"/>
          <w:b/>
          <w:sz w:val="24"/>
          <w:szCs w:val="24"/>
        </w:rPr>
        <w:lastRenderedPageBreak/>
        <w:br w:type="page"/>
      </w:r>
    </w:p>
    <w:p w:rsidR="00477A5D" w:rsidRPr="00CB01B6" w:rsidRDefault="00477A5D" w:rsidP="00411BE6">
      <w:pPr>
        <w:pStyle w:val="Heading1"/>
        <w:spacing w:line="480" w:lineRule="auto"/>
        <w:jc w:val="center"/>
        <w:rPr>
          <w:rFonts w:ascii="Times New Roman" w:hAnsi="Times New Roman" w:cs="Times New Roman"/>
          <w:b/>
          <w:color w:val="auto"/>
          <w:sz w:val="24"/>
          <w:szCs w:val="24"/>
        </w:rPr>
      </w:pPr>
      <w:bookmarkStart w:id="4" w:name="_Toc497741579"/>
      <w:r w:rsidRPr="00CB01B6">
        <w:rPr>
          <w:rFonts w:ascii="Times New Roman" w:hAnsi="Times New Roman" w:cs="Times New Roman"/>
          <w:b/>
          <w:color w:val="auto"/>
          <w:sz w:val="24"/>
          <w:szCs w:val="24"/>
        </w:rPr>
        <w:lastRenderedPageBreak/>
        <w:t>LIST OF TABLES</w:t>
      </w:r>
      <w:bookmarkEnd w:id="4"/>
    </w:p>
    <w:p w:rsidR="00477A5D" w:rsidRPr="00CB01B6" w:rsidRDefault="00477A5D" w:rsidP="00411BE6">
      <w:pPr>
        <w:spacing w:line="480" w:lineRule="auto"/>
        <w:rPr>
          <w:rFonts w:ascii="Times New Roman" w:hAnsi="Times New Roman" w:cs="Times New Roman"/>
          <w:b/>
          <w:sz w:val="24"/>
          <w:szCs w:val="24"/>
        </w:rPr>
      </w:pPr>
    </w:p>
    <w:p w:rsidR="00477A5D" w:rsidRPr="00CB01B6" w:rsidRDefault="00477A5D" w:rsidP="00411BE6">
      <w:pPr>
        <w:spacing w:line="480" w:lineRule="auto"/>
        <w:rPr>
          <w:rFonts w:ascii="Times New Roman" w:hAnsi="Times New Roman" w:cs="Times New Roman"/>
          <w:b/>
          <w:sz w:val="24"/>
          <w:szCs w:val="24"/>
        </w:rPr>
      </w:pPr>
    </w:p>
    <w:p w:rsidR="00477A5D" w:rsidRPr="00CB01B6" w:rsidRDefault="00477A5D" w:rsidP="00411BE6">
      <w:pPr>
        <w:spacing w:line="480" w:lineRule="auto"/>
        <w:rPr>
          <w:rFonts w:ascii="Times New Roman" w:hAnsi="Times New Roman" w:cs="Times New Roman"/>
          <w:b/>
          <w:sz w:val="24"/>
          <w:szCs w:val="24"/>
        </w:rPr>
      </w:pPr>
    </w:p>
    <w:p w:rsidR="00477A5D" w:rsidRPr="00CB01B6" w:rsidRDefault="00477A5D" w:rsidP="00411BE6">
      <w:pPr>
        <w:spacing w:line="480" w:lineRule="auto"/>
        <w:rPr>
          <w:rFonts w:ascii="Times New Roman" w:hAnsi="Times New Roman" w:cs="Times New Roman"/>
          <w:b/>
          <w:sz w:val="24"/>
          <w:szCs w:val="24"/>
        </w:rPr>
      </w:pPr>
    </w:p>
    <w:p w:rsidR="00477A5D" w:rsidRPr="00CB01B6" w:rsidRDefault="00477A5D" w:rsidP="00411BE6">
      <w:pPr>
        <w:spacing w:line="480" w:lineRule="auto"/>
        <w:rPr>
          <w:rFonts w:ascii="Times New Roman" w:hAnsi="Times New Roman" w:cs="Times New Roman"/>
          <w:b/>
          <w:sz w:val="24"/>
          <w:szCs w:val="24"/>
        </w:rPr>
      </w:pPr>
    </w:p>
    <w:p w:rsidR="00477A5D" w:rsidRPr="00CB01B6" w:rsidRDefault="00477A5D" w:rsidP="00411BE6">
      <w:pPr>
        <w:spacing w:line="480" w:lineRule="auto"/>
        <w:rPr>
          <w:rFonts w:ascii="Times New Roman" w:hAnsi="Times New Roman" w:cs="Times New Roman"/>
          <w:b/>
          <w:sz w:val="24"/>
          <w:szCs w:val="24"/>
        </w:rPr>
      </w:pPr>
    </w:p>
    <w:p w:rsidR="00477A5D" w:rsidRPr="00CB01B6" w:rsidRDefault="00477A5D" w:rsidP="00411BE6">
      <w:pPr>
        <w:spacing w:line="480" w:lineRule="auto"/>
        <w:rPr>
          <w:rFonts w:ascii="Times New Roman" w:hAnsi="Times New Roman" w:cs="Times New Roman"/>
          <w:b/>
          <w:sz w:val="24"/>
          <w:szCs w:val="24"/>
        </w:rPr>
      </w:pPr>
    </w:p>
    <w:p w:rsidR="00477A5D" w:rsidRPr="00CB01B6" w:rsidRDefault="00477A5D" w:rsidP="00411BE6">
      <w:pPr>
        <w:spacing w:line="480" w:lineRule="auto"/>
        <w:rPr>
          <w:rFonts w:ascii="Times New Roman" w:hAnsi="Times New Roman" w:cs="Times New Roman"/>
          <w:b/>
          <w:sz w:val="24"/>
          <w:szCs w:val="24"/>
        </w:rPr>
      </w:pPr>
    </w:p>
    <w:p w:rsidR="00477A5D" w:rsidRPr="00CB01B6" w:rsidRDefault="00477A5D" w:rsidP="00411BE6">
      <w:pPr>
        <w:spacing w:line="480" w:lineRule="auto"/>
        <w:rPr>
          <w:rFonts w:ascii="Times New Roman" w:hAnsi="Times New Roman" w:cs="Times New Roman"/>
          <w:b/>
          <w:sz w:val="24"/>
          <w:szCs w:val="24"/>
        </w:rPr>
      </w:pPr>
    </w:p>
    <w:p w:rsidR="00477A5D" w:rsidRPr="00CB01B6" w:rsidRDefault="00477A5D" w:rsidP="00411BE6">
      <w:pPr>
        <w:spacing w:line="480" w:lineRule="auto"/>
        <w:rPr>
          <w:rFonts w:ascii="Times New Roman" w:hAnsi="Times New Roman" w:cs="Times New Roman"/>
          <w:b/>
          <w:sz w:val="24"/>
          <w:szCs w:val="24"/>
        </w:rPr>
      </w:pPr>
    </w:p>
    <w:p w:rsidR="00477A5D" w:rsidRPr="00CB01B6" w:rsidRDefault="00477A5D" w:rsidP="00411BE6">
      <w:pPr>
        <w:spacing w:line="480" w:lineRule="auto"/>
        <w:rPr>
          <w:rFonts w:ascii="Times New Roman" w:hAnsi="Times New Roman" w:cs="Times New Roman"/>
          <w:b/>
          <w:sz w:val="24"/>
          <w:szCs w:val="24"/>
        </w:rPr>
      </w:pPr>
    </w:p>
    <w:p w:rsidR="00477A5D" w:rsidRPr="00CB01B6" w:rsidRDefault="00477A5D" w:rsidP="00411BE6">
      <w:pPr>
        <w:spacing w:line="480" w:lineRule="auto"/>
        <w:rPr>
          <w:rFonts w:ascii="Times New Roman" w:hAnsi="Times New Roman" w:cs="Times New Roman"/>
          <w:b/>
          <w:sz w:val="24"/>
          <w:szCs w:val="24"/>
        </w:rPr>
      </w:pPr>
      <w:r w:rsidRPr="00CB01B6">
        <w:rPr>
          <w:rFonts w:ascii="Times New Roman" w:hAnsi="Times New Roman" w:cs="Times New Roman"/>
          <w:b/>
          <w:sz w:val="24"/>
          <w:szCs w:val="24"/>
        </w:rPr>
        <w:br w:type="page"/>
      </w:r>
    </w:p>
    <w:p w:rsidR="00477A5D" w:rsidRPr="00CB01B6" w:rsidRDefault="00477A5D" w:rsidP="00411BE6">
      <w:pPr>
        <w:spacing w:line="480" w:lineRule="auto"/>
        <w:jc w:val="center"/>
        <w:rPr>
          <w:rFonts w:ascii="Times New Roman" w:hAnsi="Times New Roman" w:cs="Times New Roman"/>
          <w:b/>
          <w:sz w:val="24"/>
          <w:szCs w:val="24"/>
        </w:rPr>
      </w:pPr>
      <w:r w:rsidRPr="00CB01B6">
        <w:rPr>
          <w:rFonts w:ascii="Times New Roman" w:hAnsi="Times New Roman" w:cs="Times New Roman"/>
          <w:b/>
          <w:sz w:val="24"/>
          <w:szCs w:val="24"/>
        </w:rPr>
        <w:lastRenderedPageBreak/>
        <w:t>LIST OF FIGURES</w:t>
      </w:r>
    </w:p>
    <w:p w:rsidR="00477A5D" w:rsidRPr="00CB01B6" w:rsidRDefault="00477A5D" w:rsidP="00411BE6">
      <w:pPr>
        <w:spacing w:line="480" w:lineRule="auto"/>
        <w:rPr>
          <w:rFonts w:ascii="Times New Roman" w:hAnsi="Times New Roman" w:cs="Times New Roman"/>
          <w:b/>
          <w:sz w:val="24"/>
          <w:szCs w:val="24"/>
        </w:rPr>
      </w:pPr>
    </w:p>
    <w:p w:rsidR="00477A5D" w:rsidRPr="00CB01B6" w:rsidRDefault="00477A5D" w:rsidP="00411BE6">
      <w:pPr>
        <w:spacing w:line="480" w:lineRule="auto"/>
        <w:rPr>
          <w:rFonts w:ascii="Times New Roman" w:hAnsi="Times New Roman" w:cs="Times New Roman"/>
          <w:b/>
          <w:sz w:val="24"/>
          <w:szCs w:val="24"/>
        </w:rPr>
      </w:pPr>
    </w:p>
    <w:p w:rsidR="00477A5D" w:rsidRPr="00CB01B6" w:rsidRDefault="00477A5D" w:rsidP="00411BE6">
      <w:pPr>
        <w:spacing w:line="480" w:lineRule="auto"/>
        <w:rPr>
          <w:rFonts w:ascii="Times New Roman" w:hAnsi="Times New Roman" w:cs="Times New Roman"/>
          <w:b/>
          <w:sz w:val="24"/>
          <w:szCs w:val="24"/>
        </w:rPr>
      </w:pPr>
    </w:p>
    <w:p w:rsidR="00477A5D" w:rsidRPr="00CB01B6" w:rsidRDefault="00477A5D" w:rsidP="00411BE6">
      <w:pPr>
        <w:spacing w:line="480" w:lineRule="auto"/>
        <w:rPr>
          <w:rFonts w:ascii="Times New Roman" w:hAnsi="Times New Roman" w:cs="Times New Roman"/>
          <w:b/>
          <w:sz w:val="24"/>
          <w:szCs w:val="24"/>
        </w:rPr>
      </w:pPr>
    </w:p>
    <w:p w:rsidR="00477A5D" w:rsidRPr="00CB01B6" w:rsidRDefault="00477A5D" w:rsidP="00411BE6">
      <w:pPr>
        <w:spacing w:line="480" w:lineRule="auto"/>
        <w:rPr>
          <w:rFonts w:ascii="Times New Roman" w:hAnsi="Times New Roman" w:cs="Times New Roman"/>
          <w:b/>
          <w:sz w:val="24"/>
          <w:szCs w:val="24"/>
        </w:rPr>
      </w:pPr>
    </w:p>
    <w:p w:rsidR="00477A5D" w:rsidRPr="00CB01B6" w:rsidRDefault="00477A5D" w:rsidP="00411BE6">
      <w:pPr>
        <w:spacing w:line="480" w:lineRule="auto"/>
        <w:rPr>
          <w:rFonts w:ascii="Times New Roman" w:hAnsi="Times New Roman" w:cs="Times New Roman"/>
          <w:b/>
          <w:sz w:val="24"/>
          <w:szCs w:val="24"/>
        </w:rPr>
      </w:pPr>
    </w:p>
    <w:p w:rsidR="00477A5D" w:rsidRPr="00CB01B6" w:rsidRDefault="00477A5D" w:rsidP="00411BE6">
      <w:pPr>
        <w:spacing w:line="480" w:lineRule="auto"/>
        <w:rPr>
          <w:rFonts w:ascii="Times New Roman" w:hAnsi="Times New Roman" w:cs="Times New Roman"/>
          <w:b/>
          <w:sz w:val="24"/>
          <w:szCs w:val="24"/>
        </w:rPr>
      </w:pPr>
    </w:p>
    <w:p w:rsidR="00477A5D" w:rsidRPr="00CB01B6" w:rsidRDefault="00477A5D" w:rsidP="00411BE6">
      <w:pPr>
        <w:spacing w:line="480" w:lineRule="auto"/>
        <w:rPr>
          <w:rFonts w:ascii="Times New Roman" w:hAnsi="Times New Roman" w:cs="Times New Roman"/>
          <w:b/>
          <w:sz w:val="24"/>
          <w:szCs w:val="24"/>
        </w:rPr>
      </w:pPr>
    </w:p>
    <w:p w:rsidR="00477A5D" w:rsidRPr="00CB01B6" w:rsidRDefault="00477A5D" w:rsidP="00411BE6">
      <w:pPr>
        <w:spacing w:line="480" w:lineRule="auto"/>
        <w:rPr>
          <w:rFonts w:ascii="Times New Roman" w:hAnsi="Times New Roman" w:cs="Times New Roman"/>
          <w:b/>
          <w:sz w:val="24"/>
          <w:szCs w:val="24"/>
        </w:rPr>
      </w:pPr>
    </w:p>
    <w:p w:rsidR="00477A5D" w:rsidRPr="00CB01B6" w:rsidRDefault="00477A5D" w:rsidP="00411BE6">
      <w:pPr>
        <w:spacing w:line="480" w:lineRule="auto"/>
        <w:rPr>
          <w:rFonts w:ascii="Times New Roman" w:hAnsi="Times New Roman" w:cs="Times New Roman"/>
          <w:b/>
          <w:sz w:val="24"/>
          <w:szCs w:val="24"/>
        </w:rPr>
      </w:pPr>
      <w:r w:rsidRPr="00CB01B6">
        <w:rPr>
          <w:rFonts w:ascii="Times New Roman" w:hAnsi="Times New Roman" w:cs="Times New Roman"/>
          <w:b/>
          <w:sz w:val="24"/>
          <w:szCs w:val="24"/>
        </w:rPr>
        <w:br w:type="page"/>
      </w:r>
    </w:p>
    <w:p w:rsidR="00795F89" w:rsidRPr="00CB01B6" w:rsidRDefault="00795F89" w:rsidP="00411BE6">
      <w:pPr>
        <w:pStyle w:val="Heading1"/>
        <w:spacing w:line="480" w:lineRule="auto"/>
        <w:jc w:val="center"/>
        <w:rPr>
          <w:rFonts w:ascii="Times New Roman" w:hAnsi="Times New Roman" w:cs="Times New Roman"/>
          <w:b/>
          <w:color w:val="auto"/>
          <w:sz w:val="24"/>
          <w:szCs w:val="24"/>
        </w:rPr>
      </w:pPr>
      <w:bookmarkStart w:id="5" w:name="_Toc497741580"/>
      <w:r w:rsidRPr="00CB01B6">
        <w:rPr>
          <w:rFonts w:ascii="Times New Roman" w:hAnsi="Times New Roman" w:cs="Times New Roman"/>
          <w:b/>
          <w:color w:val="auto"/>
          <w:sz w:val="24"/>
          <w:szCs w:val="24"/>
        </w:rPr>
        <w:lastRenderedPageBreak/>
        <w:t>ABSTRACT</w:t>
      </w:r>
      <w:bookmarkEnd w:id="5"/>
    </w:p>
    <w:p w:rsidR="00795F89" w:rsidRPr="00CB01B6" w:rsidRDefault="00795F89" w:rsidP="00411BE6">
      <w:pPr>
        <w:spacing w:line="480" w:lineRule="auto"/>
        <w:rPr>
          <w:rFonts w:ascii="Times New Roman" w:hAnsi="Times New Roman" w:cs="Times New Roman"/>
          <w:sz w:val="24"/>
          <w:szCs w:val="24"/>
        </w:rPr>
      </w:pPr>
    </w:p>
    <w:p w:rsidR="00795F89" w:rsidRPr="00CB01B6" w:rsidRDefault="00795F89" w:rsidP="00411BE6">
      <w:pPr>
        <w:spacing w:line="480" w:lineRule="auto"/>
        <w:rPr>
          <w:rFonts w:ascii="Times New Roman" w:hAnsi="Times New Roman" w:cs="Times New Roman"/>
          <w:sz w:val="24"/>
          <w:szCs w:val="24"/>
        </w:rPr>
      </w:pPr>
    </w:p>
    <w:p w:rsidR="00795F89" w:rsidRPr="00CB01B6" w:rsidRDefault="00795F89" w:rsidP="00411BE6">
      <w:pPr>
        <w:spacing w:line="480" w:lineRule="auto"/>
        <w:rPr>
          <w:rFonts w:ascii="Times New Roman" w:hAnsi="Times New Roman" w:cs="Times New Roman"/>
          <w:sz w:val="24"/>
          <w:szCs w:val="24"/>
        </w:rPr>
      </w:pPr>
    </w:p>
    <w:p w:rsidR="00795F89" w:rsidRPr="00CB01B6" w:rsidRDefault="00795F89" w:rsidP="00411BE6">
      <w:pPr>
        <w:spacing w:line="480" w:lineRule="auto"/>
        <w:rPr>
          <w:rFonts w:ascii="Times New Roman" w:hAnsi="Times New Roman" w:cs="Times New Roman"/>
          <w:sz w:val="24"/>
          <w:szCs w:val="24"/>
        </w:rPr>
      </w:pPr>
    </w:p>
    <w:p w:rsidR="00795F89" w:rsidRPr="00CB01B6" w:rsidRDefault="00795F89" w:rsidP="00411BE6">
      <w:pPr>
        <w:spacing w:line="480" w:lineRule="auto"/>
        <w:rPr>
          <w:rFonts w:ascii="Times New Roman" w:hAnsi="Times New Roman" w:cs="Times New Roman"/>
          <w:sz w:val="24"/>
          <w:szCs w:val="24"/>
        </w:rPr>
      </w:pPr>
    </w:p>
    <w:p w:rsidR="00795F89" w:rsidRPr="00CB01B6" w:rsidRDefault="00795F89" w:rsidP="00411BE6">
      <w:pPr>
        <w:spacing w:line="480" w:lineRule="auto"/>
        <w:rPr>
          <w:rFonts w:ascii="Times New Roman" w:hAnsi="Times New Roman" w:cs="Times New Roman"/>
          <w:sz w:val="24"/>
          <w:szCs w:val="24"/>
        </w:rPr>
      </w:pPr>
    </w:p>
    <w:p w:rsidR="00795F89" w:rsidRPr="00CB01B6" w:rsidRDefault="00795F89" w:rsidP="00411BE6">
      <w:pPr>
        <w:spacing w:line="480" w:lineRule="auto"/>
        <w:rPr>
          <w:rFonts w:ascii="Times New Roman" w:hAnsi="Times New Roman" w:cs="Times New Roman"/>
          <w:sz w:val="24"/>
          <w:szCs w:val="24"/>
        </w:rPr>
      </w:pPr>
    </w:p>
    <w:p w:rsidR="00795F89" w:rsidRPr="00CB01B6" w:rsidRDefault="00795F89" w:rsidP="00411BE6">
      <w:pPr>
        <w:spacing w:line="480" w:lineRule="auto"/>
        <w:rPr>
          <w:rFonts w:ascii="Times New Roman" w:hAnsi="Times New Roman" w:cs="Times New Roman"/>
          <w:sz w:val="24"/>
          <w:szCs w:val="24"/>
        </w:rPr>
      </w:pPr>
    </w:p>
    <w:p w:rsidR="00795F89" w:rsidRPr="00CB01B6" w:rsidRDefault="00795F89" w:rsidP="00411BE6">
      <w:pPr>
        <w:spacing w:line="480" w:lineRule="auto"/>
        <w:rPr>
          <w:rFonts w:ascii="Times New Roman" w:hAnsi="Times New Roman" w:cs="Times New Roman"/>
          <w:sz w:val="24"/>
          <w:szCs w:val="24"/>
        </w:rPr>
      </w:pPr>
    </w:p>
    <w:p w:rsidR="00795F89" w:rsidRPr="00CB01B6" w:rsidRDefault="00795F89" w:rsidP="00411BE6">
      <w:pPr>
        <w:spacing w:line="480" w:lineRule="auto"/>
        <w:rPr>
          <w:rFonts w:ascii="Times New Roman" w:hAnsi="Times New Roman" w:cs="Times New Roman"/>
          <w:sz w:val="24"/>
          <w:szCs w:val="24"/>
        </w:rPr>
      </w:pPr>
    </w:p>
    <w:p w:rsidR="00795F89" w:rsidRPr="00CB01B6" w:rsidRDefault="00795F89" w:rsidP="00411BE6">
      <w:pPr>
        <w:spacing w:line="480" w:lineRule="auto"/>
        <w:rPr>
          <w:rFonts w:ascii="Times New Roman" w:hAnsi="Times New Roman" w:cs="Times New Roman"/>
          <w:sz w:val="24"/>
          <w:szCs w:val="24"/>
        </w:rPr>
      </w:pPr>
    </w:p>
    <w:p w:rsidR="00795F89" w:rsidRPr="00CB01B6" w:rsidRDefault="00795F89" w:rsidP="00411BE6">
      <w:pPr>
        <w:spacing w:line="480" w:lineRule="auto"/>
        <w:rPr>
          <w:rFonts w:ascii="Times New Roman" w:hAnsi="Times New Roman" w:cs="Times New Roman"/>
          <w:sz w:val="24"/>
          <w:szCs w:val="24"/>
        </w:rPr>
      </w:pPr>
    </w:p>
    <w:p w:rsidR="00795F89" w:rsidRPr="00CB01B6" w:rsidRDefault="00795F89" w:rsidP="00411BE6">
      <w:pPr>
        <w:spacing w:line="480" w:lineRule="auto"/>
        <w:rPr>
          <w:rFonts w:ascii="Times New Roman" w:hAnsi="Times New Roman" w:cs="Times New Roman"/>
          <w:sz w:val="24"/>
          <w:szCs w:val="24"/>
        </w:rPr>
      </w:pPr>
    </w:p>
    <w:p w:rsidR="00795F89" w:rsidRPr="00CB01B6" w:rsidRDefault="00795F89" w:rsidP="00411BE6">
      <w:pPr>
        <w:spacing w:line="480" w:lineRule="auto"/>
        <w:rPr>
          <w:rFonts w:ascii="Times New Roman" w:hAnsi="Times New Roman" w:cs="Times New Roman"/>
          <w:sz w:val="24"/>
          <w:szCs w:val="24"/>
        </w:rPr>
      </w:pPr>
    </w:p>
    <w:p w:rsidR="00795F89" w:rsidRPr="00CB01B6" w:rsidRDefault="00795F89" w:rsidP="00411BE6">
      <w:pPr>
        <w:spacing w:line="480" w:lineRule="auto"/>
        <w:rPr>
          <w:rFonts w:ascii="Times New Roman" w:hAnsi="Times New Roman" w:cs="Times New Roman"/>
          <w:sz w:val="24"/>
          <w:szCs w:val="24"/>
        </w:rPr>
      </w:pPr>
    </w:p>
    <w:p w:rsidR="00795F89" w:rsidRPr="00CB01B6" w:rsidRDefault="00795F89" w:rsidP="00411BE6">
      <w:pPr>
        <w:spacing w:line="480" w:lineRule="auto"/>
        <w:rPr>
          <w:rFonts w:ascii="Times New Roman" w:hAnsi="Times New Roman" w:cs="Times New Roman"/>
          <w:sz w:val="24"/>
          <w:szCs w:val="24"/>
        </w:rPr>
      </w:pPr>
    </w:p>
    <w:p w:rsidR="00795F89" w:rsidRPr="00CB01B6" w:rsidRDefault="00795F89" w:rsidP="00411BE6">
      <w:pPr>
        <w:spacing w:line="480" w:lineRule="auto"/>
        <w:rPr>
          <w:rFonts w:ascii="Times New Roman" w:hAnsi="Times New Roman" w:cs="Times New Roman"/>
          <w:sz w:val="24"/>
          <w:szCs w:val="24"/>
        </w:rPr>
      </w:pPr>
    </w:p>
    <w:p w:rsidR="00795F89" w:rsidRPr="00CB01B6" w:rsidRDefault="00795F89" w:rsidP="00411BE6">
      <w:pPr>
        <w:spacing w:line="480" w:lineRule="auto"/>
        <w:rPr>
          <w:rFonts w:ascii="Times New Roman" w:hAnsi="Times New Roman" w:cs="Times New Roman"/>
          <w:sz w:val="24"/>
          <w:szCs w:val="24"/>
        </w:rPr>
      </w:pPr>
    </w:p>
    <w:p w:rsidR="00795F89" w:rsidRPr="00CB01B6" w:rsidRDefault="00795F89" w:rsidP="00411BE6">
      <w:pPr>
        <w:spacing w:line="480" w:lineRule="auto"/>
        <w:rPr>
          <w:rFonts w:ascii="Times New Roman" w:hAnsi="Times New Roman" w:cs="Times New Roman"/>
          <w:sz w:val="24"/>
          <w:szCs w:val="24"/>
        </w:rPr>
      </w:pPr>
    </w:p>
    <w:p w:rsidR="00795F89" w:rsidRPr="00CB01B6" w:rsidRDefault="00795F89" w:rsidP="00411BE6">
      <w:pPr>
        <w:spacing w:line="480" w:lineRule="auto"/>
        <w:rPr>
          <w:rFonts w:ascii="Times New Roman" w:hAnsi="Times New Roman" w:cs="Times New Roman"/>
          <w:sz w:val="24"/>
          <w:szCs w:val="24"/>
        </w:rPr>
      </w:pPr>
    </w:p>
    <w:p w:rsidR="00795F89" w:rsidRPr="00CB01B6" w:rsidRDefault="00795F89"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br w:type="page"/>
      </w:r>
    </w:p>
    <w:p w:rsidR="00795F89" w:rsidRPr="00CB01B6" w:rsidRDefault="00795F89" w:rsidP="00411BE6">
      <w:pPr>
        <w:spacing w:line="480" w:lineRule="auto"/>
        <w:rPr>
          <w:rFonts w:ascii="Times New Roman" w:hAnsi="Times New Roman" w:cs="Times New Roman"/>
          <w:sz w:val="24"/>
          <w:szCs w:val="24"/>
        </w:rPr>
      </w:pPr>
    </w:p>
    <w:p w:rsidR="00162FB4" w:rsidRPr="00CB01B6" w:rsidRDefault="00162FB4" w:rsidP="00411BE6">
      <w:pPr>
        <w:spacing w:line="480" w:lineRule="auto"/>
        <w:rPr>
          <w:rFonts w:ascii="Times New Roman" w:eastAsiaTheme="majorEastAsia" w:hAnsi="Times New Roman" w:cs="Times New Roman"/>
          <w:b/>
          <w:sz w:val="24"/>
          <w:szCs w:val="24"/>
        </w:rPr>
      </w:pPr>
      <w:r w:rsidRPr="00CB01B6">
        <w:rPr>
          <w:rFonts w:ascii="Times New Roman" w:hAnsi="Times New Roman" w:cs="Times New Roman"/>
          <w:b/>
          <w:sz w:val="24"/>
          <w:szCs w:val="24"/>
        </w:rPr>
        <w:t xml:space="preserve">CHAPTER 1: INTRODUCTION </w:t>
      </w:r>
    </w:p>
    <w:p w:rsidR="00FA30EE" w:rsidRPr="00CB01B6" w:rsidRDefault="00FA30EE" w:rsidP="00411BE6">
      <w:pPr>
        <w:spacing w:line="480" w:lineRule="auto"/>
        <w:rPr>
          <w:rFonts w:ascii="Times New Roman" w:hAnsi="Times New Roman" w:cs="Times New Roman"/>
          <w:b/>
          <w:sz w:val="24"/>
          <w:szCs w:val="24"/>
        </w:rPr>
      </w:pPr>
      <w:r w:rsidRPr="00CB01B6">
        <w:rPr>
          <w:rFonts w:ascii="Times New Roman" w:hAnsi="Times New Roman" w:cs="Times New Roman"/>
          <w:sz w:val="24"/>
          <w:szCs w:val="24"/>
        </w:rPr>
        <w:t>This chapter will lay a foundation of the study: background to the study, statement of the problem, general and specifics objectives of the study that the proposal aims to achieve, research questions which will guide the researcher, significance of the study, limitations and scope of the study and general overview of the study organization</w:t>
      </w:r>
      <w:r w:rsidR="00BD531A" w:rsidRPr="00CB01B6">
        <w:rPr>
          <w:rFonts w:ascii="Times New Roman" w:hAnsi="Times New Roman" w:cs="Times New Roman"/>
          <w:sz w:val="24"/>
          <w:szCs w:val="24"/>
        </w:rPr>
        <w:t xml:space="preserve"> in exploring the critical components and elements that affect the performance and management of performance in the construction industry of UAE</w:t>
      </w:r>
    </w:p>
    <w:p w:rsidR="00162FB4" w:rsidRPr="00CB01B6" w:rsidRDefault="00162FB4" w:rsidP="00411BE6">
      <w:pPr>
        <w:pStyle w:val="ListParagraph"/>
        <w:numPr>
          <w:ilvl w:val="1"/>
          <w:numId w:val="1"/>
        </w:numPr>
        <w:spacing w:line="480" w:lineRule="auto"/>
        <w:rPr>
          <w:rFonts w:ascii="Times New Roman" w:hAnsi="Times New Roman" w:cs="Times New Roman"/>
          <w:b/>
          <w:sz w:val="24"/>
          <w:szCs w:val="24"/>
        </w:rPr>
      </w:pPr>
      <w:r w:rsidRPr="00CB01B6">
        <w:rPr>
          <w:rFonts w:ascii="Times New Roman" w:hAnsi="Times New Roman" w:cs="Times New Roman"/>
          <w:b/>
          <w:sz w:val="24"/>
          <w:szCs w:val="24"/>
        </w:rPr>
        <w:t xml:space="preserve">Background of the study </w:t>
      </w:r>
    </w:p>
    <w:p w:rsidR="001D1C01" w:rsidRPr="00CB01B6" w:rsidRDefault="00162FB4"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The construction industry of an economy is a vital part of a country’s economy that helps achieves economic growth and development in the long term (</w:t>
      </w:r>
      <w:proofErr w:type="spellStart"/>
      <w:r w:rsidRPr="00CB01B6">
        <w:rPr>
          <w:rFonts w:ascii="Times New Roman" w:hAnsi="Times New Roman" w:cs="Times New Roman"/>
          <w:sz w:val="24"/>
          <w:szCs w:val="24"/>
        </w:rPr>
        <w:t>Sev</w:t>
      </w:r>
      <w:proofErr w:type="spellEnd"/>
      <w:r w:rsidRPr="00CB01B6">
        <w:rPr>
          <w:rFonts w:ascii="Times New Roman" w:hAnsi="Times New Roman" w:cs="Times New Roman"/>
          <w:sz w:val="24"/>
          <w:szCs w:val="24"/>
        </w:rPr>
        <w:t>, 2009). However, mismanagement of resources and performance in the industry are critical issues that are attracting a large stream of research (</w:t>
      </w:r>
      <w:proofErr w:type="spellStart"/>
      <w:r w:rsidRPr="00CB01B6">
        <w:rPr>
          <w:rFonts w:ascii="Times New Roman" w:hAnsi="Times New Roman" w:cs="Times New Roman"/>
          <w:sz w:val="24"/>
          <w:szCs w:val="24"/>
        </w:rPr>
        <w:t>Toor</w:t>
      </w:r>
      <w:proofErr w:type="spellEnd"/>
      <w:r w:rsidRPr="00CB01B6">
        <w:rPr>
          <w:rFonts w:ascii="Times New Roman" w:hAnsi="Times New Roman" w:cs="Times New Roman"/>
          <w:sz w:val="24"/>
          <w:szCs w:val="24"/>
        </w:rPr>
        <w:t xml:space="preserve"> and </w:t>
      </w:r>
      <w:proofErr w:type="spellStart"/>
      <w:r w:rsidRPr="00CB01B6">
        <w:rPr>
          <w:rFonts w:ascii="Times New Roman" w:hAnsi="Times New Roman" w:cs="Times New Roman"/>
          <w:sz w:val="24"/>
          <w:szCs w:val="24"/>
        </w:rPr>
        <w:t>Ogunlana</w:t>
      </w:r>
      <w:proofErr w:type="spellEnd"/>
      <w:r w:rsidRPr="00CB01B6">
        <w:rPr>
          <w:rFonts w:ascii="Times New Roman" w:hAnsi="Times New Roman" w:cs="Times New Roman"/>
          <w:sz w:val="24"/>
          <w:szCs w:val="24"/>
        </w:rPr>
        <w:t xml:space="preserve">, 2008; </w:t>
      </w:r>
      <w:proofErr w:type="spellStart"/>
      <w:r w:rsidRPr="00CB01B6">
        <w:rPr>
          <w:rFonts w:ascii="Times New Roman" w:hAnsi="Times New Roman" w:cs="Times New Roman"/>
          <w:sz w:val="24"/>
          <w:szCs w:val="24"/>
        </w:rPr>
        <w:t>Assaf</w:t>
      </w:r>
      <w:proofErr w:type="spellEnd"/>
      <w:r w:rsidRPr="00CB01B6">
        <w:rPr>
          <w:rFonts w:ascii="Times New Roman" w:hAnsi="Times New Roman" w:cs="Times New Roman"/>
          <w:sz w:val="24"/>
          <w:szCs w:val="24"/>
        </w:rPr>
        <w:t xml:space="preserve"> and Al-</w:t>
      </w:r>
      <w:proofErr w:type="spellStart"/>
      <w:r w:rsidRPr="00CB01B6">
        <w:rPr>
          <w:rFonts w:ascii="Times New Roman" w:hAnsi="Times New Roman" w:cs="Times New Roman"/>
          <w:sz w:val="24"/>
          <w:szCs w:val="24"/>
        </w:rPr>
        <w:t>Hejji</w:t>
      </w:r>
      <w:proofErr w:type="spellEnd"/>
      <w:r w:rsidRPr="00CB01B6">
        <w:rPr>
          <w:rFonts w:ascii="Times New Roman" w:hAnsi="Times New Roman" w:cs="Times New Roman"/>
          <w:sz w:val="24"/>
          <w:szCs w:val="24"/>
        </w:rPr>
        <w:t>, 2006). Despite large research, there is still lacking research that can aid the efficient practice of project management (Davis, 2014). A survey conducted on the project management research revealed that only 3% of the 3,000 projects that were studied were published in leading research publications which constitutes a very small percentage. Therefore, despites its few numbers in the research, there is nonetheless an important gap in the research of project management that calls for the need to study the factors of project failures to improve practices within the industry (</w:t>
      </w:r>
      <w:proofErr w:type="spellStart"/>
      <w:r w:rsidRPr="00CB01B6">
        <w:rPr>
          <w:rFonts w:ascii="Times New Roman" w:hAnsi="Times New Roman" w:cs="Times New Roman"/>
          <w:sz w:val="24"/>
          <w:szCs w:val="24"/>
        </w:rPr>
        <w:t>Kloppenborg</w:t>
      </w:r>
      <w:proofErr w:type="spellEnd"/>
      <w:r w:rsidRPr="00CB01B6">
        <w:rPr>
          <w:rFonts w:ascii="Times New Roman" w:hAnsi="Times New Roman" w:cs="Times New Roman"/>
          <w:sz w:val="24"/>
          <w:szCs w:val="24"/>
        </w:rPr>
        <w:t xml:space="preserve"> and </w:t>
      </w:r>
      <w:proofErr w:type="spellStart"/>
      <w:r w:rsidRPr="00CB01B6">
        <w:rPr>
          <w:rFonts w:ascii="Times New Roman" w:hAnsi="Times New Roman" w:cs="Times New Roman"/>
          <w:sz w:val="24"/>
          <w:szCs w:val="24"/>
        </w:rPr>
        <w:t>Opfer</w:t>
      </w:r>
      <w:proofErr w:type="spellEnd"/>
      <w:r w:rsidRPr="00CB01B6">
        <w:rPr>
          <w:rFonts w:ascii="Times New Roman" w:hAnsi="Times New Roman" w:cs="Times New Roman"/>
          <w:sz w:val="24"/>
          <w:szCs w:val="24"/>
        </w:rPr>
        <w:t xml:space="preserve">, 2002). </w:t>
      </w:r>
    </w:p>
    <w:p w:rsidR="001D1C01" w:rsidRPr="00CB01B6" w:rsidRDefault="00162FB4"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With specific relation to Arab Gulf region, only a handful of studies focus on the construction risks and performance issues associated with the regional local firms (Al-Sabah et al., 2014). In </w:t>
      </w:r>
      <w:r w:rsidRPr="00CB01B6">
        <w:rPr>
          <w:rFonts w:ascii="Times New Roman" w:hAnsi="Times New Roman" w:cs="Times New Roman"/>
          <w:sz w:val="24"/>
          <w:szCs w:val="24"/>
        </w:rPr>
        <w:lastRenderedPageBreak/>
        <w:t xml:space="preserve">order to contribute to the gap, the research will focus on the key performance factors of the UAE’s promising construction industry. </w:t>
      </w:r>
      <w:proofErr w:type="spellStart"/>
      <w:r w:rsidRPr="00CB01B6">
        <w:rPr>
          <w:rFonts w:ascii="Times New Roman" w:hAnsi="Times New Roman" w:cs="Times New Roman"/>
          <w:sz w:val="24"/>
          <w:szCs w:val="24"/>
        </w:rPr>
        <w:t>MarketLine</w:t>
      </w:r>
      <w:proofErr w:type="spellEnd"/>
      <w:r w:rsidRPr="00CB01B6">
        <w:rPr>
          <w:rFonts w:ascii="Times New Roman" w:hAnsi="Times New Roman" w:cs="Times New Roman"/>
          <w:sz w:val="24"/>
          <w:szCs w:val="24"/>
        </w:rPr>
        <w:t xml:space="preserve"> (2016) reports indicate that the UAE construction industry comprised of $32.4bn in value in 2015, with the future performance of the industry expected to positively increase at the rate of 8.6% estimated for the year 2015 to 2020. The </w:t>
      </w:r>
      <w:proofErr w:type="gramStart"/>
      <w:r w:rsidRPr="00CB01B6">
        <w:rPr>
          <w:rFonts w:ascii="Times New Roman" w:hAnsi="Times New Roman" w:cs="Times New Roman"/>
          <w:sz w:val="24"/>
          <w:szCs w:val="24"/>
        </w:rPr>
        <w:t>reports (</w:t>
      </w:r>
      <w:proofErr w:type="spellStart"/>
      <w:r w:rsidRPr="00CB01B6">
        <w:rPr>
          <w:rFonts w:ascii="Times New Roman" w:hAnsi="Times New Roman" w:cs="Times New Roman"/>
          <w:sz w:val="24"/>
          <w:szCs w:val="24"/>
        </w:rPr>
        <w:t>MarketLine</w:t>
      </w:r>
      <w:proofErr w:type="spellEnd"/>
      <w:r w:rsidRPr="00CB01B6">
        <w:rPr>
          <w:rFonts w:ascii="Times New Roman" w:hAnsi="Times New Roman" w:cs="Times New Roman"/>
          <w:sz w:val="24"/>
          <w:szCs w:val="24"/>
        </w:rPr>
        <w:t>, 2016) further estimates</w:t>
      </w:r>
      <w:proofErr w:type="gramEnd"/>
      <w:r w:rsidRPr="00CB01B6">
        <w:rPr>
          <w:rFonts w:ascii="Times New Roman" w:hAnsi="Times New Roman" w:cs="Times New Roman"/>
          <w:sz w:val="24"/>
          <w:szCs w:val="24"/>
        </w:rPr>
        <w:t xml:space="preserve"> an increase in the value of the industry of up to $ 48.9bn by 2020. The expected increase in performance and scale of construction in the UAE makes it ideal to conduct research on performance management of construction projects. The construction industry is operated on a project basis which is fragmented in its very nature. The process of construction site management consists of various processes that are both dynamic and uncertain and is flexible with the changing process with the aim to achieve the set safety measures, quality and environmental goals (</w:t>
      </w:r>
      <w:proofErr w:type="spellStart"/>
      <w:r w:rsidRPr="00CB01B6">
        <w:rPr>
          <w:rFonts w:ascii="Times New Roman" w:hAnsi="Times New Roman" w:cs="Times New Roman"/>
          <w:sz w:val="24"/>
          <w:szCs w:val="24"/>
        </w:rPr>
        <w:t>Laufer</w:t>
      </w:r>
      <w:proofErr w:type="spellEnd"/>
      <w:r w:rsidRPr="00CB01B6">
        <w:rPr>
          <w:rFonts w:ascii="Times New Roman" w:hAnsi="Times New Roman" w:cs="Times New Roman"/>
          <w:sz w:val="24"/>
          <w:szCs w:val="24"/>
        </w:rPr>
        <w:t xml:space="preserve">, 1985). However, obstacles occur in the management of the aforementioned process such as poor communication, conflict of interest, lack of cooperation and project stakeholder conflicts (Keung and Shen, 2013). </w:t>
      </w:r>
    </w:p>
    <w:p w:rsidR="00162FB4" w:rsidRPr="00CB01B6" w:rsidRDefault="00162FB4"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Established literature on the subject suggests that stakeholder perception towards the feasibility and success of the undertaken project is an important element in the success or failure of a project (</w:t>
      </w:r>
      <w:proofErr w:type="spellStart"/>
      <w:r w:rsidRPr="00CB01B6">
        <w:rPr>
          <w:rFonts w:ascii="Times New Roman" w:hAnsi="Times New Roman" w:cs="Times New Roman"/>
          <w:sz w:val="24"/>
          <w:szCs w:val="24"/>
        </w:rPr>
        <w:t>Dalcher</w:t>
      </w:r>
      <w:proofErr w:type="spellEnd"/>
      <w:r w:rsidRPr="00CB01B6">
        <w:rPr>
          <w:rFonts w:ascii="Times New Roman" w:hAnsi="Times New Roman" w:cs="Times New Roman"/>
          <w:sz w:val="24"/>
          <w:szCs w:val="24"/>
        </w:rPr>
        <w:t xml:space="preserve"> and </w:t>
      </w:r>
      <w:proofErr w:type="spellStart"/>
      <w:r w:rsidRPr="00CB01B6">
        <w:rPr>
          <w:rFonts w:ascii="Times New Roman" w:hAnsi="Times New Roman" w:cs="Times New Roman"/>
          <w:sz w:val="24"/>
          <w:szCs w:val="24"/>
        </w:rPr>
        <w:t>Drevin</w:t>
      </w:r>
      <w:proofErr w:type="spellEnd"/>
      <w:r w:rsidRPr="00CB01B6">
        <w:rPr>
          <w:rFonts w:ascii="Times New Roman" w:hAnsi="Times New Roman" w:cs="Times New Roman"/>
          <w:sz w:val="24"/>
          <w:szCs w:val="24"/>
        </w:rPr>
        <w:t>, 2003). Therefore, the proposed research will study the parameters affecting performance management in the construction industry of UAE. In addition, the research will explore six critical performance parameters in the Comprehensive Performance Measurement Model (CPMM): interfirm networks, planning reliability at the operational level, leadership, and competency of project manager, Jointly Risk Management (JMR), strategies for improving codes of ethics and enhance the innovation. The research will contribute to the practice of enhancing performance and promote a better understanding of the parameters in the construction industry.</w:t>
      </w:r>
    </w:p>
    <w:p w:rsidR="005634DF" w:rsidRPr="00CB01B6" w:rsidRDefault="005634DF" w:rsidP="00411BE6">
      <w:pPr>
        <w:pStyle w:val="ListParagraph"/>
        <w:numPr>
          <w:ilvl w:val="2"/>
          <w:numId w:val="1"/>
        </w:numPr>
        <w:spacing w:line="480" w:lineRule="auto"/>
        <w:rPr>
          <w:rFonts w:ascii="Times New Roman" w:hAnsi="Times New Roman" w:cs="Times New Roman"/>
          <w:b/>
          <w:sz w:val="24"/>
          <w:szCs w:val="24"/>
        </w:rPr>
      </w:pPr>
      <w:r w:rsidRPr="00CB01B6">
        <w:rPr>
          <w:rFonts w:ascii="Times New Roman" w:hAnsi="Times New Roman" w:cs="Times New Roman"/>
          <w:b/>
          <w:sz w:val="24"/>
          <w:szCs w:val="24"/>
        </w:rPr>
        <w:lastRenderedPageBreak/>
        <w:t xml:space="preserve">Project management in United Arab Emirates </w:t>
      </w:r>
    </w:p>
    <w:p w:rsidR="005634DF" w:rsidRPr="00CB01B6" w:rsidRDefault="005634DF"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The construction industry in United Arab Emirates has been marked with tremendous growth rates globally and rated eight globally, a little below United Sates of America that has been rated fifth globally, in technological efficiency and savviness in the construction industry for that matter. The </w:t>
      </w:r>
      <w:r w:rsidR="00641EB9" w:rsidRPr="00CB01B6">
        <w:rPr>
          <w:rFonts w:ascii="Times New Roman" w:hAnsi="Times New Roman" w:cs="Times New Roman"/>
          <w:sz w:val="24"/>
          <w:szCs w:val="24"/>
        </w:rPr>
        <w:t xml:space="preserve">construction industry in the United Arb </w:t>
      </w:r>
      <w:proofErr w:type="gramStart"/>
      <w:r w:rsidR="00641EB9" w:rsidRPr="00CB01B6">
        <w:rPr>
          <w:rFonts w:ascii="Times New Roman" w:hAnsi="Times New Roman" w:cs="Times New Roman"/>
          <w:sz w:val="24"/>
          <w:szCs w:val="24"/>
        </w:rPr>
        <w:t>Emirates,</w:t>
      </w:r>
      <w:proofErr w:type="gramEnd"/>
      <w:r w:rsidR="00641EB9" w:rsidRPr="00CB01B6">
        <w:rPr>
          <w:rFonts w:ascii="Times New Roman" w:hAnsi="Times New Roman" w:cs="Times New Roman"/>
          <w:sz w:val="24"/>
          <w:szCs w:val="24"/>
        </w:rPr>
        <w:t xml:space="preserve"> is equivocally mirrored by the expansion and development of the project management discipline.  This development can be attributed to the United Arab Emirates unique opportunity of having the ability to employ practically the best practices internationally and adopting them into their organization’s culture through the Total Quality Management programs rolled out by the governments of the United Arab Emirates nations. </w:t>
      </w:r>
    </w:p>
    <w:p w:rsidR="00641EB9" w:rsidRPr="00CB01B6" w:rsidRDefault="00641EB9"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As a discipline, project management helps</w:t>
      </w:r>
      <w:r w:rsidR="00722058" w:rsidRPr="00CB01B6">
        <w:rPr>
          <w:rFonts w:ascii="Times New Roman" w:hAnsi="Times New Roman" w:cs="Times New Roman"/>
          <w:sz w:val="24"/>
          <w:szCs w:val="24"/>
        </w:rPr>
        <w:t xml:space="preserve"> </w:t>
      </w:r>
      <w:r w:rsidR="00E2563A" w:rsidRPr="00CB01B6">
        <w:rPr>
          <w:rFonts w:ascii="Times New Roman" w:hAnsi="Times New Roman" w:cs="Times New Roman"/>
          <w:sz w:val="24"/>
          <w:szCs w:val="24"/>
        </w:rPr>
        <w:t xml:space="preserve">in </w:t>
      </w:r>
      <w:r w:rsidR="009157C5" w:rsidRPr="00CB01B6">
        <w:rPr>
          <w:rFonts w:ascii="Times New Roman" w:hAnsi="Times New Roman" w:cs="Times New Roman"/>
          <w:sz w:val="24"/>
          <w:szCs w:val="24"/>
        </w:rPr>
        <w:t>delivering</w:t>
      </w:r>
      <w:r w:rsidR="00E2563A" w:rsidRPr="00CB01B6">
        <w:rPr>
          <w:rFonts w:ascii="Times New Roman" w:hAnsi="Times New Roman" w:cs="Times New Roman"/>
          <w:sz w:val="24"/>
          <w:szCs w:val="24"/>
        </w:rPr>
        <w:t xml:space="preserve"> key objectives of a project </w:t>
      </w:r>
      <w:r w:rsidR="009157C5" w:rsidRPr="00CB01B6">
        <w:rPr>
          <w:rFonts w:ascii="Times New Roman" w:hAnsi="Times New Roman" w:cs="Times New Roman"/>
          <w:sz w:val="24"/>
          <w:szCs w:val="24"/>
        </w:rPr>
        <w:t>particularly</w:t>
      </w:r>
      <w:r w:rsidR="00E2563A" w:rsidRPr="00CB01B6">
        <w:rPr>
          <w:rFonts w:ascii="Times New Roman" w:hAnsi="Times New Roman" w:cs="Times New Roman"/>
          <w:sz w:val="24"/>
          <w:szCs w:val="24"/>
        </w:rPr>
        <w:t xml:space="preserve"> those that are </w:t>
      </w:r>
      <w:r w:rsidR="009157C5" w:rsidRPr="00CB01B6">
        <w:rPr>
          <w:rFonts w:ascii="Times New Roman" w:hAnsi="Times New Roman" w:cs="Times New Roman"/>
          <w:sz w:val="24"/>
          <w:szCs w:val="24"/>
        </w:rPr>
        <w:t>marked</w:t>
      </w:r>
      <w:r w:rsidR="00E2563A" w:rsidRPr="00CB01B6">
        <w:rPr>
          <w:rFonts w:ascii="Times New Roman" w:hAnsi="Times New Roman" w:cs="Times New Roman"/>
          <w:sz w:val="24"/>
          <w:szCs w:val="24"/>
        </w:rPr>
        <w:t xml:space="preserve"> as a </w:t>
      </w:r>
      <w:r w:rsidR="009157C5" w:rsidRPr="00CB01B6">
        <w:rPr>
          <w:rFonts w:ascii="Times New Roman" w:hAnsi="Times New Roman" w:cs="Times New Roman"/>
          <w:sz w:val="24"/>
          <w:szCs w:val="24"/>
        </w:rPr>
        <w:t>key</w:t>
      </w:r>
      <w:r w:rsidR="00E2563A" w:rsidRPr="00CB01B6">
        <w:rPr>
          <w:rFonts w:ascii="Times New Roman" w:hAnsi="Times New Roman" w:cs="Times New Roman"/>
          <w:sz w:val="24"/>
          <w:szCs w:val="24"/>
        </w:rPr>
        <w:t xml:space="preserve"> success factors in a </w:t>
      </w:r>
      <w:r w:rsidR="009157C5" w:rsidRPr="00CB01B6">
        <w:rPr>
          <w:rFonts w:ascii="Times New Roman" w:hAnsi="Times New Roman" w:cs="Times New Roman"/>
          <w:sz w:val="24"/>
          <w:szCs w:val="24"/>
        </w:rPr>
        <w:t>projects</w:t>
      </w:r>
      <w:r w:rsidR="00E2563A" w:rsidRPr="00CB01B6">
        <w:rPr>
          <w:rFonts w:ascii="Times New Roman" w:hAnsi="Times New Roman" w:cs="Times New Roman"/>
          <w:sz w:val="24"/>
          <w:szCs w:val="24"/>
        </w:rPr>
        <w:t xml:space="preserve">. </w:t>
      </w:r>
      <w:r w:rsidR="009157C5" w:rsidRPr="00CB01B6">
        <w:rPr>
          <w:rFonts w:ascii="Times New Roman" w:hAnsi="Times New Roman" w:cs="Times New Roman"/>
          <w:sz w:val="24"/>
          <w:szCs w:val="24"/>
        </w:rPr>
        <w:t>These objectives</w:t>
      </w:r>
      <w:r w:rsidR="00E2563A" w:rsidRPr="00CB01B6">
        <w:rPr>
          <w:rFonts w:ascii="Times New Roman" w:hAnsi="Times New Roman" w:cs="Times New Roman"/>
          <w:sz w:val="24"/>
          <w:szCs w:val="24"/>
        </w:rPr>
        <w:t xml:space="preserve"> are time, cost and quality. Project mana</w:t>
      </w:r>
      <w:r w:rsidR="009157C5" w:rsidRPr="00CB01B6">
        <w:rPr>
          <w:rFonts w:ascii="Times New Roman" w:hAnsi="Times New Roman" w:cs="Times New Roman"/>
          <w:sz w:val="24"/>
          <w:szCs w:val="24"/>
        </w:rPr>
        <w:t>geme</w:t>
      </w:r>
      <w:r w:rsidR="00E2563A" w:rsidRPr="00CB01B6">
        <w:rPr>
          <w:rFonts w:ascii="Times New Roman" w:hAnsi="Times New Roman" w:cs="Times New Roman"/>
          <w:sz w:val="24"/>
          <w:szCs w:val="24"/>
        </w:rPr>
        <w:t xml:space="preserve">nt </w:t>
      </w:r>
      <w:r w:rsidR="009157C5" w:rsidRPr="00CB01B6">
        <w:rPr>
          <w:rFonts w:ascii="Times New Roman" w:hAnsi="Times New Roman" w:cs="Times New Roman"/>
          <w:sz w:val="24"/>
          <w:szCs w:val="24"/>
        </w:rPr>
        <w:t>also</w:t>
      </w:r>
      <w:r w:rsidR="00E2563A" w:rsidRPr="00CB01B6">
        <w:rPr>
          <w:rFonts w:ascii="Times New Roman" w:hAnsi="Times New Roman" w:cs="Times New Roman"/>
          <w:sz w:val="24"/>
          <w:szCs w:val="24"/>
        </w:rPr>
        <w:t xml:space="preserve"> </w:t>
      </w:r>
      <w:r w:rsidR="009157C5" w:rsidRPr="00CB01B6">
        <w:rPr>
          <w:rFonts w:ascii="Times New Roman" w:hAnsi="Times New Roman" w:cs="Times New Roman"/>
          <w:sz w:val="24"/>
          <w:szCs w:val="24"/>
        </w:rPr>
        <w:t>further investiga</w:t>
      </w:r>
      <w:r w:rsidR="00E2563A" w:rsidRPr="00CB01B6">
        <w:rPr>
          <w:rFonts w:ascii="Times New Roman" w:hAnsi="Times New Roman" w:cs="Times New Roman"/>
          <w:sz w:val="24"/>
          <w:szCs w:val="24"/>
        </w:rPr>
        <w:t>t</w:t>
      </w:r>
      <w:r w:rsidR="009157C5" w:rsidRPr="00CB01B6">
        <w:rPr>
          <w:rFonts w:ascii="Times New Roman" w:hAnsi="Times New Roman" w:cs="Times New Roman"/>
          <w:sz w:val="24"/>
          <w:szCs w:val="24"/>
        </w:rPr>
        <w:t>es</w:t>
      </w:r>
      <w:r w:rsidR="00E2563A" w:rsidRPr="00CB01B6">
        <w:rPr>
          <w:rFonts w:ascii="Times New Roman" w:hAnsi="Times New Roman" w:cs="Times New Roman"/>
          <w:sz w:val="24"/>
          <w:szCs w:val="24"/>
        </w:rPr>
        <w:t xml:space="preserve"> whether </w:t>
      </w:r>
      <w:r w:rsidR="009157C5" w:rsidRPr="00CB01B6">
        <w:rPr>
          <w:rFonts w:ascii="Times New Roman" w:hAnsi="Times New Roman" w:cs="Times New Roman"/>
          <w:sz w:val="24"/>
          <w:szCs w:val="24"/>
        </w:rPr>
        <w:t>project</w:t>
      </w:r>
      <w:r w:rsidR="00E2563A" w:rsidRPr="00CB01B6">
        <w:rPr>
          <w:rFonts w:ascii="Times New Roman" w:hAnsi="Times New Roman" w:cs="Times New Roman"/>
          <w:sz w:val="24"/>
          <w:szCs w:val="24"/>
        </w:rPr>
        <w:t xml:space="preserve"> </w:t>
      </w:r>
      <w:r w:rsidR="009157C5" w:rsidRPr="00CB01B6">
        <w:rPr>
          <w:rFonts w:ascii="Times New Roman" w:hAnsi="Times New Roman" w:cs="Times New Roman"/>
          <w:sz w:val="24"/>
          <w:szCs w:val="24"/>
        </w:rPr>
        <w:t>managers</w:t>
      </w:r>
      <w:r w:rsidR="00E2563A" w:rsidRPr="00CB01B6">
        <w:rPr>
          <w:rFonts w:ascii="Times New Roman" w:hAnsi="Times New Roman" w:cs="Times New Roman"/>
          <w:sz w:val="24"/>
          <w:szCs w:val="24"/>
        </w:rPr>
        <w:t xml:space="preserve"> are </w:t>
      </w:r>
      <w:r w:rsidR="009157C5" w:rsidRPr="00CB01B6">
        <w:rPr>
          <w:rFonts w:ascii="Times New Roman" w:hAnsi="Times New Roman" w:cs="Times New Roman"/>
          <w:sz w:val="24"/>
          <w:szCs w:val="24"/>
        </w:rPr>
        <w:t>merely</w:t>
      </w:r>
      <w:r w:rsidR="00694B62" w:rsidRPr="00CB01B6">
        <w:rPr>
          <w:rFonts w:ascii="Times New Roman" w:hAnsi="Times New Roman" w:cs="Times New Roman"/>
          <w:sz w:val="24"/>
          <w:szCs w:val="24"/>
        </w:rPr>
        <w:t xml:space="preserve"> r</w:t>
      </w:r>
      <w:r w:rsidR="009157C5" w:rsidRPr="00CB01B6">
        <w:rPr>
          <w:rFonts w:ascii="Times New Roman" w:hAnsi="Times New Roman" w:cs="Times New Roman"/>
          <w:sz w:val="24"/>
          <w:szCs w:val="24"/>
        </w:rPr>
        <w:t>e</w:t>
      </w:r>
      <w:r w:rsidR="00694B62" w:rsidRPr="00CB01B6">
        <w:rPr>
          <w:rFonts w:ascii="Times New Roman" w:hAnsi="Times New Roman" w:cs="Times New Roman"/>
          <w:sz w:val="24"/>
          <w:szCs w:val="24"/>
        </w:rPr>
        <w:t>le</w:t>
      </w:r>
      <w:r w:rsidR="009157C5" w:rsidRPr="00CB01B6">
        <w:rPr>
          <w:rFonts w:ascii="Times New Roman" w:hAnsi="Times New Roman" w:cs="Times New Roman"/>
          <w:sz w:val="24"/>
          <w:szCs w:val="24"/>
        </w:rPr>
        <w:t>ga</w:t>
      </w:r>
      <w:r w:rsidR="00694B62" w:rsidRPr="00CB01B6">
        <w:rPr>
          <w:rFonts w:ascii="Times New Roman" w:hAnsi="Times New Roman" w:cs="Times New Roman"/>
          <w:sz w:val="24"/>
          <w:szCs w:val="24"/>
        </w:rPr>
        <w:t>te</w:t>
      </w:r>
      <w:r w:rsidR="009157C5" w:rsidRPr="00CB01B6">
        <w:rPr>
          <w:rFonts w:ascii="Times New Roman" w:hAnsi="Times New Roman" w:cs="Times New Roman"/>
          <w:sz w:val="24"/>
          <w:szCs w:val="24"/>
        </w:rPr>
        <w:t>d</w:t>
      </w:r>
      <w:r w:rsidR="00694B62" w:rsidRPr="00CB01B6">
        <w:rPr>
          <w:rFonts w:ascii="Times New Roman" w:hAnsi="Times New Roman" w:cs="Times New Roman"/>
          <w:sz w:val="24"/>
          <w:szCs w:val="24"/>
        </w:rPr>
        <w:t xml:space="preserve"> to a reporting and monitoring</w:t>
      </w:r>
      <w:r w:rsidR="00E2563A" w:rsidRPr="00CB01B6">
        <w:rPr>
          <w:rFonts w:ascii="Times New Roman" w:hAnsi="Times New Roman" w:cs="Times New Roman"/>
          <w:sz w:val="24"/>
          <w:szCs w:val="24"/>
        </w:rPr>
        <w:t xml:space="preserve"> role or are involved at strategic levels with the authority and power </w:t>
      </w:r>
      <w:r w:rsidR="00694B62" w:rsidRPr="00CB01B6">
        <w:rPr>
          <w:rFonts w:ascii="Times New Roman" w:hAnsi="Times New Roman" w:cs="Times New Roman"/>
          <w:sz w:val="24"/>
          <w:szCs w:val="24"/>
        </w:rPr>
        <w:t>t</w:t>
      </w:r>
      <w:r w:rsidR="00E2563A" w:rsidRPr="00CB01B6">
        <w:rPr>
          <w:rFonts w:ascii="Times New Roman" w:hAnsi="Times New Roman" w:cs="Times New Roman"/>
          <w:sz w:val="24"/>
          <w:szCs w:val="24"/>
        </w:rPr>
        <w:t xml:space="preserve">o </w:t>
      </w:r>
      <w:r w:rsidR="00694B62" w:rsidRPr="00CB01B6">
        <w:rPr>
          <w:rFonts w:ascii="Times New Roman" w:hAnsi="Times New Roman" w:cs="Times New Roman"/>
          <w:sz w:val="24"/>
          <w:szCs w:val="24"/>
        </w:rPr>
        <w:t xml:space="preserve">influence </w:t>
      </w:r>
      <w:r w:rsidR="00E2563A" w:rsidRPr="00CB01B6">
        <w:rPr>
          <w:rFonts w:ascii="Times New Roman" w:hAnsi="Times New Roman" w:cs="Times New Roman"/>
          <w:sz w:val="24"/>
          <w:szCs w:val="24"/>
        </w:rPr>
        <w:t xml:space="preserve">the course and direction of the </w:t>
      </w:r>
      <w:r w:rsidR="00694B62" w:rsidRPr="00CB01B6">
        <w:rPr>
          <w:rFonts w:ascii="Times New Roman" w:hAnsi="Times New Roman" w:cs="Times New Roman"/>
          <w:sz w:val="24"/>
          <w:szCs w:val="24"/>
        </w:rPr>
        <w:t>project</w:t>
      </w:r>
      <w:r w:rsidR="00E2563A" w:rsidRPr="00CB01B6">
        <w:rPr>
          <w:rFonts w:ascii="Times New Roman" w:hAnsi="Times New Roman" w:cs="Times New Roman"/>
          <w:sz w:val="24"/>
          <w:szCs w:val="24"/>
        </w:rPr>
        <w:t xml:space="preserve"> effectively </w:t>
      </w:r>
      <w:r w:rsidR="00694B62" w:rsidRPr="00CB01B6">
        <w:rPr>
          <w:rFonts w:ascii="Times New Roman" w:hAnsi="Times New Roman" w:cs="Times New Roman"/>
          <w:sz w:val="24"/>
          <w:szCs w:val="24"/>
        </w:rPr>
        <w:t>and efficiently</w:t>
      </w:r>
      <w:r w:rsidR="00E2563A" w:rsidRPr="00CB01B6">
        <w:rPr>
          <w:rFonts w:ascii="Times New Roman" w:hAnsi="Times New Roman" w:cs="Times New Roman"/>
          <w:sz w:val="24"/>
          <w:szCs w:val="24"/>
        </w:rPr>
        <w:t xml:space="preserve">. Project management also as a discipline, looks into the performance of the project over its life period and measures its performance against specific standards that tell whether the project is performing as expected or </w:t>
      </w:r>
      <w:r w:rsidR="009157C5" w:rsidRPr="00CB01B6">
        <w:rPr>
          <w:rFonts w:ascii="Times New Roman" w:hAnsi="Times New Roman" w:cs="Times New Roman"/>
          <w:sz w:val="24"/>
          <w:szCs w:val="24"/>
        </w:rPr>
        <w:t>rather</w:t>
      </w:r>
      <w:r w:rsidR="00E2563A" w:rsidRPr="00CB01B6">
        <w:rPr>
          <w:rFonts w:ascii="Times New Roman" w:hAnsi="Times New Roman" w:cs="Times New Roman"/>
          <w:sz w:val="24"/>
          <w:szCs w:val="24"/>
        </w:rPr>
        <w:t xml:space="preserve"> has delayed and is failing. The project performance management practice is </w:t>
      </w:r>
      <w:proofErr w:type="gramStart"/>
      <w:r w:rsidR="00E2563A" w:rsidRPr="00CB01B6">
        <w:rPr>
          <w:rFonts w:ascii="Times New Roman" w:hAnsi="Times New Roman" w:cs="Times New Roman"/>
          <w:sz w:val="24"/>
          <w:szCs w:val="24"/>
        </w:rPr>
        <w:t>key</w:t>
      </w:r>
      <w:proofErr w:type="gramEnd"/>
      <w:r w:rsidR="00E2563A" w:rsidRPr="00CB01B6">
        <w:rPr>
          <w:rFonts w:ascii="Times New Roman" w:hAnsi="Times New Roman" w:cs="Times New Roman"/>
          <w:sz w:val="24"/>
          <w:szCs w:val="24"/>
        </w:rPr>
        <w:t xml:space="preserve"> in ensuring that the </w:t>
      </w:r>
      <w:r w:rsidR="009157C5" w:rsidRPr="00CB01B6">
        <w:rPr>
          <w:rFonts w:ascii="Times New Roman" w:hAnsi="Times New Roman" w:cs="Times New Roman"/>
          <w:sz w:val="24"/>
          <w:szCs w:val="24"/>
        </w:rPr>
        <w:t>project</w:t>
      </w:r>
      <w:r w:rsidR="00E2563A" w:rsidRPr="00CB01B6">
        <w:rPr>
          <w:rFonts w:ascii="Times New Roman" w:hAnsi="Times New Roman" w:cs="Times New Roman"/>
          <w:sz w:val="24"/>
          <w:szCs w:val="24"/>
        </w:rPr>
        <w:t xml:space="preserve"> is up to the required quality and avoids exaggerated costs and wastage and also is in alignment with the previously planned time of the project. Since its development therefore, project management and project performance management has become part and parcel of the construction </w:t>
      </w:r>
      <w:r w:rsidR="009157C5" w:rsidRPr="00CB01B6">
        <w:rPr>
          <w:rFonts w:ascii="Times New Roman" w:hAnsi="Times New Roman" w:cs="Times New Roman"/>
          <w:sz w:val="24"/>
          <w:szCs w:val="24"/>
        </w:rPr>
        <w:t>industry</w:t>
      </w:r>
      <w:r w:rsidR="00E2563A" w:rsidRPr="00CB01B6">
        <w:rPr>
          <w:rFonts w:ascii="Times New Roman" w:hAnsi="Times New Roman" w:cs="Times New Roman"/>
          <w:sz w:val="24"/>
          <w:szCs w:val="24"/>
        </w:rPr>
        <w:t xml:space="preserve"> </w:t>
      </w:r>
      <w:r w:rsidR="009157C5" w:rsidRPr="00CB01B6">
        <w:rPr>
          <w:rFonts w:ascii="Times New Roman" w:hAnsi="Times New Roman" w:cs="Times New Roman"/>
          <w:sz w:val="24"/>
          <w:szCs w:val="24"/>
        </w:rPr>
        <w:t>globally</w:t>
      </w:r>
      <w:r w:rsidR="00E2563A" w:rsidRPr="00CB01B6">
        <w:rPr>
          <w:rFonts w:ascii="Times New Roman" w:hAnsi="Times New Roman" w:cs="Times New Roman"/>
          <w:sz w:val="24"/>
          <w:szCs w:val="24"/>
        </w:rPr>
        <w:t xml:space="preserve">. </w:t>
      </w:r>
    </w:p>
    <w:p w:rsidR="00E1591B" w:rsidRPr="00CB01B6" w:rsidRDefault="004728C7"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lastRenderedPageBreak/>
        <w:t>Project</w:t>
      </w:r>
      <w:r w:rsidR="00E2563A" w:rsidRPr="00CB01B6">
        <w:rPr>
          <w:rFonts w:ascii="Times New Roman" w:hAnsi="Times New Roman" w:cs="Times New Roman"/>
          <w:sz w:val="24"/>
          <w:szCs w:val="24"/>
        </w:rPr>
        <w:t xml:space="preserve"> </w:t>
      </w:r>
      <w:r w:rsidRPr="00CB01B6">
        <w:rPr>
          <w:rFonts w:ascii="Times New Roman" w:hAnsi="Times New Roman" w:cs="Times New Roman"/>
          <w:sz w:val="24"/>
          <w:szCs w:val="24"/>
        </w:rPr>
        <w:t>management</w:t>
      </w:r>
      <w:r w:rsidR="00E2563A" w:rsidRPr="00CB01B6">
        <w:rPr>
          <w:rFonts w:ascii="Times New Roman" w:hAnsi="Times New Roman" w:cs="Times New Roman"/>
          <w:sz w:val="24"/>
          <w:szCs w:val="24"/>
        </w:rPr>
        <w:t xml:space="preserve"> was </w:t>
      </w:r>
      <w:r w:rsidRPr="00CB01B6">
        <w:rPr>
          <w:rFonts w:ascii="Times New Roman" w:hAnsi="Times New Roman" w:cs="Times New Roman"/>
          <w:sz w:val="24"/>
          <w:szCs w:val="24"/>
        </w:rPr>
        <w:t xml:space="preserve">developed in the 1950’s during the war wars on large defensive projects. In this context, project management was then a separated function from an </w:t>
      </w:r>
      <w:r w:rsidR="001414F4" w:rsidRPr="00CB01B6">
        <w:rPr>
          <w:rFonts w:ascii="Times New Roman" w:hAnsi="Times New Roman" w:cs="Times New Roman"/>
          <w:sz w:val="24"/>
          <w:szCs w:val="24"/>
        </w:rPr>
        <w:t>organization itself</w:t>
      </w:r>
      <w:r w:rsidRPr="00CB01B6">
        <w:rPr>
          <w:rFonts w:ascii="Times New Roman" w:hAnsi="Times New Roman" w:cs="Times New Roman"/>
          <w:sz w:val="24"/>
          <w:szCs w:val="24"/>
        </w:rPr>
        <w:t xml:space="preserve">. This specialized knowledge of project management </w:t>
      </w:r>
      <w:r w:rsidR="001414F4" w:rsidRPr="00CB01B6">
        <w:rPr>
          <w:rFonts w:ascii="Times New Roman" w:hAnsi="Times New Roman" w:cs="Times New Roman"/>
          <w:sz w:val="24"/>
          <w:szCs w:val="24"/>
        </w:rPr>
        <w:t>gave</w:t>
      </w:r>
      <w:r w:rsidRPr="00CB01B6">
        <w:rPr>
          <w:rFonts w:ascii="Times New Roman" w:hAnsi="Times New Roman" w:cs="Times New Roman"/>
          <w:sz w:val="24"/>
          <w:szCs w:val="24"/>
        </w:rPr>
        <w:t xml:space="preserve"> the project managers h power to command responsibility of the pr</w:t>
      </w:r>
      <w:r w:rsidR="001414F4" w:rsidRPr="00CB01B6">
        <w:rPr>
          <w:rFonts w:ascii="Times New Roman" w:hAnsi="Times New Roman" w:cs="Times New Roman"/>
          <w:sz w:val="24"/>
          <w:szCs w:val="24"/>
        </w:rPr>
        <w:t>oject</w:t>
      </w:r>
      <w:r w:rsidRPr="00CB01B6">
        <w:rPr>
          <w:rFonts w:ascii="Times New Roman" w:hAnsi="Times New Roman" w:cs="Times New Roman"/>
          <w:sz w:val="24"/>
          <w:szCs w:val="24"/>
        </w:rPr>
        <w:t xml:space="preserve">, autonomy and the space to make delivery of the project quality and goals. </w:t>
      </w:r>
      <w:r w:rsidR="0026141A" w:rsidRPr="00CB01B6">
        <w:rPr>
          <w:rFonts w:ascii="Times New Roman" w:hAnsi="Times New Roman" w:cs="Times New Roman"/>
          <w:sz w:val="24"/>
          <w:szCs w:val="24"/>
        </w:rPr>
        <w:t xml:space="preserve">In recent times however, project management has had an evolution of more multi-disciplinary definitions of project management. Some of these </w:t>
      </w:r>
      <w:r w:rsidR="00CE4F87" w:rsidRPr="00CB01B6">
        <w:rPr>
          <w:rFonts w:ascii="Times New Roman" w:hAnsi="Times New Roman" w:cs="Times New Roman"/>
          <w:sz w:val="24"/>
          <w:szCs w:val="24"/>
        </w:rPr>
        <w:t>definitions</w:t>
      </w:r>
      <w:r w:rsidR="0026141A" w:rsidRPr="00CB01B6">
        <w:rPr>
          <w:rFonts w:ascii="Times New Roman" w:hAnsi="Times New Roman" w:cs="Times New Roman"/>
          <w:sz w:val="24"/>
          <w:szCs w:val="24"/>
        </w:rPr>
        <w:t xml:space="preserve"> include the </w:t>
      </w:r>
      <w:r w:rsidR="002F15F1" w:rsidRPr="00CB01B6">
        <w:rPr>
          <w:rFonts w:ascii="Times New Roman" w:hAnsi="Times New Roman" w:cs="Times New Roman"/>
          <w:sz w:val="24"/>
          <w:szCs w:val="24"/>
        </w:rPr>
        <w:t xml:space="preserve">popular definitions as </w:t>
      </w:r>
      <w:r w:rsidR="0026141A" w:rsidRPr="00CB01B6">
        <w:rPr>
          <w:rFonts w:ascii="Times New Roman" w:hAnsi="Times New Roman" w:cs="Times New Roman"/>
          <w:sz w:val="24"/>
          <w:szCs w:val="24"/>
        </w:rPr>
        <w:t xml:space="preserve">Project </w:t>
      </w:r>
      <w:r w:rsidR="00CE4F87" w:rsidRPr="00CB01B6">
        <w:rPr>
          <w:rFonts w:ascii="Times New Roman" w:hAnsi="Times New Roman" w:cs="Times New Roman"/>
          <w:sz w:val="24"/>
          <w:szCs w:val="24"/>
        </w:rPr>
        <w:t>management institute</w:t>
      </w:r>
      <w:r w:rsidR="0026141A" w:rsidRPr="00CB01B6">
        <w:rPr>
          <w:rFonts w:ascii="Times New Roman" w:hAnsi="Times New Roman" w:cs="Times New Roman"/>
          <w:sz w:val="24"/>
          <w:szCs w:val="24"/>
        </w:rPr>
        <w:t xml:space="preserve"> (2004) </w:t>
      </w:r>
      <w:r w:rsidR="00CE4F87" w:rsidRPr="00CB01B6">
        <w:rPr>
          <w:rFonts w:ascii="Times New Roman" w:hAnsi="Times New Roman" w:cs="Times New Roman"/>
          <w:sz w:val="24"/>
          <w:szCs w:val="24"/>
        </w:rPr>
        <w:t>definition of project management</w:t>
      </w:r>
      <w:r w:rsidR="002F15F1" w:rsidRPr="00CB01B6">
        <w:rPr>
          <w:rFonts w:ascii="Times New Roman" w:hAnsi="Times New Roman" w:cs="Times New Roman"/>
          <w:sz w:val="24"/>
          <w:szCs w:val="24"/>
        </w:rPr>
        <w:t xml:space="preserve"> and that of the Association of Project Managers (2009) definition of project management.</w:t>
      </w:r>
    </w:p>
    <w:p w:rsidR="00E2563A" w:rsidRPr="00CB01B6" w:rsidRDefault="002F15F1"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 </w:t>
      </w:r>
      <w:r w:rsidR="00CE4F87" w:rsidRPr="00CB01B6">
        <w:rPr>
          <w:rFonts w:ascii="Times New Roman" w:hAnsi="Times New Roman" w:cs="Times New Roman"/>
          <w:sz w:val="24"/>
          <w:szCs w:val="24"/>
        </w:rPr>
        <w:t xml:space="preserve">Project management institute (2004) defines project management as the application of the </w:t>
      </w:r>
      <w:r w:rsidRPr="00CB01B6">
        <w:rPr>
          <w:rFonts w:ascii="Times New Roman" w:hAnsi="Times New Roman" w:cs="Times New Roman"/>
          <w:sz w:val="24"/>
          <w:szCs w:val="24"/>
        </w:rPr>
        <w:t>knowledge</w:t>
      </w:r>
      <w:r w:rsidR="00CE4F87" w:rsidRPr="00CB01B6">
        <w:rPr>
          <w:rFonts w:ascii="Times New Roman" w:hAnsi="Times New Roman" w:cs="Times New Roman"/>
          <w:sz w:val="24"/>
          <w:szCs w:val="24"/>
        </w:rPr>
        <w:t xml:space="preserve"> and ski</w:t>
      </w:r>
      <w:r w:rsidRPr="00CB01B6">
        <w:rPr>
          <w:rFonts w:ascii="Times New Roman" w:hAnsi="Times New Roman" w:cs="Times New Roman"/>
          <w:sz w:val="24"/>
          <w:szCs w:val="24"/>
        </w:rPr>
        <w:t>lls, tool and techniques of a proj</w:t>
      </w:r>
      <w:r w:rsidR="00CE4F87" w:rsidRPr="00CB01B6">
        <w:rPr>
          <w:rFonts w:ascii="Times New Roman" w:hAnsi="Times New Roman" w:cs="Times New Roman"/>
          <w:sz w:val="24"/>
          <w:szCs w:val="24"/>
        </w:rPr>
        <w:t>ec</w:t>
      </w:r>
      <w:r w:rsidRPr="00CB01B6">
        <w:rPr>
          <w:rFonts w:ascii="Times New Roman" w:hAnsi="Times New Roman" w:cs="Times New Roman"/>
          <w:sz w:val="24"/>
          <w:szCs w:val="24"/>
        </w:rPr>
        <w:t>t</w:t>
      </w:r>
      <w:r w:rsidR="00CE4F87" w:rsidRPr="00CB01B6">
        <w:rPr>
          <w:rFonts w:ascii="Times New Roman" w:hAnsi="Times New Roman" w:cs="Times New Roman"/>
          <w:sz w:val="24"/>
          <w:szCs w:val="24"/>
        </w:rPr>
        <w:t xml:space="preserve"> </w:t>
      </w:r>
      <w:r w:rsidRPr="00CB01B6">
        <w:rPr>
          <w:rFonts w:ascii="Times New Roman" w:hAnsi="Times New Roman" w:cs="Times New Roman"/>
          <w:sz w:val="24"/>
          <w:szCs w:val="24"/>
        </w:rPr>
        <w:t>manager</w:t>
      </w:r>
      <w:r w:rsidR="00CE4F87" w:rsidRPr="00CB01B6">
        <w:rPr>
          <w:rFonts w:ascii="Times New Roman" w:hAnsi="Times New Roman" w:cs="Times New Roman"/>
          <w:sz w:val="24"/>
          <w:szCs w:val="24"/>
        </w:rPr>
        <w:t xml:space="preserve"> on a </w:t>
      </w:r>
      <w:r w:rsidRPr="00CB01B6">
        <w:rPr>
          <w:rFonts w:ascii="Times New Roman" w:hAnsi="Times New Roman" w:cs="Times New Roman"/>
          <w:sz w:val="24"/>
          <w:szCs w:val="24"/>
        </w:rPr>
        <w:t>project’s activities to meet the requirement</w:t>
      </w:r>
      <w:r w:rsidR="00CE4F87" w:rsidRPr="00CB01B6">
        <w:rPr>
          <w:rFonts w:ascii="Times New Roman" w:hAnsi="Times New Roman" w:cs="Times New Roman"/>
          <w:sz w:val="24"/>
          <w:szCs w:val="24"/>
        </w:rPr>
        <w:t xml:space="preserve"> of the pr</w:t>
      </w:r>
      <w:r w:rsidRPr="00CB01B6">
        <w:rPr>
          <w:rFonts w:ascii="Times New Roman" w:hAnsi="Times New Roman" w:cs="Times New Roman"/>
          <w:sz w:val="24"/>
          <w:szCs w:val="24"/>
        </w:rPr>
        <w:t>o</w:t>
      </w:r>
      <w:r w:rsidR="00CE4F87" w:rsidRPr="00CB01B6">
        <w:rPr>
          <w:rFonts w:ascii="Times New Roman" w:hAnsi="Times New Roman" w:cs="Times New Roman"/>
          <w:sz w:val="24"/>
          <w:szCs w:val="24"/>
        </w:rPr>
        <w:t xml:space="preserve">ject. </w:t>
      </w:r>
      <w:r w:rsidRPr="00CB01B6">
        <w:rPr>
          <w:rFonts w:ascii="Times New Roman" w:hAnsi="Times New Roman" w:cs="Times New Roman"/>
          <w:sz w:val="24"/>
          <w:szCs w:val="24"/>
        </w:rPr>
        <w:t>Project management</w:t>
      </w:r>
      <w:r w:rsidR="00CE4F87" w:rsidRPr="00CB01B6">
        <w:rPr>
          <w:rFonts w:ascii="Times New Roman" w:hAnsi="Times New Roman" w:cs="Times New Roman"/>
          <w:sz w:val="24"/>
          <w:szCs w:val="24"/>
        </w:rPr>
        <w:t xml:space="preserve"> in this context is accomplished upon </w:t>
      </w:r>
      <w:r w:rsidRPr="00CB01B6">
        <w:rPr>
          <w:rFonts w:ascii="Times New Roman" w:hAnsi="Times New Roman" w:cs="Times New Roman"/>
          <w:sz w:val="24"/>
          <w:szCs w:val="24"/>
        </w:rPr>
        <w:t>application</w:t>
      </w:r>
      <w:r w:rsidR="00CE4F87" w:rsidRPr="00CB01B6">
        <w:rPr>
          <w:rFonts w:ascii="Times New Roman" w:hAnsi="Times New Roman" w:cs="Times New Roman"/>
          <w:sz w:val="24"/>
          <w:szCs w:val="24"/>
        </w:rPr>
        <w:t xml:space="preserve"> and </w:t>
      </w:r>
      <w:r w:rsidRPr="00CB01B6">
        <w:rPr>
          <w:rFonts w:ascii="Times New Roman" w:hAnsi="Times New Roman" w:cs="Times New Roman"/>
          <w:sz w:val="24"/>
          <w:szCs w:val="24"/>
        </w:rPr>
        <w:t>integration</w:t>
      </w:r>
      <w:r w:rsidR="00CE4F87" w:rsidRPr="00CB01B6">
        <w:rPr>
          <w:rFonts w:ascii="Times New Roman" w:hAnsi="Times New Roman" w:cs="Times New Roman"/>
          <w:sz w:val="24"/>
          <w:szCs w:val="24"/>
        </w:rPr>
        <w:t xml:space="preserve"> of the </w:t>
      </w:r>
      <w:r w:rsidRPr="00CB01B6">
        <w:rPr>
          <w:rFonts w:ascii="Times New Roman" w:hAnsi="Times New Roman" w:cs="Times New Roman"/>
          <w:sz w:val="24"/>
          <w:szCs w:val="24"/>
        </w:rPr>
        <w:t>project</w:t>
      </w:r>
      <w:r w:rsidR="00CE4F87" w:rsidRPr="00CB01B6">
        <w:rPr>
          <w:rFonts w:ascii="Times New Roman" w:hAnsi="Times New Roman" w:cs="Times New Roman"/>
          <w:sz w:val="24"/>
          <w:szCs w:val="24"/>
        </w:rPr>
        <w:t xml:space="preserve"> </w:t>
      </w:r>
      <w:r w:rsidRPr="00CB01B6">
        <w:rPr>
          <w:rFonts w:ascii="Times New Roman" w:hAnsi="Times New Roman" w:cs="Times New Roman"/>
          <w:sz w:val="24"/>
          <w:szCs w:val="24"/>
        </w:rPr>
        <w:t>management</w:t>
      </w:r>
      <w:r w:rsidR="00CE4F87" w:rsidRPr="00CB01B6">
        <w:rPr>
          <w:rFonts w:ascii="Times New Roman" w:hAnsi="Times New Roman" w:cs="Times New Roman"/>
          <w:sz w:val="24"/>
          <w:szCs w:val="24"/>
        </w:rPr>
        <w:t xml:space="preserve"> </w:t>
      </w:r>
      <w:r w:rsidR="00BD531A" w:rsidRPr="00CB01B6">
        <w:rPr>
          <w:rFonts w:ascii="Times New Roman" w:hAnsi="Times New Roman" w:cs="Times New Roman"/>
          <w:sz w:val="24"/>
          <w:szCs w:val="24"/>
        </w:rPr>
        <w:t xml:space="preserve">process. These </w:t>
      </w:r>
      <w:proofErr w:type="gramStart"/>
      <w:r w:rsidR="00BD531A" w:rsidRPr="00CB01B6">
        <w:rPr>
          <w:rFonts w:ascii="Times New Roman" w:hAnsi="Times New Roman" w:cs="Times New Roman"/>
          <w:sz w:val="24"/>
          <w:szCs w:val="24"/>
        </w:rPr>
        <w:t>process</w:t>
      </w:r>
      <w:proofErr w:type="gramEnd"/>
      <w:r w:rsidR="00BD531A" w:rsidRPr="00CB01B6">
        <w:rPr>
          <w:rFonts w:ascii="Times New Roman" w:hAnsi="Times New Roman" w:cs="Times New Roman"/>
          <w:sz w:val="24"/>
          <w:szCs w:val="24"/>
        </w:rPr>
        <w:t xml:space="preserve"> include initiations planning, monitoring, executing and controlling and closing of the project. The project </w:t>
      </w:r>
      <w:proofErr w:type="gramStart"/>
      <w:r w:rsidR="00BD531A" w:rsidRPr="00CB01B6">
        <w:rPr>
          <w:rFonts w:ascii="Times New Roman" w:hAnsi="Times New Roman" w:cs="Times New Roman"/>
          <w:sz w:val="24"/>
          <w:szCs w:val="24"/>
        </w:rPr>
        <w:t>managers, according to the Project management institute (2004), is</w:t>
      </w:r>
      <w:proofErr w:type="gramEnd"/>
      <w:r w:rsidR="00BD531A" w:rsidRPr="00CB01B6">
        <w:rPr>
          <w:rFonts w:ascii="Times New Roman" w:hAnsi="Times New Roman" w:cs="Times New Roman"/>
          <w:sz w:val="24"/>
          <w:szCs w:val="24"/>
        </w:rPr>
        <w:t xml:space="preserve"> the person solely responsible for the accomplishment of the objectives of the </w:t>
      </w:r>
      <w:r w:rsidR="004876E7" w:rsidRPr="00CB01B6">
        <w:rPr>
          <w:rFonts w:ascii="Times New Roman" w:hAnsi="Times New Roman" w:cs="Times New Roman"/>
          <w:sz w:val="24"/>
          <w:szCs w:val="24"/>
        </w:rPr>
        <w:t xml:space="preserve">project. Association of Project Managers (2009) defines project management as the </w:t>
      </w:r>
      <w:r w:rsidR="00634A9B" w:rsidRPr="00CB01B6">
        <w:rPr>
          <w:rFonts w:ascii="Times New Roman" w:hAnsi="Times New Roman" w:cs="Times New Roman"/>
          <w:sz w:val="24"/>
          <w:szCs w:val="24"/>
        </w:rPr>
        <w:t xml:space="preserve">process through which projects are planned defined monitored and </w:t>
      </w:r>
      <w:r w:rsidR="008A717D" w:rsidRPr="00CB01B6">
        <w:rPr>
          <w:rFonts w:ascii="Times New Roman" w:hAnsi="Times New Roman" w:cs="Times New Roman"/>
          <w:sz w:val="24"/>
          <w:szCs w:val="24"/>
        </w:rPr>
        <w:t>delivered</w:t>
      </w:r>
      <w:r w:rsidR="0049215D" w:rsidRPr="00CB01B6">
        <w:rPr>
          <w:rFonts w:ascii="Times New Roman" w:hAnsi="Times New Roman" w:cs="Times New Roman"/>
          <w:sz w:val="24"/>
          <w:szCs w:val="24"/>
        </w:rPr>
        <w:t xml:space="preserve"> and </w:t>
      </w:r>
      <w:r w:rsidR="008A717D" w:rsidRPr="00CB01B6">
        <w:rPr>
          <w:rFonts w:ascii="Times New Roman" w:hAnsi="Times New Roman" w:cs="Times New Roman"/>
          <w:sz w:val="24"/>
          <w:szCs w:val="24"/>
        </w:rPr>
        <w:t>controlled</w:t>
      </w:r>
      <w:r w:rsidR="0049215D" w:rsidRPr="00CB01B6">
        <w:rPr>
          <w:rFonts w:ascii="Times New Roman" w:hAnsi="Times New Roman" w:cs="Times New Roman"/>
          <w:sz w:val="24"/>
          <w:szCs w:val="24"/>
        </w:rPr>
        <w:t xml:space="preserve"> in such a manner that the </w:t>
      </w:r>
      <w:r w:rsidR="008A717D" w:rsidRPr="00CB01B6">
        <w:rPr>
          <w:rFonts w:ascii="Times New Roman" w:hAnsi="Times New Roman" w:cs="Times New Roman"/>
          <w:sz w:val="24"/>
          <w:szCs w:val="24"/>
        </w:rPr>
        <w:t>agreed</w:t>
      </w:r>
      <w:r w:rsidR="0049215D" w:rsidRPr="00CB01B6">
        <w:rPr>
          <w:rFonts w:ascii="Times New Roman" w:hAnsi="Times New Roman" w:cs="Times New Roman"/>
          <w:sz w:val="24"/>
          <w:szCs w:val="24"/>
        </w:rPr>
        <w:t xml:space="preserve"> </w:t>
      </w:r>
      <w:r w:rsidR="008A717D" w:rsidRPr="00CB01B6">
        <w:rPr>
          <w:rFonts w:ascii="Times New Roman" w:hAnsi="Times New Roman" w:cs="Times New Roman"/>
          <w:sz w:val="24"/>
          <w:szCs w:val="24"/>
        </w:rPr>
        <w:t>benefits</w:t>
      </w:r>
      <w:r w:rsidR="0049215D" w:rsidRPr="00CB01B6">
        <w:rPr>
          <w:rFonts w:ascii="Times New Roman" w:hAnsi="Times New Roman" w:cs="Times New Roman"/>
          <w:sz w:val="24"/>
          <w:szCs w:val="24"/>
        </w:rPr>
        <w:t xml:space="preserve"> of the </w:t>
      </w:r>
      <w:r w:rsidR="008A717D" w:rsidRPr="00CB01B6">
        <w:rPr>
          <w:rFonts w:ascii="Times New Roman" w:hAnsi="Times New Roman" w:cs="Times New Roman"/>
          <w:sz w:val="24"/>
          <w:szCs w:val="24"/>
        </w:rPr>
        <w:t>projects</w:t>
      </w:r>
      <w:r w:rsidR="0049215D" w:rsidRPr="00CB01B6">
        <w:rPr>
          <w:rFonts w:ascii="Times New Roman" w:hAnsi="Times New Roman" w:cs="Times New Roman"/>
          <w:sz w:val="24"/>
          <w:szCs w:val="24"/>
        </w:rPr>
        <w:t xml:space="preserve"> are reached by the press of the same. Each and every </w:t>
      </w:r>
      <w:r w:rsidR="008A717D" w:rsidRPr="00CB01B6">
        <w:rPr>
          <w:rFonts w:ascii="Times New Roman" w:hAnsi="Times New Roman" w:cs="Times New Roman"/>
          <w:sz w:val="24"/>
          <w:szCs w:val="24"/>
        </w:rPr>
        <w:t>project</w:t>
      </w:r>
      <w:r w:rsidR="0049215D" w:rsidRPr="00CB01B6">
        <w:rPr>
          <w:rFonts w:ascii="Times New Roman" w:hAnsi="Times New Roman" w:cs="Times New Roman"/>
          <w:sz w:val="24"/>
          <w:szCs w:val="24"/>
        </w:rPr>
        <w:t xml:space="preserve"> is </w:t>
      </w:r>
      <w:r w:rsidR="008A717D" w:rsidRPr="00CB01B6">
        <w:rPr>
          <w:rFonts w:ascii="Times New Roman" w:hAnsi="Times New Roman" w:cs="Times New Roman"/>
          <w:sz w:val="24"/>
          <w:szCs w:val="24"/>
        </w:rPr>
        <w:t>unique</w:t>
      </w:r>
      <w:r w:rsidR="0049215D" w:rsidRPr="00CB01B6">
        <w:rPr>
          <w:rFonts w:ascii="Times New Roman" w:hAnsi="Times New Roman" w:cs="Times New Roman"/>
          <w:sz w:val="24"/>
          <w:szCs w:val="24"/>
        </w:rPr>
        <w:t xml:space="preserve"> in its own way and transient </w:t>
      </w:r>
      <w:r w:rsidR="008A717D" w:rsidRPr="00CB01B6">
        <w:rPr>
          <w:rFonts w:ascii="Times New Roman" w:hAnsi="Times New Roman" w:cs="Times New Roman"/>
          <w:sz w:val="24"/>
          <w:szCs w:val="24"/>
        </w:rPr>
        <w:t>endeavors</w:t>
      </w:r>
      <w:r w:rsidR="0049215D" w:rsidRPr="00CB01B6">
        <w:rPr>
          <w:rFonts w:ascii="Times New Roman" w:hAnsi="Times New Roman" w:cs="Times New Roman"/>
          <w:sz w:val="24"/>
          <w:szCs w:val="24"/>
        </w:rPr>
        <w:t xml:space="preserve"> are </w:t>
      </w:r>
      <w:r w:rsidR="008A717D" w:rsidRPr="00CB01B6">
        <w:rPr>
          <w:rFonts w:ascii="Times New Roman" w:hAnsi="Times New Roman" w:cs="Times New Roman"/>
          <w:sz w:val="24"/>
          <w:szCs w:val="24"/>
        </w:rPr>
        <w:t>undertaken</w:t>
      </w:r>
      <w:r w:rsidR="0049215D" w:rsidRPr="00CB01B6">
        <w:rPr>
          <w:rFonts w:ascii="Times New Roman" w:hAnsi="Times New Roman" w:cs="Times New Roman"/>
          <w:sz w:val="24"/>
          <w:szCs w:val="24"/>
        </w:rPr>
        <w:t xml:space="preserve"> to reach to the </w:t>
      </w:r>
      <w:r w:rsidR="008A717D" w:rsidRPr="00CB01B6">
        <w:rPr>
          <w:rFonts w:ascii="Times New Roman" w:hAnsi="Times New Roman" w:cs="Times New Roman"/>
          <w:sz w:val="24"/>
          <w:szCs w:val="24"/>
        </w:rPr>
        <w:t>desired</w:t>
      </w:r>
      <w:r w:rsidR="0049215D" w:rsidRPr="00CB01B6">
        <w:rPr>
          <w:rFonts w:ascii="Times New Roman" w:hAnsi="Times New Roman" w:cs="Times New Roman"/>
          <w:sz w:val="24"/>
          <w:szCs w:val="24"/>
        </w:rPr>
        <w:t xml:space="preserve"> outcome of the </w:t>
      </w:r>
      <w:r w:rsidR="008A717D" w:rsidRPr="00CB01B6">
        <w:rPr>
          <w:rFonts w:ascii="Times New Roman" w:hAnsi="Times New Roman" w:cs="Times New Roman"/>
          <w:sz w:val="24"/>
          <w:szCs w:val="24"/>
        </w:rPr>
        <w:t>projects</w:t>
      </w:r>
      <w:r w:rsidR="0049215D" w:rsidRPr="00CB01B6">
        <w:rPr>
          <w:rFonts w:ascii="Times New Roman" w:hAnsi="Times New Roman" w:cs="Times New Roman"/>
          <w:sz w:val="24"/>
          <w:szCs w:val="24"/>
        </w:rPr>
        <w:t xml:space="preserve">. </w:t>
      </w:r>
      <w:r w:rsidR="008A717D" w:rsidRPr="00CB01B6">
        <w:rPr>
          <w:rFonts w:ascii="Times New Roman" w:hAnsi="Times New Roman" w:cs="Times New Roman"/>
          <w:sz w:val="24"/>
          <w:szCs w:val="24"/>
        </w:rPr>
        <w:t xml:space="preserve">According to Association of Project Managers (2009), projects bring out change and project management is the most efficient way of making such a change. </w:t>
      </w:r>
    </w:p>
    <w:p w:rsidR="0061073A" w:rsidRPr="00CB01B6" w:rsidRDefault="00505846" w:rsidP="00411BE6">
      <w:pPr>
        <w:spacing w:line="480" w:lineRule="auto"/>
        <w:rPr>
          <w:rFonts w:ascii="Times New Roman" w:hAnsi="Times New Roman" w:cs="Times New Roman"/>
          <w:b/>
          <w:sz w:val="24"/>
          <w:szCs w:val="24"/>
        </w:rPr>
      </w:pPr>
      <w:r w:rsidRPr="00CB01B6">
        <w:rPr>
          <w:rFonts w:ascii="Times New Roman" w:hAnsi="Times New Roman" w:cs="Times New Roman"/>
          <w:sz w:val="24"/>
          <w:szCs w:val="24"/>
        </w:rPr>
        <w:t xml:space="preserve">Within the construction industry however, there has been a growing problem of coming up with a clear definition of </w:t>
      </w:r>
      <w:r w:rsidR="00140281" w:rsidRPr="00CB01B6">
        <w:rPr>
          <w:rFonts w:ascii="Times New Roman" w:hAnsi="Times New Roman" w:cs="Times New Roman"/>
          <w:sz w:val="24"/>
          <w:szCs w:val="24"/>
        </w:rPr>
        <w:t>the</w:t>
      </w:r>
      <w:r w:rsidRPr="00CB01B6">
        <w:rPr>
          <w:rFonts w:ascii="Times New Roman" w:hAnsi="Times New Roman" w:cs="Times New Roman"/>
          <w:sz w:val="24"/>
          <w:szCs w:val="24"/>
        </w:rPr>
        <w:t xml:space="preserve"> project management </w:t>
      </w:r>
      <w:r w:rsidR="00140281" w:rsidRPr="00CB01B6">
        <w:rPr>
          <w:rFonts w:ascii="Times New Roman" w:hAnsi="Times New Roman" w:cs="Times New Roman"/>
          <w:sz w:val="24"/>
          <w:szCs w:val="24"/>
        </w:rPr>
        <w:t xml:space="preserve">role and subsequent poor project performance </w:t>
      </w:r>
      <w:r w:rsidR="00140281" w:rsidRPr="00CB01B6">
        <w:rPr>
          <w:rFonts w:ascii="Times New Roman" w:hAnsi="Times New Roman" w:cs="Times New Roman"/>
          <w:sz w:val="24"/>
          <w:szCs w:val="24"/>
        </w:rPr>
        <w:lastRenderedPageBreak/>
        <w:t xml:space="preserve">management </w:t>
      </w:r>
      <w:r w:rsidRPr="00CB01B6">
        <w:rPr>
          <w:rFonts w:ascii="Times New Roman" w:hAnsi="Times New Roman" w:cs="Times New Roman"/>
          <w:sz w:val="24"/>
          <w:szCs w:val="24"/>
        </w:rPr>
        <w:t xml:space="preserve">in United Arab Emirates and in the global construction industry for that matter. </w:t>
      </w:r>
      <w:r w:rsidR="00721D4B" w:rsidRPr="00CB01B6">
        <w:rPr>
          <w:rFonts w:ascii="Times New Roman" w:hAnsi="Times New Roman" w:cs="Times New Roman"/>
          <w:sz w:val="24"/>
          <w:szCs w:val="24"/>
        </w:rPr>
        <w:t>Project</w:t>
      </w:r>
      <w:r w:rsidR="00140281" w:rsidRPr="00CB01B6">
        <w:rPr>
          <w:rFonts w:ascii="Times New Roman" w:hAnsi="Times New Roman" w:cs="Times New Roman"/>
          <w:sz w:val="24"/>
          <w:szCs w:val="24"/>
        </w:rPr>
        <w:t xml:space="preserve"> </w:t>
      </w:r>
      <w:r w:rsidR="00721D4B" w:rsidRPr="00CB01B6">
        <w:rPr>
          <w:rFonts w:ascii="Times New Roman" w:hAnsi="Times New Roman" w:cs="Times New Roman"/>
          <w:sz w:val="24"/>
          <w:szCs w:val="24"/>
        </w:rPr>
        <w:t>managers</w:t>
      </w:r>
      <w:r w:rsidR="00140281" w:rsidRPr="00CB01B6">
        <w:rPr>
          <w:rFonts w:ascii="Times New Roman" w:hAnsi="Times New Roman" w:cs="Times New Roman"/>
          <w:sz w:val="24"/>
          <w:szCs w:val="24"/>
        </w:rPr>
        <w:t xml:space="preserve"> in </w:t>
      </w:r>
      <w:r w:rsidR="00721D4B" w:rsidRPr="00CB01B6">
        <w:rPr>
          <w:rFonts w:ascii="Times New Roman" w:hAnsi="Times New Roman" w:cs="Times New Roman"/>
          <w:sz w:val="24"/>
          <w:szCs w:val="24"/>
        </w:rPr>
        <w:t>United</w:t>
      </w:r>
      <w:r w:rsidR="00140281" w:rsidRPr="00CB01B6">
        <w:rPr>
          <w:rFonts w:ascii="Times New Roman" w:hAnsi="Times New Roman" w:cs="Times New Roman"/>
          <w:sz w:val="24"/>
          <w:szCs w:val="24"/>
        </w:rPr>
        <w:t xml:space="preserve"> Arab Emirates are considered </w:t>
      </w:r>
      <w:r w:rsidR="00721D4B" w:rsidRPr="00CB01B6">
        <w:rPr>
          <w:rFonts w:ascii="Times New Roman" w:hAnsi="Times New Roman" w:cs="Times New Roman"/>
          <w:sz w:val="24"/>
          <w:szCs w:val="24"/>
        </w:rPr>
        <w:t>to be a new breed of construction</w:t>
      </w:r>
      <w:r w:rsidR="00140281" w:rsidRPr="00CB01B6">
        <w:rPr>
          <w:rFonts w:ascii="Times New Roman" w:hAnsi="Times New Roman" w:cs="Times New Roman"/>
          <w:sz w:val="24"/>
          <w:szCs w:val="24"/>
        </w:rPr>
        <w:t xml:space="preserve"> </w:t>
      </w:r>
      <w:r w:rsidR="001D1C01" w:rsidRPr="00CB01B6">
        <w:rPr>
          <w:rFonts w:ascii="Times New Roman" w:hAnsi="Times New Roman" w:cs="Times New Roman"/>
          <w:sz w:val="24"/>
          <w:szCs w:val="24"/>
        </w:rPr>
        <w:t>professionals</w:t>
      </w:r>
      <w:r w:rsidR="00140281" w:rsidRPr="00CB01B6">
        <w:rPr>
          <w:rFonts w:ascii="Times New Roman" w:hAnsi="Times New Roman" w:cs="Times New Roman"/>
          <w:sz w:val="24"/>
          <w:szCs w:val="24"/>
        </w:rPr>
        <w:t xml:space="preserve"> </w:t>
      </w:r>
      <w:r w:rsidR="001D1C01" w:rsidRPr="00CB01B6">
        <w:rPr>
          <w:rFonts w:ascii="Times New Roman" w:hAnsi="Times New Roman" w:cs="Times New Roman"/>
          <w:sz w:val="24"/>
          <w:szCs w:val="24"/>
        </w:rPr>
        <w:t>t</w:t>
      </w:r>
      <w:r w:rsidR="00140281" w:rsidRPr="00CB01B6">
        <w:rPr>
          <w:rFonts w:ascii="Times New Roman" w:hAnsi="Times New Roman" w:cs="Times New Roman"/>
          <w:sz w:val="24"/>
          <w:szCs w:val="24"/>
        </w:rPr>
        <w:t>hat</w:t>
      </w:r>
      <w:r w:rsidR="00721D4B" w:rsidRPr="00CB01B6">
        <w:rPr>
          <w:rFonts w:ascii="Times New Roman" w:hAnsi="Times New Roman" w:cs="Times New Roman"/>
          <w:sz w:val="24"/>
          <w:szCs w:val="24"/>
        </w:rPr>
        <w:t xml:space="preserve"> are arising from the current cons</w:t>
      </w:r>
      <w:r w:rsidR="001D1C01" w:rsidRPr="00CB01B6">
        <w:rPr>
          <w:rFonts w:ascii="Times New Roman" w:hAnsi="Times New Roman" w:cs="Times New Roman"/>
          <w:sz w:val="24"/>
          <w:szCs w:val="24"/>
        </w:rPr>
        <w:t>truction industry</w:t>
      </w:r>
      <w:r w:rsidR="00140281" w:rsidRPr="00CB01B6">
        <w:rPr>
          <w:rFonts w:ascii="Times New Roman" w:hAnsi="Times New Roman" w:cs="Times New Roman"/>
          <w:sz w:val="24"/>
          <w:szCs w:val="24"/>
        </w:rPr>
        <w:t xml:space="preserve"> </w:t>
      </w:r>
      <w:r w:rsidR="00721D4B" w:rsidRPr="00CB01B6">
        <w:rPr>
          <w:rFonts w:ascii="Times New Roman" w:hAnsi="Times New Roman" w:cs="Times New Roman"/>
          <w:sz w:val="24"/>
          <w:szCs w:val="24"/>
        </w:rPr>
        <w:t>increased</w:t>
      </w:r>
      <w:r w:rsidR="00140281" w:rsidRPr="00CB01B6">
        <w:rPr>
          <w:rFonts w:ascii="Times New Roman" w:hAnsi="Times New Roman" w:cs="Times New Roman"/>
          <w:sz w:val="24"/>
          <w:szCs w:val="24"/>
        </w:rPr>
        <w:t xml:space="preserve"> </w:t>
      </w:r>
      <w:r w:rsidR="00721D4B" w:rsidRPr="00CB01B6">
        <w:rPr>
          <w:rFonts w:ascii="Times New Roman" w:hAnsi="Times New Roman" w:cs="Times New Roman"/>
          <w:sz w:val="24"/>
          <w:szCs w:val="24"/>
        </w:rPr>
        <w:t>specialization</w:t>
      </w:r>
      <w:r w:rsidR="00140281" w:rsidRPr="00CB01B6">
        <w:rPr>
          <w:rFonts w:ascii="Times New Roman" w:hAnsi="Times New Roman" w:cs="Times New Roman"/>
          <w:sz w:val="24"/>
          <w:szCs w:val="24"/>
        </w:rPr>
        <w:t xml:space="preserve"> and complexity of </w:t>
      </w:r>
      <w:r w:rsidR="001D1C01" w:rsidRPr="00CB01B6">
        <w:rPr>
          <w:rFonts w:ascii="Times New Roman" w:hAnsi="Times New Roman" w:cs="Times New Roman"/>
          <w:sz w:val="24"/>
          <w:szCs w:val="24"/>
        </w:rPr>
        <w:t>building</w:t>
      </w:r>
      <w:r w:rsidR="00140281" w:rsidRPr="00CB01B6">
        <w:rPr>
          <w:rFonts w:ascii="Times New Roman" w:hAnsi="Times New Roman" w:cs="Times New Roman"/>
          <w:sz w:val="24"/>
          <w:szCs w:val="24"/>
        </w:rPr>
        <w:t xml:space="preserve"> and </w:t>
      </w:r>
      <w:r w:rsidR="00721D4B" w:rsidRPr="00CB01B6">
        <w:rPr>
          <w:rFonts w:ascii="Times New Roman" w:hAnsi="Times New Roman" w:cs="Times New Roman"/>
          <w:sz w:val="24"/>
          <w:szCs w:val="24"/>
        </w:rPr>
        <w:t>construction</w:t>
      </w:r>
      <w:r w:rsidR="00140281" w:rsidRPr="00CB01B6">
        <w:rPr>
          <w:rFonts w:ascii="Times New Roman" w:hAnsi="Times New Roman" w:cs="Times New Roman"/>
          <w:sz w:val="24"/>
          <w:szCs w:val="24"/>
        </w:rPr>
        <w:t xml:space="preserve"> </w:t>
      </w:r>
      <w:r w:rsidR="001D1C01" w:rsidRPr="00CB01B6">
        <w:rPr>
          <w:rFonts w:ascii="Times New Roman" w:hAnsi="Times New Roman" w:cs="Times New Roman"/>
          <w:sz w:val="24"/>
          <w:szCs w:val="24"/>
        </w:rPr>
        <w:t>projects</w:t>
      </w:r>
      <w:r w:rsidR="00140281" w:rsidRPr="00CB01B6">
        <w:rPr>
          <w:rFonts w:ascii="Times New Roman" w:hAnsi="Times New Roman" w:cs="Times New Roman"/>
          <w:sz w:val="24"/>
          <w:szCs w:val="24"/>
        </w:rPr>
        <w:t xml:space="preserve">. </w:t>
      </w:r>
      <w:r w:rsidR="001D1C01" w:rsidRPr="00CB01B6">
        <w:rPr>
          <w:rFonts w:ascii="Times New Roman" w:hAnsi="Times New Roman" w:cs="Times New Roman"/>
          <w:sz w:val="24"/>
          <w:szCs w:val="24"/>
        </w:rPr>
        <w:t>Project</w:t>
      </w:r>
      <w:r w:rsidR="00140281" w:rsidRPr="00CB01B6">
        <w:rPr>
          <w:rFonts w:ascii="Times New Roman" w:hAnsi="Times New Roman" w:cs="Times New Roman"/>
          <w:sz w:val="24"/>
          <w:szCs w:val="24"/>
        </w:rPr>
        <w:t xml:space="preserve"> </w:t>
      </w:r>
      <w:r w:rsidR="00721D4B" w:rsidRPr="00CB01B6">
        <w:rPr>
          <w:rFonts w:ascii="Times New Roman" w:hAnsi="Times New Roman" w:cs="Times New Roman"/>
          <w:sz w:val="24"/>
          <w:szCs w:val="24"/>
        </w:rPr>
        <w:t>management</w:t>
      </w:r>
      <w:r w:rsidR="00140281" w:rsidRPr="00CB01B6">
        <w:rPr>
          <w:rFonts w:ascii="Times New Roman" w:hAnsi="Times New Roman" w:cs="Times New Roman"/>
          <w:sz w:val="24"/>
          <w:szCs w:val="24"/>
        </w:rPr>
        <w:t xml:space="preserve"> has come a lo</w:t>
      </w:r>
      <w:r w:rsidR="00721D4B" w:rsidRPr="00CB01B6">
        <w:rPr>
          <w:rFonts w:ascii="Times New Roman" w:hAnsi="Times New Roman" w:cs="Times New Roman"/>
          <w:sz w:val="24"/>
          <w:szCs w:val="24"/>
        </w:rPr>
        <w:t>ng</w:t>
      </w:r>
      <w:r w:rsidR="00140281" w:rsidRPr="00CB01B6">
        <w:rPr>
          <w:rFonts w:ascii="Times New Roman" w:hAnsi="Times New Roman" w:cs="Times New Roman"/>
          <w:sz w:val="24"/>
          <w:szCs w:val="24"/>
        </w:rPr>
        <w:t xml:space="preserve"> way to </w:t>
      </w:r>
      <w:r w:rsidR="001D1C01" w:rsidRPr="00CB01B6">
        <w:rPr>
          <w:rFonts w:ascii="Times New Roman" w:hAnsi="Times New Roman" w:cs="Times New Roman"/>
          <w:sz w:val="24"/>
          <w:szCs w:val="24"/>
        </w:rPr>
        <w:t>b recognized</w:t>
      </w:r>
      <w:r w:rsidR="00140281" w:rsidRPr="00CB01B6">
        <w:rPr>
          <w:rFonts w:ascii="Times New Roman" w:hAnsi="Times New Roman" w:cs="Times New Roman"/>
          <w:sz w:val="24"/>
          <w:szCs w:val="24"/>
        </w:rPr>
        <w:t xml:space="preserve"> as the most </w:t>
      </w:r>
      <w:r w:rsidR="00721D4B" w:rsidRPr="00CB01B6">
        <w:rPr>
          <w:rFonts w:ascii="Times New Roman" w:hAnsi="Times New Roman" w:cs="Times New Roman"/>
          <w:sz w:val="24"/>
          <w:szCs w:val="24"/>
        </w:rPr>
        <w:t>efficient</w:t>
      </w:r>
      <w:r w:rsidR="00140281" w:rsidRPr="00CB01B6">
        <w:rPr>
          <w:rFonts w:ascii="Times New Roman" w:hAnsi="Times New Roman" w:cs="Times New Roman"/>
          <w:sz w:val="24"/>
          <w:szCs w:val="24"/>
        </w:rPr>
        <w:t xml:space="preserve"> tool </w:t>
      </w:r>
      <w:r w:rsidR="00721D4B" w:rsidRPr="00CB01B6">
        <w:rPr>
          <w:rFonts w:ascii="Times New Roman" w:hAnsi="Times New Roman" w:cs="Times New Roman"/>
          <w:sz w:val="24"/>
          <w:szCs w:val="24"/>
        </w:rPr>
        <w:t xml:space="preserve">that </w:t>
      </w:r>
      <w:r w:rsidR="001D1C01" w:rsidRPr="00CB01B6">
        <w:rPr>
          <w:rFonts w:ascii="Times New Roman" w:hAnsi="Times New Roman" w:cs="Times New Roman"/>
          <w:sz w:val="24"/>
          <w:szCs w:val="24"/>
        </w:rPr>
        <w:t>enabled</w:t>
      </w:r>
      <w:r w:rsidR="00721D4B" w:rsidRPr="00CB01B6">
        <w:rPr>
          <w:rFonts w:ascii="Times New Roman" w:hAnsi="Times New Roman" w:cs="Times New Roman"/>
          <w:sz w:val="24"/>
          <w:szCs w:val="24"/>
        </w:rPr>
        <w:t xml:space="preserve"> mankind to handle very novel and </w:t>
      </w:r>
      <w:r w:rsidR="001D1C01" w:rsidRPr="00CB01B6">
        <w:rPr>
          <w:rFonts w:ascii="Times New Roman" w:hAnsi="Times New Roman" w:cs="Times New Roman"/>
          <w:sz w:val="24"/>
          <w:szCs w:val="24"/>
        </w:rPr>
        <w:t>complex</w:t>
      </w:r>
      <w:r w:rsidR="00721D4B" w:rsidRPr="00CB01B6">
        <w:rPr>
          <w:rFonts w:ascii="Times New Roman" w:hAnsi="Times New Roman" w:cs="Times New Roman"/>
          <w:sz w:val="24"/>
          <w:szCs w:val="24"/>
        </w:rPr>
        <w:t xml:space="preserve"> </w:t>
      </w:r>
      <w:r w:rsidR="001D1C01" w:rsidRPr="00CB01B6">
        <w:rPr>
          <w:rFonts w:ascii="Times New Roman" w:hAnsi="Times New Roman" w:cs="Times New Roman"/>
          <w:sz w:val="24"/>
          <w:szCs w:val="24"/>
        </w:rPr>
        <w:t>activities</w:t>
      </w:r>
      <w:r w:rsidR="00721D4B" w:rsidRPr="00CB01B6">
        <w:rPr>
          <w:rFonts w:ascii="Times New Roman" w:hAnsi="Times New Roman" w:cs="Times New Roman"/>
          <w:sz w:val="24"/>
          <w:szCs w:val="24"/>
        </w:rPr>
        <w:t xml:space="preserve">. </w:t>
      </w:r>
      <w:r w:rsidR="001D1C01" w:rsidRPr="00CB01B6">
        <w:rPr>
          <w:rFonts w:ascii="Times New Roman" w:hAnsi="Times New Roman" w:cs="Times New Roman"/>
          <w:sz w:val="24"/>
          <w:szCs w:val="24"/>
        </w:rPr>
        <w:t>Project</w:t>
      </w:r>
      <w:r w:rsidR="00721D4B" w:rsidRPr="00CB01B6">
        <w:rPr>
          <w:rFonts w:ascii="Times New Roman" w:hAnsi="Times New Roman" w:cs="Times New Roman"/>
          <w:sz w:val="24"/>
          <w:szCs w:val="24"/>
        </w:rPr>
        <w:t xml:space="preserve"> </w:t>
      </w:r>
      <w:r w:rsidR="001D1C01" w:rsidRPr="00CB01B6">
        <w:rPr>
          <w:rFonts w:ascii="Times New Roman" w:hAnsi="Times New Roman" w:cs="Times New Roman"/>
          <w:sz w:val="24"/>
          <w:szCs w:val="24"/>
        </w:rPr>
        <w:t>management</w:t>
      </w:r>
      <w:r w:rsidR="00721D4B" w:rsidRPr="00CB01B6">
        <w:rPr>
          <w:rFonts w:ascii="Times New Roman" w:hAnsi="Times New Roman" w:cs="Times New Roman"/>
          <w:sz w:val="24"/>
          <w:szCs w:val="24"/>
        </w:rPr>
        <w:t xml:space="preserve"> is very </w:t>
      </w:r>
      <w:r w:rsidR="001D1C01" w:rsidRPr="00CB01B6">
        <w:rPr>
          <w:rFonts w:ascii="Times New Roman" w:hAnsi="Times New Roman" w:cs="Times New Roman"/>
          <w:sz w:val="24"/>
          <w:szCs w:val="24"/>
        </w:rPr>
        <w:t>effective in comparison</w:t>
      </w:r>
      <w:r w:rsidR="00721D4B" w:rsidRPr="00CB01B6">
        <w:rPr>
          <w:rFonts w:ascii="Times New Roman" w:hAnsi="Times New Roman" w:cs="Times New Roman"/>
          <w:sz w:val="24"/>
          <w:szCs w:val="24"/>
        </w:rPr>
        <w:t xml:space="preserve"> </w:t>
      </w:r>
      <w:r w:rsidR="001D1C01" w:rsidRPr="00CB01B6">
        <w:rPr>
          <w:rFonts w:ascii="Times New Roman" w:hAnsi="Times New Roman" w:cs="Times New Roman"/>
          <w:sz w:val="24"/>
          <w:szCs w:val="24"/>
        </w:rPr>
        <w:t>to</w:t>
      </w:r>
      <w:r w:rsidR="00721D4B" w:rsidRPr="00CB01B6">
        <w:rPr>
          <w:rFonts w:ascii="Times New Roman" w:hAnsi="Times New Roman" w:cs="Times New Roman"/>
          <w:sz w:val="24"/>
          <w:szCs w:val="24"/>
        </w:rPr>
        <w:t xml:space="preserve"> tradition </w:t>
      </w:r>
      <w:r w:rsidR="001D1C01" w:rsidRPr="00CB01B6">
        <w:rPr>
          <w:rFonts w:ascii="Times New Roman" w:hAnsi="Times New Roman" w:cs="Times New Roman"/>
          <w:sz w:val="24"/>
          <w:szCs w:val="24"/>
        </w:rPr>
        <w:t>methods</w:t>
      </w:r>
      <w:r w:rsidR="00721D4B" w:rsidRPr="00CB01B6">
        <w:rPr>
          <w:rFonts w:ascii="Times New Roman" w:hAnsi="Times New Roman" w:cs="Times New Roman"/>
          <w:sz w:val="24"/>
          <w:szCs w:val="24"/>
        </w:rPr>
        <w:t xml:space="preserve"> of management with their formal </w:t>
      </w:r>
      <w:r w:rsidR="001D1C01" w:rsidRPr="00CB01B6">
        <w:rPr>
          <w:rFonts w:ascii="Times New Roman" w:hAnsi="Times New Roman" w:cs="Times New Roman"/>
          <w:sz w:val="24"/>
          <w:szCs w:val="24"/>
        </w:rPr>
        <w:t>hierarchies</w:t>
      </w:r>
      <w:r w:rsidR="00721D4B" w:rsidRPr="00CB01B6">
        <w:rPr>
          <w:rFonts w:ascii="Times New Roman" w:hAnsi="Times New Roman" w:cs="Times New Roman"/>
          <w:sz w:val="24"/>
          <w:szCs w:val="24"/>
        </w:rPr>
        <w:t xml:space="preserve"> and </w:t>
      </w:r>
      <w:r w:rsidR="001D1C01" w:rsidRPr="00CB01B6">
        <w:rPr>
          <w:rFonts w:ascii="Times New Roman" w:hAnsi="Times New Roman" w:cs="Times New Roman"/>
          <w:sz w:val="24"/>
          <w:szCs w:val="24"/>
        </w:rPr>
        <w:t>functional</w:t>
      </w:r>
      <w:r w:rsidR="00721D4B" w:rsidRPr="00CB01B6">
        <w:rPr>
          <w:rFonts w:ascii="Times New Roman" w:hAnsi="Times New Roman" w:cs="Times New Roman"/>
          <w:sz w:val="24"/>
          <w:szCs w:val="24"/>
        </w:rPr>
        <w:t xml:space="preserve"> divisions. </w:t>
      </w:r>
      <w:r w:rsidR="00676D11" w:rsidRPr="00CB01B6">
        <w:rPr>
          <w:rFonts w:ascii="Times New Roman" w:hAnsi="Times New Roman" w:cs="Times New Roman"/>
          <w:sz w:val="24"/>
          <w:szCs w:val="24"/>
        </w:rPr>
        <w:t xml:space="preserve">In the context </w:t>
      </w:r>
      <w:r w:rsidR="001D1C01" w:rsidRPr="00CB01B6">
        <w:rPr>
          <w:rFonts w:ascii="Times New Roman" w:hAnsi="Times New Roman" w:cs="Times New Roman"/>
          <w:sz w:val="24"/>
          <w:szCs w:val="24"/>
        </w:rPr>
        <w:t>o</w:t>
      </w:r>
      <w:r w:rsidR="00676D11" w:rsidRPr="00CB01B6">
        <w:rPr>
          <w:rFonts w:ascii="Times New Roman" w:hAnsi="Times New Roman" w:cs="Times New Roman"/>
          <w:sz w:val="24"/>
          <w:szCs w:val="24"/>
        </w:rPr>
        <w:t xml:space="preserve">f the </w:t>
      </w:r>
      <w:r w:rsidR="001D1C01" w:rsidRPr="00CB01B6">
        <w:rPr>
          <w:rFonts w:ascii="Times New Roman" w:hAnsi="Times New Roman" w:cs="Times New Roman"/>
          <w:sz w:val="24"/>
          <w:szCs w:val="24"/>
        </w:rPr>
        <w:t>construction</w:t>
      </w:r>
      <w:r w:rsidR="00676D11" w:rsidRPr="00CB01B6">
        <w:rPr>
          <w:rFonts w:ascii="Times New Roman" w:hAnsi="Times New Roman" w:cs="Times New Roman"/>
          <w:sz w:val="24"/>
          <w:szCs w:val="24"/>
        </w:rPr>
        <w:t xml:space="preserve"> industry </w:t>
      </w:r>
      <w:r w:rsidR="001D1C01" w:rsidRPr="00CB01B6">
        <w:rPr>
          <w:rFonts w:ascii="Times New Roman" w:hAnsi="Times New Roman" w:cs="Times New Roman"/>
          <w:sz w:val="24"/>
          <w:szCs w:val="24"/>
        </w:rPr>
        <w:t>however</w:t>
      </w:r>
      <w:r w:rsidR="00676D11" w:rsidRPr="00CB01B6">
        <w:rPr>
          <w:rFonts w:ascii="Times New Roman" w:hAnsi="Times New Roman" w:cs="Times New Roman"/>
          <w:sz w:val="24"/>
          <w:szCs w:val="24"/>
        </w:rPr>
        <w:t xml:space="preserve">, </w:t>
      </w:r>
      <w:r w:rsidR="001D1C01" w:rsidRPr="00CB01B6">
        <w:rPr>
          <w:rFonts w:ascii="Times New Roman" w:hAnsi="Times New Roman" w:cs="Times New Roman"/>
          <w:sz w:val="24"/>
          <w:szCs w:val="24"/>
        </w:rPr>
        <w:t>project</w:t>
      </w:r>
      <w:r w:rsidR="00676D11" w:rsidRPr="00CB01B6">
        <w:rPr>
          <w:rFonts w:ascii="Times New Roman" w:hAnsi="Times New Roman" w:cs="Times New Roman"/>
          <w:sz w:val="24"/>
          <w:szCs w:val="24"/>
        </w:rPr>
        <w:t xml:space="preserve"> </w:t>
      </w:r>
      <w:r w:rsidR="001D1C01" w:rsidRPr="00CB01B6">
        <w:rPr>
          <w:rFonts w:ascii="Times New Roman" w:hAnsi="Times New Roman" w:cs="Times New Roman"/>
          <w:sz w:val="24"/>
          <w:szCs w:val="24"/>
        </w:rPr>
        <w:t>management</w:t>
      </w:r>
      <w:r w:rsidR="00676D11" w:rsidRPr="00CB01B6">
        <w:rPr>
          <w:rFonts w:ascii="Times New Roman" w:hAnsi="Times New Roman" w:cs="Times New Roman"/>
          <w:sz w:val="24"/>
          <w:szCs w:val="24"/>
        </w:rPr>
        <w:t xml:space="preserve"> has an </w:t>
      </w:r>
      <w:r w:rsidR="001D1C01" w:rsidRPr="00CB01B6">
        <w:rPr>
          <w:rFonts w:ascii="Times New Roman" w:hAnsi="Times New Roman" w:cs="Times New Roman"/>
          <w:sz w:val="24"/>
          <w:szCs w:val="24"/>
        </w:rPr>
        <w:t>appearance</w:t>
      </w:r>
      <w:r w:rsidR="00676D11" w:rsidRPr="00CB01B6">
        <w:rPr>
          <w:rFonts w:ascii="Times New Roman" w:hAnsi="Times New Roman" w:cs="Times New Roman"/>
          <w:sz w:val="24"/>
          <w:szCs w:val="24"/>
        </w:rPr>
        <w:t xml:space="preserve"> of possessing </w:t>
      </w:r>
      <w:r w:rsidR="001D1C01" w:rsidRPr="00CB01B6">
        <w:rPr>
          <w:rFonts w:ascii="Times New Roman" w:hAnsi="Times New Roman" w:cs="Times New Roman"/>
          <w:sz w:val="24"/>
          <w:szCs w:val="24"/>
        </w:rPr>
        <w:t>functionalism, bureaucracy</w:t>
      </w:r>
      <w:r w:rsidR="00676D11" w:rsidRPr="00CB01B6">
        <w:rPr>
          <w:rFonts w:ascii="Times New Roman" w:hAnsi="Times New Roman" w:cs="Times New Roman"/>
          <w:sz w:val="24"/>
          <w:szCs w:val="24"/>
        </w:rPr>
        <w:t xml:space="preserve"> and </w:t>
      </w:r>
      <w:r w:rsidR="001D1C01" w:rsidRPr="00CB01B6">
        <w:rPr>
          <w:rFonts w:ascii="Times New Roman" w:hAnsi="Times New Roman" w:cs="Times New Roman"/>
          <w:sz w:val="24"/>
          <w:szCs w:val="24"/>
        </w:rPr>
        <w:t>technicality in the recent</w:t>
      </w:r>
      <w:r w:rsidR="00676D11" w:rsidRPr="00CB01B6">
        <w:rPr>
          <w:rFonts w:ascii="Times New Roman" w:hAnsi="Times New Roman" w:cs="Times New Roman"/>
          <w:sz w:val="24"/>
          <w:szCs w:val="24"/>
        </w:rPr>
        <w:t xml:space="preserve"> </w:t>
      </w:r>
      <w:r w:rsidR="001D1C01" w:rsidRPr="00CB01B6">
        <w:rPr>
          <w:rFonts w:ascii="Times New Roman" w:hAnsi="Times New Roman" w:cs="Times New Roman"/>
          <w:sz w:val="24"/>
          <w:szCs w:val="24"/>
        </w:rPr>
        <w:t>years</w:t>
      </w:r>
      <w:r w:rsidR="00676D11" w:rsidRPr="00CB01B6">
        <w:rPr>
          <w:rFonts w:ascii="Times New Roman" w:hAnsi="Times New Roman" w:cs="Times New Roman"/>
          <w:sz w:val="24"/>
          <w:szCs w:val="24"/>
        </w:rPr>
        <w:t xml:space="preserve"> as demonstrated </w:t>
      </w:r>
      <w:r w:rsidR="001D1C01" w:rsidRPr="00CB01B6">
        <w:rPr>
          <w:rFonts w:ascii="Times New Roman" w:hAnsi="Times New Roman" w:cs="Times New Roman"/>
          <w:sz w:val="24"/>
          <w:szCs w:val="24"/>
        </w:rPr>
        <w:t>by</w:t>
      </w:r>
      <w:r w:rsidR="00676D11" w:rsidRPr="00CB01B6">
        <w:rPr>
          <w:rFonts w:ascii="Times New Roman" w:hAnsi="Times New Roman" w:cs="Times New Roman"/>
          <w:sz w:val="24"/>
          <w:szCs w:val="24"/>
        </w:rPr>
        <w:t xml:space="preserve"> </w:t>
      </w:r>
      <w:r w:rsidR="001D1C01" w:rsidRPr="00CB01B6">
        <w:rPr>
          <w:rFonts w:ascii="Times New Roman" w:hAnsi="Times New Roman" w:cs="Times New Roman"/>
          <w:sz w:val="24"/>
          <w:szCs w:val="24"/>
        </w:rPr>
        <w:t>the</w:t>
      </w:r>
      <w:r w:rsidR="00676D11" w:rsidRPr="00CB01B6">
        <w:rPr>
          <w:rFonts w:ascii="Times New Roman" w:hAnsi="Times New Roman" w:cs="Times New Roman"/>
          <w:sz w:val="24"/>
          <w:szCs w:val="24"/>
        </w:rPr>
        <w:t xml:space="preserve"> </w:t>
      </w:r>
      <w:r w:rsidR="001D1C01" w:rsidRPr="00CB01B6">
        <w:rPr>
          <w:rFonts w:ascii="Times New Roman" w:hAnsi="Times New Roman" w:cs="Times New Roman"/>
          <w:sz w:val="24"/>
          <w:szCs w:val="24"/>
        </w:rPr>
        <w:t>construction</w:t>
      </w:r>
      <w:r w:rsidR="00676D11" w:rsidRPr="00CB01B6">
        <w:rPr>
          <w:rFonts w:ascii="Times New Roman" w:hAnsi="Times New Roman" w:cs="Times New Roman"/>
          <w:sz w:val="24"/>
          <w:szCs w:val="24"/>
        </w:rPr>
        <w:t xml:space="preserve"> industry in </w:t>
      </w:r>
      <w:r w:rsidR="001D1C01" w:rsidRPr="00CB01B6">
        <w:rPr>
          <w:rFonts w:ascii="Times New Roman" w:hAnsi="Times New Roman" w:cs="Times New Roman"/>
          <w:sz w:val="24"/>
          <w:szCs w:val="24"/>
        </w:rPr>
        <w:t>United</w:t>
      </w:r>
      <w:r w:rsidR="00676D11" w:rsidRPr="00CB01B6">
        <w:rPr>
          <w:rFonts w:ascii="Times New Roman" w:hAnsi="Times New Roman" w:cs="Times New Roman"/>
          <w:sz w:val="24"/>
          <w:szCs w:val="24"/>
        </w:rPr>
        <w:t xml:space="preserve"> Arab Emirates and </w:t>
      </w:r>
      <w:r w:rsidR="001D1C01" w:rsidRPr="00CB01B6">
        <w:rPr>
          <w:rFonts w:ascii="Times New Roman" w:hAnsi="Times New Roman" w:cs="Times New Roman"/>
          <w:sz w:val="24"/>
          <w:szCs w:val="24"/>
        </w:rPr>
        <w:t>Swedish construction</w:t>
      </w:r>
      <w:r w:rsidR="00676D11" w:rsidRPr="00CB01B6">
        <w:rPr>
          <w:rFonts w:ascii="Times New Roman" w:hAnsi="Times New Roman" w:cs="Times New Roman"/>
          <w:sz w:val="24"/>
          <w:szCs w:val="24"/>
        </w:rPr>
        <w:t xml:space="preserve"> industry too </w:t>
      </w:r>
      <w:r w:rsidR="001D1C01" w:rsidRPr="00CB01B6">
        <w:rPr>
          <w:rFonts w:ascii="Times New Roman" w:hAnsi="Times New Roman" w:cs="Times New Roman"/>
          <w:sz w:val="24"/>
          <w:szCs w:val="24"/>
        </w:rPr>
        <w:t>displaying the most</w:t>
      </w:r>
      <w:r w:rsidR="00676D11" w:rsidRPr="00CB01B6">
        <w:rPr>
          <w:rFonts w:ascii="Times New Roman" w:hAnsi="Times New Roman" w:cs="Times New Roman"/>
          <w:sz w:val="24"/>
          <w:szCs w:val="24"/>
        </w:rPr>
        <w:t xml:space="preserve"> recent </w:t>
      </w:r>
      <w:r w:rsidR="001D1C01" w:rsidRPr="00CB01B6">
        <w:rPr>
          <w:rFonts w:ascii="Times New Roman" w:hAnsi="Times New Roman" w:cs="Times New Roman"/>
          <w:sz w:val="24"/>
          <w:szCs w:val="24"/>
        </w:rPr>
        <w:t>incidents</w:t>
      </w:r>
      <w:r w:rsidR="00676D11" w:rsidRPr="00CB01B6">
        <w:rPr>
          <w:rFonts w:ascii="Times New Roman" w:hAnsi="Times New Roman" w:cs="Times New Roman"/>
          <w:sz w:val="24"/>
          <w:szCs w:val="24"/>
        </w:rPr>
        <w:t xml:space="preserve"> of the same. </w:t>
      </w:r>
      <w:r w:rsidR="001D1C01" w:rsidRPr="00CB01B6">
        <w:rPr>
          <w:rFonts w:ascii="Times New Roman" w:hAnsi="Times New Roman" w:cs="Times New Roman"/>
          <w:sz w:val="24"/>
          <w:szCs w:val="24"/>
        </w:rPr>
        <w:t>Project</w:t>
      </w:r>
      <w:r w:rsidR="00676D11" w:rsidRPr="00CB01B6">
        <w:rPr>
          <w:rFonts w:ascii="Times New Roman" w:hAnsi="Times New Roman" w:cs="Times New Roman"/>
          <w:sz w:val="24"/>
          <w:szCs w:val="24"/>
        </w:rPr>
        <w:t xml:space="preserve"> </w:t>
      </w:r>
      <w:r w:rsidR="001D1C01" w:rsidRPr="00CB01B6">
        <w:rPr>
          <w:rFonts w:ascii="Times New Roman" w:hAnsi="Times New Roman" w:cs="Times New Roman"/>
          <w:sz w:val="24"/>
          <w:szCs w:val="24"/>
        </w:rPr>
        <w:t>management no longer possesses</w:t>
      </w:r>
      <w:r w:rsidR="00676D11" w:rsidRPr="00CB01B6">
        <w:rPr>
          <w:rFonts w:ascii="Times New Roman" w:hAnsi="Times New Roman" w:cs="Times New Roman"/>
          <w:sz w:val="24"/>
          <w:szCs w:val="24"/>
        </w:rPr>
        <w:t xml:space="preserve"> the unstructured and </w:t>
      </w:r>
      <w:r w:rsidR="001D1C01" w:rsidRPr="00CB01B6">
        <w:rPr>
          <w:rFonts w:ascii="Times New Roman" w:hAnsi="Times New Roman" w:cs="Times New Roman"/>
          <w:sz w:val="24"/>
          <w:szCs w:val="24"/>
        </w:rPr>
        <w:t>explorative</w:t>
      </w:r>
      <w:r w:rsidR="00676D11" w:rsidRPr="00CB01B6">
        <w:rPr>
          <w:rFonts w:ascii="Times New Roman" w:hAnsi="Times New Roman" w:cs="Times New Roman"/>
          <w:sz w:val="24"/>
          <w:szCs w:val="24"/>
        </w:rPr>
        <w:t xml:space="preserve"> </w:t>
      </w:r>
      <w:r w:rsidR="001D1C01" w:rsidRPr="00CB01B6">
        <w:rPr>
          <w:rFonts w:ascii="Times New Roman" w:hAnsi="Times New Roman" w:cs="Times New Roman"/>
          <w:sz w:val="24"/>
          <w:szCs w:val="24"/>
        </w:rPr>
        <w:t>nature that it initially had and was designed to be. It has rather become a functional activity bringing about the conflicting views of project management and rooting the critical components and elements that affect the performance and management of performance in the construction industry of United Arab Emirates ad global construction industry for that matter</w:t>
      </w:r>
    </w:p>
    <w:p w:rsidR="00366DC4" w:rsidRPr="00CB01B6" w:rsidRDefault="00366DC4" w:rsidP="00411BE6">
      <w:pPr>
        <w:pStyle w:val="ListParagraph"/>
        <w:numPr>
          <w:ilvl w:val="2"/>
          <w:numId w:val="1"/>
        </w:numPr>
        <w:spacing w:line="480" w:lineRule="auto"/>
        <w:rPr>
          <w:rFonts w:ascii="Times New Roman" w:hAnsi="Times New Roman" w:cs="Times New Roman"/>
          <w:b/>
          <w:sz w:val="24"/>
          <w:szCs w:val="24"/>
        </w:rPr>
      </w:pPr>
      <w:r w:rsidRPr="00CB01B6">
        <w:rPr>
          <w:rFonts w:ascii="Times New Roman" w:hAnsi="Times New Roman" w:cs="Times New Roman"/>
          <w:b/>
          <w:sz w:val="24"/>
          <w:szCs w:val="24"/>
        </w:rPr>
        <w:t xml:space="preserve">Project success and failure </w:t>
      </w:r>
    </w:p>
    <w:p w:rsidR="008142BB" w:rsidRPr="00CB01B6" w:rsidRDefault="004B0D0C"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In the United Arab Emirates and most other construction industries in the developed and </w:t>
      </w:r>
      <w:r w:rsidR="0063341D" w:rsidRPr="00CB01B6">
        <w:rPr>
          <w:rFonts w:ascii="Times New Roman" w:hAnsi="Times New Roman" w:cs="Times New Roman"/>
          <w:sz w:val="24"/>
          <w:szCs w:val="24"/>
        </w:rPr>
        <w:t>developing</w:t>
      </w:r>
      <w:r w:rsidRPr="00CB01B6">
        <w:rPr>
          <w:rFonts w:ascii="Times New Roman" w:hAnsi="Times New Roman" w:cs="Times New Roman"/>
          <w:sz w:val="24"/>
          <w:szCs w:val="24"/>
        </w:rPr>
        <w:t xml:space="preserve"> </w:t>
      </w:r>
      <w:r w:rsidR="0063341D" w:rsidRPr="00CB01B6">
        <w:rPr>
          <w:rFonts w:ascii="Times New Roman" w:hAnsi="Times New Roman" w:cs="Times New Roman"/>
          <w:sz w:val="24"/>
          <w:szCs w:val="24"/>
        </w:rPr>
        <w:t>nations</w:t>
      </w:r>
      <w:r w:rsidRPr="00CB01B6">
        <w:rPr>
          <w:rFonts w:ascii="Times New Roman" w:hAnsi="Times New Roman" w:cs="Times New Roman"/>
          <w:sz w:val="24"/>
          <w:szCs w:val="24"/>
        </w:rPr>
        <w:t xml:space="preserve">, there has been a growing concern and recognition between </w:t>
      </w:r>
      <w:r w:rsidR="0063341D" w:rsidRPr="00CB01B6">
        <w:rPr>
          <w:rFonts w:ascii="Times New Roman" w:hAnsi="Times New Roman" w:cs="Times New Roman"/>
          <w:sz w:val="24"/>
          <w:szCs w:val="24"/>
        </w:rPr>
        <w:t>project</w:t>
      </w:r>
      <w:r w:rsidRPr="00CB01B6">
        <w:rPr>
          <w:rFonts w:ascii="Times New Roman" w:hAnsi="Times New Roman" w:cs="Times New Roman"/>
          <w:sz w:val="24"/>
          <w:szCs w:val="24"/>
        </w:rPr>
        <w:t xml:space="preserve"> success and the </w:t>
      </w:r>
      <w:r w:rsidR="0063341D" w:rsidRPr="00CB01B6">
        <w:rPr>
          <w:rFonts w:ascii="Times New Roman" w:hAnsi="Times New Roman" w:cs="Times New Roman"/>
          <w:sz w:val="24"/>
          <w:szCs w:val="24"/>
        </w:rPr>
        <w:t>project</w:t>
      </w:r>
      <w:r w:rsidRPr="00CB01B6">
        <w:rPr>
          <w:rFonts w:ascii="Times New Roman" w:hAnsi="Times New Roman" w:cs="Times New Roman"/>
          <w:sz w:val="24"/>
          <w:szCs w:val="24"/>
        </w:rPr>
        <w:t xml:space="preserve"> </w:t>
      </w:r>
      <w:r w:rsidR="0063341D" w:rsidRPr="00CB01B6">
        <w:rPr>
          <w:rFonts w:ascii="Times New Roman" w:hAnsi="Times New Roman" w:cs="Times New Roman"/>
          <w:sz w:val="24"/>
          <w:szCs w:val="24"/>
        </w:rPr>
        <w:t>management</w:t>
      </w:r>
      <w:r w:rsidRPr="00CB01B6">
        <w:rPr>
          <w:rFonts w:ascii="Times New Roman" w:hAnsi="Times New Roman" w:cs="Times New Roman"/>
          <w:sz w:val="24"/>
          <w:szCs w:val="24"/>
        </w:rPr>
        <w:t xml:space="preserve"> success having very differentiable </w:t>
      </w:r>
      <w:r w:rsidR="0063341D" w:rsidRPr="00CB01B6">
        <w:rPr>
          <w:rFonts w:ascii="Times New Roman" w:hAnsi="Times New Roman" w:cs="Times New Roman"/>
          <w:sz w:val="24"/>
          <w:szCs w:val="24"/>
        </w:rPr>
        <w:t>goals and objectives</w:t>
      </w:r>
      <w:r w:rsidRPr="00CB01B6">
        <w:rPr>
          <w:rFonts w:ascii="Times New Roman" w:hAnsi="Times New Roman" w:cs="Times New Roman"/>
          <w:sz w:val="24"/>
          <w:szCs w:val="24"/>
        </w:rPr>
        <w:t xml:space="preserve"> in the end. </w:t>
      </w:r>
      <w:r w:rsidR="0063341D" w:rsidRPr="00CB01B6">
        <w:rPr>
          <w:rFonts w:ascii="Times New Roman" w:hAnsi="Times New Roman" w:cs="Times New Roman"/>
          <w:sz w:val="24"/>
          <w:szCs w:val="24"/>
        </w:rPr>
        <w:t>Project</w:t>
      </w:r>
      <w:r w:rsidRPr="00CB01B6">
        <w:rPr>
          <w:rFonts w:ascii="Times New Roman" w:hAnsi="Times New Roman" w:cs="Times New Roman"/>
          <w:sz w:val="24"/>
          <w:szCs w:val="24"/>
        </w:rPr>
        <w:t xml:space="preserve"> success is demonstrated to be measured </w:t>
      </w:r>
      <w:r w:rsidR="0063341D" w:rsidRPr="00CB01B6">
        <w:rPr>
          <w:rFonts w:ascii="Times New Roman" w:hAnsi="Times New Roman" w:cs="Times New Roman"/>
          <w:sz w:val="24"/>
          <w:szCs w:val="24"/>
        </w:rPr>
        <w:t>against</w:t>
      </w:r>
      <w:r w:rsidRPr="00CB01B6">
        <w:rPr>
          <w:rFonts w:ascii="Times New Roman" w:hAnsi="Times New Roman" w:cs="Times New Roman"/>
          <w:sz w:val="24"/>
          <w:szCs w:val="24"/>
        </w:rPr>
        <w:t xml:space="preserve"> the </w:t>
      </w:r>
      <w:r w:rsidR="0063341D" w:rsidRPr="00CB01B6">
        <w:rPr>
          <w:rFonts w:ascii="Times New Roman" w:hAnsi="Times New Roman" w:cs="Times New Roman"/>
          <w:sz w:val="24"/>
          <w:szCs w:val="24"/>
        </w:rPr>
        <w:t>overall</w:t>
      </w:r>
      <w:r w:rsidRPr="00CB01B6">
        <w:rPr>
          <w:rFonts w:ascii="Times New Roman" w:hAnsi="Times New Roman" w:cs="Times New Roman"/>
          <w:sz w:val="24"/>
          <w:szCs w:val="24"/>
        </w:rPr>
        <w:t xml:space="preserve"> project objectives over the </w:t>
      </w:r>
      <w:r w:rsidR="002348FC" w:rsidRPr="00CB01B6">
        <w:rPr>
          <w:rFonts w:ascii="Times New Roman" w:hAnsi="Times New Roman" w:cs="Times New Roman"/>
          <w:sz w:val="24"/>
          <w:szCs w:val="24"/>
        </w:rPr>
        <w:t xml:space="preserve">life </w:t>
      </w:r>
      <w:r w:rsidR="0063341D" w:rsidRPr="00CB01B6">
        <w:rPr>
          <w:rFonts w:ascii="Times New Roman" w:hAnsi="Times New Roman" w:cs="Times New Roman"/>
          <w:sz w:val="24"/>
          <w:szCs w:val="24"/>
        </w:rPr>
        <w:t>period</w:t>
      </w:r>
      <w:r w:rsidR="002348FC" w:rsidRPr="00CB01B6">
        <w:rPr>
          <w:rFonts w:ascii="Times New Roman" w:hAnsi="Times New Roman" w:cs="Times New Roman"/>
          <w:sz w:val="24"/>
          <w:szCs w:val="24"/>
        </w:rPr>
        <w:t xml:space="preserve"> of the </w:t>
      </w:r>
      <w:r w:rsidR="0063341D" w:rsidRPr="00CB01B6">
        <w:rPr>
          <w:rFonts w:ascii="Times New Roman" w:hAnsi="Times New Roman" w:cs="Times New Roman"/>
          <w:sz w:val="24"/>
          <w:szCs w:val="24"/>
        </w:rPr>
        <w:t>project</w:t>
      </w:r>
      <w:r w:rsidR="002348FC" w:rsidRPr="00CB01B6">
        <w:rPr>
          <w:rFonts w:ascii="Times New Roman" w:hAnsi="Times New Roman" w:cs="Times New Roman"/>
          <w:sz w:val="24"/>
          <w:szCs w:val="24"/>
        </w:rPr>
        <w:t xml:space="preserve"> in question and rather it </w:t>
      </w:r>
      <w:r w:rsidR="0063341D" w:rsidRPr="00CB01B6">
        <w:rPr>
          <w:rFonts w:ascii="Times New Roman" w:hAnsi="Times New Roman" w:cs="Times New Roman"/>
          <w:sz w:val="24"/>
          <w:szCs w:val="24"/>
        </w:rPr>
        <w:t>should</w:t>
      </w:r>
      <w:r w:rsidR="002348FC" w:rsidRPr="00CB01B6">
        <w:rPr>
          <w:rFonts w:ascii="Times New Roman" w:hAnsi="Times New Roman" w:cs="Times New Roman"/>
          <w:sz w:val="24"/>
          <w:szCs w:val="24"/>
        </w:rPr>
        <w:t xml:space="preserve"> not be measured </w:t>
      </w:r>
      <w:r w:rsidR="0063341D" w:rsidRPr="00CB01B6">
        <w:rPr>
          <w:rFonts w:ascii="Times New Roman" w:hAnsi="Times New Roman" w:cs="Times New Roman"/>
          <w:sz w:val="24"/>
          <w:szCs w:val="24"/>
        </w:rPr>
        <w:t>against</w:t>
      </w:r>
      <w:r w:rsidR="002348FC" w:rsidRPr="00CB01B6">
        <w:rPr>
          <w:rFonts w:ascii="Times New Roman" w:hAnsi="Times New Roman" w:cs="Times New Roman"/>
          <w:sz w:val="24"/>
          <w:szCs w:val="24"/>
        </w:rPr>
        <w:t xml:space="preserve"> the narrow interpretation of only time, quality and cost of the </w:t>
      </w:r>
      <w:r w:rsidR="0063341D" w:rsidRPr="00CB01B6">
        <w:rPr>
          <w:rFonts w:ascii="Times New Roman" w:hAnsi="Times New Roman" w:cs="Times New Roman"/>
          <w:sz w:val="24"/>
          <w:szCs w:val="24"/>
        </w:rPr>
        <w:t>project</w:t>
      </w:r>
      <w:r w:rsidR="002348FC" w:rsidRPr="00CB01B6">
        <w:rPr>
          <w:rFonts w:ascii="Times New Roman" w:hAnsi="Times New Roman" w:cs="Times New Roman"/>
          <w:sz w:val="24"/>
          <w:szCs w:val="24"/>
        </w:rPr>
        <w:t xml:space="preserve">. The </w:t>
      </w:r>
      <w:r w:rsidR="0063341D" w:rsidRPr="00CB01B6">
        <w:rPr>
          <w:rFonts w:ascii="Times New Roman" w:hAnsi="Times New Roman" w:cs="Times New Roman"/>
          <w:sz w:val="24"/>
          <w:szCs w:val="24"/>
        </w:rPr>
        <w:t>project</w:t>
      </w:r>
      <w:r w:rsidR="002348FC" w:rsidRPr="00CB01B6">
        <w:rPr>
          <w:rFonts w:ascii="Times New Roman" w:hAnsi="Times New Roman" w:cs="Times New Roman"/>
          <w:sz w:val="24"/>
          <w:szCs w:val="24"/>
        </w:rPr>
        <w:t xml:space="preserve"> management success</w:t>
      </w:r>
      <w:r w:rsidR="0063341D" w:rsidRPr="00CB01B6">
        <w:rPr>
          <w:rFonts w:ascii="Times New Roman" w:hAnsi="Times New Roman" w:cs="Times New Roman"/>
          <w:sz w:val="24"/>
          <w:szCs w:val="24"/>
        </w:rPr>
        <w:t xml:space="preserve"> however</w:t>
      </w:r>
      <w:r w:rsidR="002348FC" w:rsidRPr="00CB01B6">
        <w:rPr>
          <w:rFonts w:ascii="Times New Roman" w:hAnsi="Times New Roman" w:cs="Times New Roman"/>
          <w:sz w:val="24"/>
          <w:szCs w:val="24"/>
        </w:rPr>
        <w:t xml:space="preserve"> can be subjected t</w:t>
      </w:r>
      <w:r w:rsidR="0063341D" w:rsidRPr="00CB01B6">
        <w:rPr>
          <w:rFonts w:ascii="Times New Roman" w:hAnsi="Times New Roman" w:cs="Times New Roman"/>
          <w:sz w:val="24"/>
          <w:szCs w:val="24"/>
        </w:rPr>
        <w:t>o</w:t>
      </w:r>
      <w:r w:rsidR="002348FC" w:rsidRPr="00CB01B6">
        <w:rPr>
          <w:rFonts w:ascii="Times New Roman" w:hAnsi="Times New Roman" w:cs="Times New Roman"/>
          <w:sz w:val="24"/>
          <w:szCs w:val="24"/>
        </w:rPr>
        <w:t xml:space="preserve"> the more narrowly defined </w:t>
      </w:r>
      <w:r w:rsidR="0063341D" w:rsidRPr="00CB01B6">
        <w:rPr>
          <w:rFonts w:ascii="Times New Roman" w:hAnsi="Times New Roman" w:cs="Times New Roman"/>
          <w:sz w:val="24"/>
          <w:szCs w:val="24"/>
        </w:rPr>
        <w:t>measures</w:t>
      </w:r>
      <w:r w:rsidR="002348FC" w:rsidRPr="00CB01B6">
        <w:rPr>
          <w:rFonts w:ascii="Times New Roman" w:hAnsi="Times New Roman" w:cs="Times New Roman"/>
          <w:sz w:val="24"/>
          <w:szCs w:val="24"/>
        </w:rPr>
        <w:t xml:space="preserve"> of the </w:t>
      </w:r>
      <w:r w:rsidR="0063341D" w:rsidRPr="00CB01B6">
        <w:rPr>
          <w:rFonts w:ascii="Times New Roman" w:hAnsi="Times New Roman" w:cs="Times New Roman"/>
          <w:sz w:val="24"/>
          <w:szCs w:val="24"/>
        </w:rPr>
        <w:t>critical</w:t>
      </w:r>
      <w:r w:rsidR="002348FC" w:rsidRPr="00CB01B6">
        <w:rPr>
          <w:rFonts w:ascii="Times New Roman" w:hAnsi="Times New Roman" w:cs="Times New Roman"/>
          <w:sz w:val="24"/>
          <w:szCs w:val="24"/>
        </w:rPr>
        <w:t xml:space="preserve"> </w:t>
      </w:r>
      <w:r w:rsidR="0063341D" w:rsidRPr="00CB01B6">
        <w:rPr>
          <w:rFonts w:ascii="Times New Roman" w:hAnsi="Times New Roman" w:cs="Times New Roman"/>
          <w:sz w:val="24"/>
          <w:szCs w:val="24"/>
        </w:rPr>
        <w:t>success</w:t>
      </w:r>
      <w:r w:rsidR="002348FC" w:rsidRPr="00CB01B6">
        <w:rPr>
          <w:rFonts w:ascii="Times New Roman" w:hAnsi="Times New Roman" w:cs="Times New Roman"/>
          <w:sz w:val="24"/>
          <w:szCs w:val="24"/>
        </w:rPr>
        <w:t xml:space="preserve"> factors </w:t>
      </w:r>
      <w:r w:rsidR="002348FC" w:rsidRPr="00CB01B6">
        <w:rPr>
          <w:rFonts w:ascii="Times New Roman" w:hAnsi="Times New Roman" w:cs="Times New Roman"/>
          <w:sz w:val="24"/>
          <w:szCs w:val="24"/>
        </w:rPr>
        <w:lastRenderedPageBreak/>
        <w:t xml:space="preserve">of </w:t>
      </w:r>
      <w:r w:rsidR="0063341D" w:rsidRPr="00CB01B6">
        <w:rPr>
          <w:rFonts w:ascii="Times New Roman" w:hAnsi="Times New Roman" w:cs="Times New Roman"/>
          <w:sz w:val="24"/>
          <w:szCs w:val="24"/>
        </w:rPr>
        <w:t>time</w:t>
      </w:r>
      <w:r w:rsidR="002348FC" w:rsidRPr="00CB01B6">
        <w:rPr>
          <w:rFonts w:ascii="Times New Roman" w:hAnsi="Times New Roman" w:cs="Times New Roman"/>
          <w:sz w:val="24"/>
          <w:szCs w:val="24"/>
        </w:rPr>
        <w:t xml:space="preserve"> quality and cost over a </w:t>
      </w:r>
      <w:r w:rsidR="0063341D" w:rsidRPr="00CB01B6">
        <w:rPr>
          <w:rFonts w:ascii="Times New Roman" w:hAnsi="Times New Roman" w:cs="Times New Roman"/>
          <w:sz w:val="24"/>
          <w:szCs w:val="24"/>
        </w:rPr>
        <w:t>shorter</w:t>
      </w:r>
      <w:r w:rsidR="002348FC" w:rsidRPr="00CB01B6">
        <w:rPr>
          <w:rFonts w:ascii="Times New Roman" w:hAnsi="Times New Roman" w:cs="Times New Roman"/>
          <w:sz w:val="24"/>
          <w:szCs w:val="24"/>
        </w:rPr>
        <w:t xml:space="preserve"> time frame. Six </w:t>
      </w:r>
      <w:r w:rsidR="0063341D" w:rsidRPr="00CB01B6">
        <w:rPr>
          <w:rFonts w:ascii="Times New Roman" w:hAnsi="Times New Roman" w:cs="Times New Roman"/>
          <w:sz w:val="24"/>
          <w:szCs w:val="24"/>
        </w:rPr>
        <w:t>factors</w:t>
      </w:r>
      <w:r w:rsidR="002348FC" w:rsidRPr="00CB01B6">
        <w:rPr>
          <w:rFonts w:ascii="Times New Roman" w:hAnsi="Times New Roman" w:cs="Times New Roman"/>
          <w:sz w:val="24"/>
          <w:szCs w:val="24"/>
        </w:rPr>
        <w:t xml:space="preserve"> have been identified over time since </w:t>
      </w:r>
      <w:r w:rsidR="0063341D" w:rsidRPr="00CB01B6">
        <w:rPr>
          <w:rFonts w:ascii="Times New Roman" w:hAnsi="Times New Roman" w:cs="Times New Roman"/>
          <w:sz w:val="24"/>
          <w:szCs w:val="24"/>
        </w:rPr>
        <w:t>t</w:t>
      </w:r>
      <w:r w:rsidR="002348FC" w:rsidRPr="00CB01B6">
        <w:rPr>
          <w:rFonts w:ascii="Times New Roman" w:hAnsi="Times New Roman" w:cs="Times New Roman"/>
          <w:sz w:val="24"/>
          <w:szCs w:val="24"/>
        </w:rPr>
        <w:t xml:space="preserve">he development of </w:t>
      </w:r>
      <w:r w:rsidR="0063341D" w:rsidRPr="00CB01B6">
        <w:rPr>
          <w:rFonts w:ascii="Times New Roman" w:hAnsi="Times New Roman" w:cs="Times New Roman"/>
          <w:sz w:val="24"/>
          <w:szCs w:val="24"/>
        </w:rPr>
        <w:t>proje</w:t>
      </w:r>
      <w:r w:rsidR="002348FC" w:rsidRPr="00CB01B6">
        <w:rPr>
          <w:rFonts w:ascii="Times New Roman" w:hAnsi="Times New Roman" w:cs="Times New Roman"/>
          <w:sz w:val="24"/>
          <w:szCs w:val="24"/>
        </w:rPr>
        <w:t xml:space="preserve">ct </w:t>
      </w:r>
      <w:r w:rsidR="0063341D" w:rsidRPr="00CB01B6">
        <w:rPr>
          <w:rFonts w:ascii="Times New Roman" w:hAnsi="Times New Roman" w:cs="Times New Roman"/>
          <w:sz w:val="24"/>
          <w:szCs w:val="24"/>
        </w:rPr>
        <w:t>management</w:t>
      </w:r>
      <w:r w:rsidR="002348FC" w:rsidRPr="00CB01B6">
        <w:rPr>
          <w:rFonts w:ascii="Times New Roman" w:hAnsi="Times New Roman" w:cs="Times New Roman"/>
          <w:sz w:val="24"/>
          <w:szCs w:val="24"/>
        </w:rPr>
        <w:t xml:space="preserve"> to be </w:t>
      </w:r>
      <w:r w:rsidR="0063341D" w:rsidRPr="00CB01B6">
        <w:rPr>
          <w:rFonts w:ascii="Times New Roman" w:hAnsi="Times New Roman" w:cs="Times New Roman"/>
          <w:sz w:val="24"/>
          <w:szCs w:val="24"/>
        </w:rPr>
        <w:t>critical</w:t>
      </w:r>
      <w:r w:rsidR="002348FC" w:rsidRPr="00CB01B6">
        <w:rPr>
          <w:rFonts w:ascii="Times New Roman" w:hAnsi="Times New Roman" w:cs="Times New Roman"/>
          <w:sz w:val="24"/>
          <w:szCs w:val="24"/>
        </w:rPr>
        <w:t xml:space="preserve"> success factors and could </w:t>
      </w:r>
      <w:r w:rsidR="0063341D" w:rsidRPr="00CB01B6">
        <w:rPr>
          <w:rFonts w:ascii="Times New Roman" w:hAnsi="Times New Roman" w:cs="Times New Roman"/>
          <w:sz w:val="24"/>
          <w:szCs w:val="24"/>
        </w:rPr>
        <w:t>therefore</w:t>
      </w:r>
      <w:r w:rsidR="002348FC" w:rsidRPr="00CB01B6">
        <w:rPr>
          <w:rFonts w:ascii="Times New Roman" w:hAnsi="Times New Roman" w:cs="Times New Roman"/>
          <w:sz w:val="24"/>
          <w:szCs w:val="24"/>
        </w:rPr>
        <w:t xml:space="preserve"> mean the success or failure of a </w:t>
      </w:r>
      <w:r w:rsidR="00976F4B" w:rsidRPr="00CB01B6">
        <w:rPr>
          <w:rFonts w:ascii="Times New Roman" w:hAnsi="Times New Roman" w:cs="Times New Roman"/>
          <w:sz w:val="24"/>
          <w:szCs w:val="24"/>
        </w:rPr>
        <w:t>project</w:t>
      </w:r>
      <w:r w:rsidR="002348FC" w:rsidRPr="00CB01B6">
        <w:rPr>
          <w:rFonts w:ascii="Times New Roman" w:hAnsi="Times New Roman" w:cs="Times New Roman"/>
          <w:sz w:val="24"/>
          <w:szCs w:val="24"/>
        </w:rPr>
        <w:t xml:space="preserve">. These factors include corporate </w:t>
      </w:r>
      <w:r w:rsidR="00976F4B" w:rsidRPr="00CB01B6">
        <w:rPr>
          <w:rFonts w:ascii="Times New Roman" w:hAnsi="Times New Roman" w:cs="Times New Roman"/>
          <w:sz w:val="24"/>
          <w:szCs w:val="24"/>
        </w:rPr>
        <w:t xml:space="preserve">understanding, the </w:t>
      </w:r>
      <w:r w:rsidR="0063341D" w:rsidRPr="00CB01B6">
        <w:rPr>
          <w:rFonts w:ascii="Times New Roman" w:hAnsi="Times New Roman" w:cs="Times New Roman"/>
          <w:sz w:val="24"/>
          <w:szCs w:val="24"/>
        </w:rPr>
        <w:t>organization</w:t>
      </w:r>
      <w:r w:rsidR="002348FC" w:rsidRPr="00CB01B6">
        <w:rPr>
          <w:rFonts w:ascii="Times New Roman" w:hAnsi="Times New Roman" w:cs="Times New Roman"/>
          <w:sz w:val="24"/>
          <w:szCs w:val="24"/>
        </w:rPr>
        <w:t xml:space="preserve"> adaptability,</w:t>
      </w:r>
      <w:r w:rsidR="00976F4B" w:rsidRPr="00CB01B6">
        <w:rPr>
          <w:rFonts w:ascii="Times New Roman" w:hAnsi="Times New Roman" w:cs="Times New Roman"/>
          <w:sz w:val="24"/>
          <w:szCs w:val="24"/>
        </w:rPr>
        <w:t xml:space="preserve"> </w:t>
      </w:r>
      <w:r w:rsidR="0063341D" w:rsidRPr="00CB01B6">
        <w:rPr>
          <w:rFonts w:ascii="Times New Roman" w:hAnsi="Times New Roman" w:cs="Times New Roman"/>
          <w:sz w:val="24"/>
          <w:szCs w:val="24"/>
        </w:rPr>
        <w:t>and project</w:t>
      </w:r>
      <w:r w:rsidR="000037E1" w:rsidRPr="00CB01B6">
        <w:rPr>
          <w:rFonts w:ascii="Times New Roman" w:hAnsi="Times New Roman" w:cs="Times New Roman"/>
          <w:sz w:val="24"/>
          <w:szCs w:val="24"/>
        </w:rPr>
        <w:t xml:space="preserve"> manager style of </w:t>
      </w:r>
      <w:r w:rsidR="00976F4B" w:rsidRPr="00CB01B6">
        <w:rPr>
          <w:rFonts w:ascii="Times New Roman" w:hAnsi="Times New Roman" w:cs="Times New Roman"/>
          <w:sz w:val="24"/>
          <w:szCs w:val="24"/>
        </w:rPr>
        <w:t>leadership</w:t>
      </w:r>
      <w:r w:rsidR="000037E1" w:rsidRPr="00CB01B6">
        <w:rPr>
          <w:rFonts w:ascii="Times New Roman" w:hAnsi="Times New Roman" w:cs="Times New Roman"/>
          <w:sz w:val="24"/>
          <w:szCs w:val="24"/>
        </w:rPr>
        <w:t>, pr</w:t>
      </w:r>
      <w:r w:rsidR="00976F4B" w:rsidRPr="00CB01B6">
        <w:rPr>
          <w:rFonts w:ascii="Times New Roman" w:hAnsi="Times New Roman" w:cs="Times New Roman"/>
          <w:sz w:val="24"/>
          <w:szCs w:val="24"/>
        </w:rPr>
        <w:t>oj</w:t>
      </w:r>
      <w:r w:rsidR="000037E1" w:rsidRPr="00CB01B6">
        <w:rPr>
          <w:rFonts w:ascii="Times New Roman" w:hAnsi="Times New Roman" w:cs="Times New Roman"/>
          <w:sz w:val="24"/>
          <w:szCs w:val="24"/>
        </w:rPr>
        <w:t xml:space="preserve">ect manager </w:t>
      </w:r>
      <w:r w:rsidR="00976F4B" w:rsidRPr="00CB01B6">
        <w:rPr>
          <w:rFonts w:ascii="Times New Roman" w:hAnsi="Times New Roman" w:cs="Times New Roman"/>
          <w:sz w:val="24"/>
          <w:szCs w:val="24"/>
        </w:rPr>
        <w:t>selection</w:t>
      </w:r>
      <w:r w:rsidR="00C46CD3" w:rsidRPr="00CB01B6">
        <w:rPr>
          <w:rFonts w:ascii="Times New Roman" w:hAnsi="Times New Roman" w:cs="Times New Roman"/>
          <w:sz w:val="24"/>
          <w:szCs w:val="24"/>
        </w:rPr>
        <w:t xml:space="preserve"> criteria</w:t>
      </w:r>
      <w:r w:rsidR="000037E1" w:rsidRPr="00CB01B6">
        <w:rPr>
          <w:rFonts w:ascii="Times New Roman" w:hAnsi="Times New Roman" w:cs="Times New Roman"/>
          <w:sz w:val="24"/>
          <w:szCs w:val="24"/>
        </w:rPr>
        <w:t xml:space="preserve">, </w:t>
      </w:r>
      <w:r w:rsidR="00976F4B" w:rsidRPr="00CB01B6">
        <w:rPr>
          <w:rFonts w:ascii="Times New Roman" w:hAnsi="Times New Roman" w:cs="Times New Roman"/>
          <w:sz w:val="24"/>
          <w:szCs w:val="24"/>
        </w:rPr>
        <w:t>commitment</w:t>
      </w:r>
      <w:r w:rsidR="000037E1" w:rsidRPr="00CB01B6">
        <w:rPr>
          <w:rFonts w:ascii="Times New Roman" w:hAnsi="Times New Roman" w:cs="Times New Roman"/>
          <w:sz w:val="24"/>
          <w:szCs w:val="24"/>
        </w:rPr>
        <w:t xml:space="preserve"> of the executives of the pr</w:t>
      </w:r>
      <w:r w:rsidR="00976F4B" w:rsidRPr="00CB01B6">
        <w:rPr>
          <w:rFonts w:ascii="Times New Roman" w:hAnsi="Times New Roman" w:cs="Times New Roman"/>
          <w:sz w:val="24"/>
          <w:szCs w:val="24"/>
        </w:rPr>
        <w:t>oj</w:t>
      </w:r>
      <w:r w:rsidR="00C46CD3" w:rsidRPr="00CB01B6">
        <w:rPr>
          <w:rFonts w:ascii="Times New Roman" w:hAnsi="Times New Roman" w:cs="Times New Roman"/>
          <w:sz w:val="24"/>
          <w:szCs w:val="24"/>
        </w:rPr>
        <w:t xml:space="preserve">ect and </w:t>
      </w:r>
      <w:r w:rsidR="0063341D" w:rsidRPr="00CB01B6">
        <w:rPr>
          <w:rFonts w:ascii="Times New Roman" w:hAnsi="Times New Roman" w:cs="Times New Roman"/>
          <w:sz w:val="24"/>
          <w:szCs w:val="24"/>
        </w:rPr>
        <w:t>finally</w:t>
      </w:r>
      <w:r w:rsidR="00C46CD3" w:rsidRPr="00CB01B6">
        <w:rPr>
          <w:rFonts w:ascii="Times New Roman" w:hAnsi="Times New Roman" w:cs="Times New Roman"/>
          <w:sz w:val="24"/>
          <w:szCs w:val="24"/>
        </w:rPr>
        <w:t xml:space="preserve"> </w:t>
      </w:r>
      <w:r w:rsidR="0063341D" w:rsidRPr="00CB01B6">
        <w:rPr>
          <w:rFonts w:ascii="Times New Roman" w:hAnsi="Times New Roman" w:cs="Times New Roman"/>
          <w:sz w:val="24"/>
          <w:szCs w:val="24"/>
        </w:rPr>
        <w:t>commitment</w:t>
      </w:r>
      <w:r w:rsidR="00C46CD3" w:rsidRPr="00CB01B6">
        <w:rPr>
          <w:rFonts w:ascii="Times New Roman" w:hAnsi="Times New Roman" w:cs="Times New Roman"/>
          <w:sz w:val="24"/>
          <w:szCs w:val="24"/>
        </w:rPr>
        <w:t xml:space="preserve"> </w:t>
      </w:r>
      <w:r w:rsidR="0063341D" w:rsidRPr="00CB01B6">
        <w:rPr>
          <w:rFonts w:ascii="Times New Roman" w:hAnsi="Times New Roman" w:cs="Times New Roman"/>
          <w:sz w:val="24"/>
          <w:szCs w:val="24"/>
        </w:rPr>
        <w:t>to</w:t>
      </w:r>
      <w:r w:rsidR="00C46CD3" w:rsidRPr="00CB01B6">
        <w:rPr>
          <w:rFonts w:ascii="Times New Roman" w:hAnsi="Times New Roman" w:cs="Times New Roman"/>
          <w:sz w:val="24"/>
          <w:szCs w:val="24"/>
        </w:rPr>
        <w:t xml:space="preserve"> the </w:t>
      </w:r>
      <w:proofErr w:type="spellStart"/>
      <w:r w:rsidR="00C46CD3" w:rsidRPr="00CB01B6">
        <w:rPr>
          <w:rFonts w:ascii="Times New Roman" w:hAnsi="Times New Roman" w:cs="Times New Roman"/>
          <w:sz w:val="24"/>
          <w:szCs w:val="24"/>
        </w:rPr>
        <w:t>panning</w:t>
      </w:r>
      <w:proofErr w:type="spellEnd"/>
      <w:r w:rsidR="00C46CD3" w:rsidRPr="00CB01B6">
        <w:rPr>
          <w:rFonts w:ascii="Times New Roman" w:hAnsi="Times New Roman" w:cs="Times New Roman"/>
          <w:sz w:val="24"/>
          <w:szCs w:val="24"/>
        </w:rPr>
        <w:t xml:space="preserve"> </w:t>
      </w:r>
      <w:r w:rsidR="0063341D" w:rsidRPr="00CB01B6">
        <w:rPr>
          <w:rFonts w:ascii="Times New Roman" w:hAnsi="Times New Roman" w:cs="Times New Roman"/>
          <w:sz w:val="24"/>
          <w:szCs w:val="24"/>
        </w:rPr>
        <w:t>and</w:t>
      </w:r>
      <w:r w:rsidR="00C46CD3" w:rsidRPr="00CB01B6">
        <w:rPr>
          <w:rFonts w:ascii="Times New Roman" w:hAnsi="Times New Roman" w:cs="Times New Roman"/>
          <w:sz w:val="24"/>
          <w:szCs w:val="24"/>
        </w:rPr>
        <w:t xml:space="preserve"> control of the </w:t>
      </w:r>
      <w:r w:rsidR="0063341D" w:rsidRPr="00CB01B6">
        <w:rPr>
          <w:rFonts w:ascii="Times New Roman" w:hAnsi="Times New Roman" w:cs="Times New Roman"/>
          <w:sz w:val="24"/>
          <w:szCs w:val="24"/>
        </w:rPr>
        <w:t>project</w:t>
      </w:r>
      <w:r w:rsidR="00C46CD3" w:rsidRPr="00CB01B6">
        <w:rPr>
          <w:rFonts w:ascii="Times New Roman" w:hAnsi="Times New Roman" w:cs="Times New Roman"/>
          <w:sz w:val="24"/>
          <w:szCs w:val="24"/>
        </w:rPr>
        <w:t xml:space="preserve"> (</w:t>
      </w:r>
      <w:proofErr w:type="spellStart"/>
      <w:r w:rsidR="00C46CD3" w:rsidRPr="00CB01B6">
        <w:rPr>
          <w:rFonts w:ascii="Times New Roman" w:hAnsi="Times New Roman" w:cs="Times New Roman"/>
          <w:sz w:val="24"/>
          <w:szCs w:val="24"/>
        </w:rPr>
        <w:t>Kezner</w:t>
      </w:r>
      <w:proofErr w:type="spellEnd"/>
      <w:r w:rsidR="00C46CD3" w:rsidRPr="00CB01B6">
        <w:rPr>
          <w:rFonts w:ascii="Times New Roman" w:hAnsi="Times New Roman" w:cs="Times New Roman"/>
          <w:sz w:val="24"/>
          <w:szCs w:val="24"/>
        </w:rPr>
        <w:t xml:space="preserve">, 1987). Pinto (1987) and </w:t>
      </w:r>
      <w:proofErr w:type="spellStart"/>
      <w:r w:rsidR="00C46CD3" w:rsidRPr="00CB01B6">
        <w:rPr>
          <w:rFonts w:ascii="Times New Roman" w:hAnsi="Times New Roman" w:cs="Times New Roman"/>
          <w:sz w:val="24"/>
          <w:szCs w:val="24"/>
        </w:rPr>
        <w:t>Sleving</w:t>
      </w:r>
      <w:proofErr w:type="spellEnd"/>
      <w:r w:rsidR="00C46CD3" w:rsidRPr="00CB01B6">
        <w:rPr>
          <w:rFonts w:ascii="Times New Roman" w:hAnsi="Times New Roman" w:cs="Times New Roman"/>
          <w:sz w:val="24"/>
          <w:szCs w:val="24"/>
        </w:rPr>
        <w:t xml:space="preserve"> (1987) on </w:t>
      </w:r>
      <w:r w:rsidR="0063341D" w:rsidRPr="00CB01B6">
        <w:rPr>
          <w:rFonts w:ascii="Times New Roman" w:hAnsi="Times New Roman" w:cs="Times New Roman"/>
          <w:sz w:val="24"/>
          <w:szCs w:val="24"/>
        </w:rPr>
        <w:t>the</w:t>
      </w:r>
      <w:r w:rsidR="00C46CD3" w:rsidRPr="00CB01B6">
        <w:rPr>
          <w:rFonts w:ascii="Times New Roman" w:hAnsi="Times New Roman" w:cs="Times New Roman"/>
          <w:sz w:val="24"/>
          <w:szCs w:val="24"/>
        </w:rPr>
        <w:t xml:space="preserve"> </w:t>
      </w:r>
      <w:r w:rsidR="0063341D" w:rsidRPr="00CB01B6">
        <w:rPr>
          <w:rFonts w:ascii="Times New Roman" w:hAnsi="Times New Roman" w:cs="Times New Roman"/>
          <w:sz w:val="24"/>
          <w:szCs w:val="24"/>
        </w:rPr>
        <w:t>other</w:t>
      </w:r>
      <w:r w:rsidR="00C46CD3" w:rsidRPr="00CB01B6">
        <w:rPr>
          <w:rFonts w:ascii="Times New Roman" w:hAnsi="Times New Roman" w:cs="Times New Roman"/>
          <w:sz w:val="24"/>
          <w:szCs w:val="24"/>
        </w:rPr>
        <w:t xml:space="preserve"> hand </w:t>
      </w:r>
      <w:r w:rsidR="0063341D" w:rsidRPr="00CB01B6">
        <w:rPr>
          <w:rFonts w:ascii="Times New Roman" w:hAnsi="Times New Roman" w:cs="Times New Roman"/>
          <w:sz w:val="24"/>
          <w:szCs w:val="24"/>
        </w:rPr>
        <w:t>identify</w:t>
      </w:r>
      <w:r w:rsidR="00C46CD3" w:rsidRPr="00CB01B6">
        <w:rPr>
          <w:rFonts w:ascii="Times New Roman" w:hAnsi="Times New Roman" w:cs="Times New Roman"/>
          <w:sz w:val="24"/>
          <w:szCs w:val="24"/>
        </w:rPr>
        <w:t xml:space="preserve"> ten factors that that can lead to </w:t>
      </w:r>
      <w:r w:rsidR="0063341D" w:rsidRPr="00CB01B6">
        <w:rPr>
          <w:rFonts w:ascii="Times New Roman" w:hAnsi="Times New Roman" w:cs="Times New Roman"/>
          <w:sz w:val="24"/>
          <w:szCs w:val="24"/>
        </w:rPr>
        <w:t>success</w:t>
      </w:r>
      <w:r w:rsidR="00C46CD3" w:rsidRPr="00CB01B6">
        <w:rPr>
          <w:rFonts w:ascii="Times New Roman" w:hAnsi="Times New Roman" w:cs="Times New Roman"/>
          <w:sz w:val="24"/>
          <w:szCs w:val="24"/>
        </w:rPr>
        <w:t xml:space="preserve"> or </w:t>
      </w:r>
      <w:r w:rsidR="0063341D" w:rsidRPr="00CB01B6">
        <w:rPr>
          <w:rFonts w:ascii="Times New Roman" w:hAnsi="Times New Roman" w:cs="Times New Roman"/>
          <w:sz w:val="24"/>
          <w:szCs w:val="24"/>
        </w:rPr>
        <w:t>failure</w:t>
      </w:r>
      <w:r w:rsidR="00C46CD3" w:rsidRPr="00CB01B6">
        <w:rPr>
          <w:rFonts w:ascii="Times New Roman" w:hAnsi="Times New Roman" w:cs="Times New Roman"/>
          <w:sz w:val="24"/>
          <w:szCs w:val="24"/>
        </w:rPr>
        <w:t xml:space="preserve"> of the </w:t>
      </w:r>
      <w:r w:rsidR="0063341D" w:rsidRPr="00CB01B6">
        <w:rPr>
          <w:rFonts w:ascii="Times New Roman" w:hAnsi="Times New Roman" w:cs="Times New Roman"/>
          <w:sz w:val="24"/>
          <w:szCs w:val="24"/>
        </w:rPr>
        <w:t>project</w:t>
      </w:r>
      <w:r w:rsidR="00C46CD3" w:rsidRPr="00CB01B6">
        <w:rPr>
          <w:rFonts w:ascii="Times New Roman" w:hAnsi="Times New Roman" w:cs="Times New Roman"/>
          <w:sz w:val="24"/>
          <w:szCs w:val="24"/>
        </w:rPr>
        <w:t xml:space="preserve"> and therefore </w:t>
      </w:r>
      <w:r w:rsidR="0063341D" w:rsidRPr="00CB01B6">
        <w:rPr>
          <w:rFonts w:ascii="Times New Roman" w:hAnsi="Times New Roman" w:cs="Times New Roman"/>
          <w:sz w:val="24"/>
          <w:szCs w:val="24"/>
        </w:rPr>
        <w:t>deterring its performance</w:t>
      </w:r>
      <w:r w:rsidR="00C46CD3" w:rsidRPr="00CB01B6">
        <w:rPr>
          <w:rFonts w:ascii="Times New Roman" w:hAnsi="Times New Roman" w:cs="Times New Roman"/>
          <w:sz w:val="24"/>
          <w:szCs w:val="24"/>
        </w:rPr>
        <w:t xml:space="preserve">. These </w:t>
      </w:r>
      <w:r w:rsidR="0063341D" w:rsidRPr="00CB01B6">
        <w:rPr>
          <w:rFonts w:ascii="Times New Roman" w:hAnsi="Times New Roman" w:cs="Times New Roman"/>
          <w:sz w:val="24"/>
          <w:szCs w:val="24"/>
        </w:rPr>
        <w:t>factors</w:t>
      </w:r>
      <w:r w:rsidR="00C46CD3" w:rsidRPr="00CB01B6">
        <w:rPr>
          <w:rFonts w:ascii="Times New Roman" w:hAnsi="Times New Roman" w:cs="Times New Roman"/>
          <w:sz w:val="24"/>
          <w:szCs w:val="24"/>
        </w:rPr>
        <w:t xml:space="preserve"> </w:t>
      </w:r>
      <w:r w:rsidR="0063341D" w:rsidRPr="00CB01B6">
        <w:rPr>
          <w:rFonts w:ascii="Times New Roman" w:hAnsi="Times New Roman" w:cs="Times New Roman"/>
          <w:sz w:val="24"/>
          <w:szCs w:val="24"/>
        </w:rPr>
        <w:t>include</w:t>
      </w:r>
      <w:r w:rsidR="00C46CD3" w:rsidRPr="00CB01B6">
        <w:rPr>
          <w:rFonts w:ascii="Times New Roman" w:hAnsi="Times New Roman" w:cs="Times New Roman"/>
          <w:sz w:val="24"/>
          <w:szCs w:val="24"/>
        </w:rPr>
        <w:t xml:space="preserve"> the mission of the project ,the </w:t>
      </w:r>
      <w:r w:rsidR="0063341D" w:rsidRPr="00CB01B6">
        <w:rPr>
          <w:rFonts w:ascii="Times New Roman" w:hAnsi="Times New Roman" w:cs="Times New Roman"/>
          <w:sz w:val="24"/>
          <w:szCs w:val="24"/>
        </w:rPr>
        <w:t>to</w:t>
      </w:r>
      <w:r w:rsidR="00C46CD3" w:rsidRPr="00CB01B6">
        <w:rPr>
          <w:rFonts w:ascii="Times New Roman" w:hAnsi="Times New Roman" w:cs="Times New Roman"/>
          <w:sz w:val="24"/>
          <w:szCs w:val="24"/>
        </w:rPr>
        <w:t>p</w:t>
      </w:r>
      <w:r w:rsidR="0063341D" w:rsidRPr="00CB01B6">
        <w:rPr>
          <w:rFonts w:ascii="Times New Roman" w:hAnsi="Times New Roman" w:cs="Times New Roman"/>
          <w:sz w:val="24"/>
          <w:szCs w:val="24"/>
        </w:rPr>
        <w:t xml:space="preserve"> management</w:t>
      </w:r>
      <w:r w:rsidR="00C46CD3" w:rsidRPr="00CB01B6">
        <w:rPr>
          <w:rFonts w:ascii="Times New Roman" w:hAnsi="Times New Roman" w:cs="Times New Roman"/>
          <w:sz w:val="24"/>
          <w:szCs w:val="24"/>
        </w:rPr>
        <w:t xml:space="preserve"> of the </w:t>
      </w:r>
      <w:r w:rsidR="0063341D" w:rsidRPr="00CB01B6">
        <w:rPr>
          <w:rFonts w:ascii="Times New Roman" w:hAnsi="Times New Roman" w:cs="Times New Roman"/>
          <w:sz w:val="24"/>
          <w:szCs w:val="24"/>
        </w:rPr>
        <w:t>project</w:t>
      </w:r>
      <w:r w:rsidR="00C46CD3" w:rsidRPr="00CB01B6">
        <w:rPr>
          <w:rFonts w:ascii="Times New Roman" w:hAnsi="Times New Roman" w:cs="Times New Roman"/>
          <w:sz w:val="24"/>
          <w:szCs w:val="24"/>
        </w:rPr>
        <w:t xml:space="preserve">, the </w:t>
      </w:r>
      <w:r w:rsidR="0063341D" w:rsidRPr="00CB01B6">
        <w:rPr>
          <w:rFonts w:ascii="Times New Roman" w:hAnsi="Times New Roman" w:cs="Times New Roman"/>
          <w:sz w:val="24"/>
          <w:szCs w:val="24"/>
        </w:rPr>
        <w:t>project</w:t>
      </w:r>
      <w:r w:rsidR="00C46CD3" w:rsidRPr="00CB01B6">
        <w:rPr>
          <w:rFonts w:ascii="Times New Roman" w:hAnsi="Times New Roman" w:cs="Times New Roman"/>
          <w:sz w:val="24"/>
          <w:szCs w:val="24"/>
        </w:rPr>
        <w:t xml:space="preserve"> schedule or the </w:t>
      </w:r>
      <w:r w:rsidR="0063341D" w:rsidRPr="00CB01B6">
        <w:rPr>
          <w:rFonts w:ascii="Times New Roman" w:hAnsi="Times New Roman" w:cs="Times New Roman"/>
          <w:sz w:val="24"/>
          <w:szCs w:val="24"/>
        </w:rPr>
        <w:t>project</w:t>
      </w:r>
      <w:r w:rsidR="00C46CD3" w:rsidRPr="00CB01B6">
        <w:rPr>
          <w:rFonts w:ascii="Times New Roman" w:hAnsi="Times New Roman" w:cs="Times New Roman"/>
          <w:sz w:val="24"/>
          <w:szCs w:val="24"/>
        </w:rPr>
        <w:t xml:space="preserve"> plan, the </w:t>
      </w:r>
      <w:r w:rsidR="0063341D" w:rsidRPr="00CB01B6">
        <w:rPr>
          <w:rFonts w:ascii="Times New Roman" w:hAnsi="Times New Roman" w:cs="Times New Roman"/>
          <w:sz w:val="24"/>
          <w:szCs w:val="24"/>
        </w:rPr>
        <w:t>project</w:t>
      </w:r>
      <w:r w:rsidR="00C46CD3" w:rsidRPr="00CB01B6">
        <w:rPr>
          <w:rFonts w:ascii="Times New Roman" w:hAnsi="Times New Roman" w:cs="Times New Roman"/>
          <w:sz w:val="24"/>
          <w:szCs w:val="24"/>
        </w:rPr>
        <w:t xml:space="preserve"> </w:t>
      </w:r>
      <w:r w:rsidR="0063341D" w:rsidRPr="00CB01B6">
        <w:rPr>
          <w:rFonts w:ascii="Times New Roman" w:hAnsi="Times New Roman" w:cs="Times New Roman"/>
          <w:sz w:val="24"/>
          <w:szCs w:val="24"/>
        </w:rPr>
        <w:t>personnel</w:t>
      </w:r>
      <w:r w:rsidR="00C46CD3" w:rsidRPr="00CB01B6">
        <w:rPr>
          <w:rFonts w:ascii="Times New Roman" w:hAnsi="Times New Roman" w:cs="Times New Roman"/>
          <w:sz w:val="24"/>
          <w:szCs w:val="24"/>
        </w:rPr>
        <w:t xml:space="preserve">, the clientele consultation, the technical tasks, the </w:t>
      </w:r>
      <w:r w:rsidR="0063341D" w:rsidRPr="00CB01B6">
        <w:rPr>
          <w:rFonts w:ascii="Times New Roman" w:hAnsi="Times New Roman" w:cs="Times New Roman"/>
          <w:sz w:val="24"/>
          <w:szCs w:val="24"/>
        </w:rPr>
        <w:t>client</w:t>
      </w:r>
      <w:r w:rsidR="00C46CD3" w:rsidRPr="00CB01B6">
        <w:rPr>
          <w:rFonts w:ascii="Times New Roman" w:hAnsi="Times New Roman" w:cs="Times New Roman"/>
          <w:sz w:val="24"/>
          <w:szCs w:val="24"/>
        </w:rPr>
        <w:t xml:space="preserve"> </w:t>
      </w:r>
      <w:r w:rsidR="0063341D" w:rsidRPr="00CB01B6">
        <w:rPr>
          <w:rFonts w:ascii="Times New Roman" w:hAnsi="Times New Roman" w:cs="Times New Roman"/>
          <w:sz w:val="24"/>
          <w:szCs w:val="24"/>
        </w:rPr>
        <w:t>acceptance</w:t>
      </w:r>
      <w:r w:rsidR="00C46CD3" w:rsidRPr="00CB01B6">
        <w:rPr>
          <w:rFonts w:ascii="Times New Roman" w:hAnsi="Times New Roman" w:cs="Times New Roman"/>
          <w:sz w:val="24"/>
          <w:szCs w:val="24"/>
        </w:rPr>
        <w:t xml:space="preserve">, monition and feedback and finally the </w:t>
      </w:r>
      <w:r w:rsidR="0063341D" w:rsidRPr="00CB01B6">
        <w:rPr>
          <w:rFonts w:ascii="Times New Roman" w:hAnsi="Times New Roman" w:cs="Times New Roman"/>
          <w:sz w:val="24"/>
          <w:szCs w:val="24"/>
        </w:rPr>
        <w:t>communication</w:t>
      </w:r>
      <w:r w:rsidR="00C46CD3" w:rsidRPr="00CB01B6">
        <w:rPr>
          <w:rFonts w:ascii="Times New Roman" w:hAnsi="Times New Roman" w:cs="Times New Roman"/>
          <w:sz w:val="24"/>
          <w:szCs w:val="24"/>
        </w:rPr>
        <w:t xml:space="preserve"> and </w:t>
      </w:r>
      <w:r w:rsidR="0063341D" w:rsidRPr="00CB01B6">
        <w:rPr>
          <w:rFonts w:ascii="Times New Roman" w:hAnsi="Times New Roman" w:cs="Times New Roman"/>
          <w:sz w:val="24"/>
          <w:szCs w:val="24"/>
        </w:rPr>
        <w:t>troubleshooting</w:t>
      </w:r>
      <w:r w:rsidR="00C46CD3" w:rsidRPr="00CB01B6">
        <w:rPr>
          <w:rFonts w:ascii="Times New Roman" w:hAnsi="Times New Roman" w:cs="Times New Roman"/>
          <w:sz w:val="24"/>
          <w:szCs w:val="24"/>
        </w:rPr>
        <w:t xml:space="preserve"> execution in the </w:t>
      </w:r>
      <w:r w:rsidR="0063341D" w:rsidRPr="00CB01B6">
        <w:rPr>
          <w:rFonts w:ascii="Times New Roman" w:hAnsi="Times New Roman" w:cs="Times New Roman"/>
          <w:sz w:val="24"/>
          <w:szCs w:val="24"/>
        </w:rPr>
        <w:t>project</w:t>
      </w:r>
      <w:r w:rsidR="00C46CD3" w:rsidRPr="00CB01B6">
        <w:rPr>
          <w:rFonts w:ascii="Times New Roman" w:hAnsi="Times New Roman" w:cs="Times New Roman"/>
          <w:sz w:val="24"/>
          <w:szCs w:val="24"/>
        </w:rPr>
        <w:t xml:space="preserve">. </w:t>
      </w:r>
    </w:p>
    <w:p w:rsidR="00127AD4" w:rsidRPr="00CB01B6" w:rsidRDefault="0063341D"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Success</w:t>
      </w:r>
      <w:r w:rsidR="00C46CD3" w:rsidRPr="00CB01B6">
        <w:rPr>
          <w:rFonts w:ascii="Times New Roman" w:hAnsi="Times New Roman" w:cs="Times New Roman"/>
          <w:sz w:val="24"/>
          <w:szCs w:val="24"/>
        </w:rPr>
        <w:t xml:space="preserve"> </w:t>
      </w:r>
      <w:r w:rsidRPr="00CB01B6">
        <w:rPr>
          <w:rFonts w:ascii="Times New Roman" w:hAnsi="Times New Roman" w:cs="Times New Roman"/>
          <w:sz w:val="24"/>
          <w:szCs w:val="24"/>
        </w:rPr>
        <w:t>measurement</w:t>
      </w:r>
      <w:r w:rsidR="00C46CD3" w:rsidRPr="00CB01B6">
        <w:rPr>
          <w:rFonts w:ascii="Times New Roman" w:hAnsi="Times New Roman" w:cs="Times New Roman"/>
          <w:sz w:val="24"/>
          <w:szCs w:val="24"/>
        </w:rPr>
        <w:t xml:space="preserve"> of a </w:t>
      </w:r>
      <w:r w:rsidRPr="00CB01B6">
        <w:rPr>
          <w:rFonts w:ascii="Times New Roman" w:hAnsi="Times New Roman" w:cs="Times New Roman"/>
          <w:sz w:val="24"/>
          <w:szCs w:val="24"/>
        </w:rPr>
        <w:t>building</w:t>
      </w:r>
      <w:r w:rsidR="00C46CD3" w:rsidRPr="00CB01B6">
        <w:rPr>
          <w:rFonts w:ascii="Times New Roman" w:hAnsi="Times New Roman" w:cs="Times New Roman"/>
          <w:sz w:val="24"/>
          <w:szCs w:val="24"/>
        </w:rPr>
        <w:t xml:space="preserve"> and </w:t>
      </w:r>
      <w:r w:rsidRPr="00CB01B6">
        <w:rPr>
          <w:rFonts w:ascii="Times New Roman" w:hAnsi="Times New Roman" w:cs="Times New Roman"/>
          <w:sz w:val="24"/>
          <w:szCs w:val="24"/>
        </w:rPr>
        <w:t>construction project</w:t>
      </w:r>
      <w:r w:rsidR="00C46CD3" w:rsidRPr="00CB01B6">
        <w:rPr>
          <w:rFonts w:ascii="Times New Roman" w:hAnsi="Times New Roman" w:cs="Times New Roman"/>
          <w:sz w:val="24"/>
          <w:szCs w:val="24"/>
        </w:rPr>
        <w:t xml:space="preserve"> has also been under </w:t>
      </w:r>
      <w:r w:rsidRPr="00CB01B6">
        <w:rPr>
          <w:rFonts w:ascii="Times New Roman" w:hAnsi="Times New Roman" w:cs="Times New Roman"/>
          <w:sz w:val="24"/>
          <w:szCs w:val="24"/>
        </w:rPr>
        <w:t>study</w:t>
      </w:r>
      <w:r w:rsidR="00C46CD3" w:rsidRPr="00CB01B6">
        <w:rPr>
          <w:rFonts w:ascii="Times New Roman" w:hAnsi="Times New Roman" w:cs="Times New Roman"/>
          <w:sz w:val="24"/>
          <w:szCs w:val="24"/>
        </w:rPr>
        <w:t xml:space="preserve"> by </w:t>
      </w:r>
      <w:r w:rsidRPr="00CB01B6">
        <w:rPr>
          <w:rFonts w:ascii="Times New Roman" w:hAnsi="Times New Roman" w:cs="Times New Roman"/>
          <w:sz w:val="24"/>
          <w:szCs w:val="24"/>
        </w:rPr>
        <w:t>several</w:t>
      </w:r>
      <w:r w:rsidR="00C46CD3" w:rsidRPr="00CB01B6">
        <w:rPr>
          <w:rFonts w:ascii="Times New Roman" w:hAnsi="Times New Roman" w:cs="Times New Roman"/>
          <w:sz w:val="24"/>
          <w:szCs w:val="24"/>
        </w:rPr>
        <w:t xml:space="preserve"> scholars. </w:t>
      </w:r>
      <w:proofErr w:type="spellStart"/>
      <w:r w:rsidR="00834CAB" w:rsidRPr="00CB01B6">
        <w:rPr>
          <w:rFonts w:ascii="Times New Roman" w:hAnsi="Times New Roman" w:cs="Times New Roman"/>
          <w:sz w:val="24"/>
          <w:szCs w:val="24"/>
        </w:rPr>
        <w:t>Divre</w:t>
      </w:r>
      <w:proofErr w:type="spellEnd"/>
      <w:r w:rsidR="00834CAB" w:rsidRPr="00CB01B6">
        <w:rPr>
          <w:rFonts w:ascii="Times New Roman" w:hAnsi="Times New Roman" w:cs="Times New Roman"/>
          <w:sz w:val="24"/>
          <w:szCs w:val="24"/>
        </w:rPr>
        <w:t xml:space="preserve"> et al (2003) quotes that Pinto (1990) and Mantel (1990) </w:t>
      </w:r>
      <w:proofErr w:type="spellStart"/>
      <w:r w:rsidR="00834CAB" w:rsidRPr="00CB01B6">
        <w:rPr>
          <w:rFonts w:ascii="Times New Roman" w:hAnsi="Times New Roman" w:cs="Times New Roman"/>
          <w:sz w:val="24"/>
          <w:szCs w:val="24"/>
        </w:rPr>
        <w:t>proeppsed</w:t>
      </w:r>
      <w:proofErr w:type="spellEnd"/>
      <w:r w:rsidR="00834CAB" w:rsidRPr="00CB01B6">
        <w:rPr>
          <w:rFonts w:ascii="Times New Roman" w:hAnsi="Times New Roman" w:cs="Times New Roman"/>
          <w:sz w:val="24"/>
          <w:szCs w:val="24"/>
        </w:rPr>
        <w:t xml:space="preserve"> </w:t>
      </w:r>
      <w:proofErr w:type="spellStart"/>
      <w:r w:rsidR="00834CAB" w:rsidRPr="00CB01B6">
        <w:rPr>
          <w:rFonts w:ascii="Times New Roman" w:hAnsi="Times New Roman" w:cs="Times New Roman"/>
          <w:sz w:val="24"/>
          <w:szCs w:val="24"/>
        </w:rPr>
        <w:t>perfoances</w:t>
      </w:r>
      <w:proofErr w:type="spellEnd"/>
      <w:r w:rsidR="00834CAB" w:rsidRPr="00CB01B6">
        <w:rPr>
          <w:rFonts w:ascii="Times New Roman" w:hAnsi="Times New Roman" w:cs="Times New Roman"/>
          <w:sz w:val="24"/>
          <w:szCs w:val="24"/>
        </w:rPr>
        <w:t xml:space="preserve"> measures benchmarks for </w:t>
      </w:r>
      <w:proofErr w:type="spellStart"/>
      <w:r w:rsidR="00834CAB" w:rsidRPr="00CB01B6">
        <w:rPr>
          <w:rFonts w:ascii="Times New Roman" w:hAnsi="Times New Roman" w:cs="Times New Roman"/>
          <w:sz w:val="24"/>
          <w:szCs w:val="24"/>
        </w:rPr>
        <w:t>prject</w:t>
      </w:r>
      <w:proofErr w:type="spellEnd"/>
      <w:r w:rsidR="00834CAB" w:rsidRPr="00CB01B6">
        <w:rPr>
          <w:rFonts w:ascii="Times New Roman" w:hAnsi="Times New Roman" w:cs="Times New Roman"/>
          <w:sz w:val="24"/>
          <w:szCs w:val="24"/>
        </w:rPr>
        <w:t xml:space="preserve"> </w:t>
      </w:r>
      <w:proofErr w:type="spellStart"/>
      <w:r w:rsidR="00834CAB" w:rsidRPr="00CB01B6">
        <w:rPr>
          <w:rFonts w:ascii="Times New Roman" w:hAnsi="Times New Roman" w:cs="Times New Roman"/>
          <w:sz w:val="24"/>
          <w:szCs w:val="24"/>
        </w:rPr>
        <w:t>manaement</w:t>
      </w:r>
      <w:proofErr w:type="spellEnd"/>
      <w:r w:rsidR="00834CAB" w:rsidRPr="00CB01B6">
        <w:rPr>
          <w:rFonts w:ascii="Times New Roman" w:hAnsi="Times New Roman" w:cs="Times New Roman"/>
          <w:sz w:val="24"/>
          <w:szCs w:val="24"/>
        </w:rPr>
        <w:t xml:space="preserve"> and the subsequent </w:t>
      </w:r>
      <w:proofErr w:type="spellStart"/>
      <w:r w:rsidR="00834CAB" w:rsidRPr="00CB01B6">
        <w:rPr>
          <w:rFonts w:ascii="Times New Roman" w:hAnsi="Times New Roman" w:cs="Times New Roman"/>
          <w:sz w:val="24"/>
          <w:szCs w:val="24"/>
        </w:rPr>
        <w:t>proecjt</w:t>
      </w:r>
      <w:proofErr w:type="spellEnd"/>
      <w:r w:rsidR="00834CAB" w:rsidRPr="00CB01B6">
        <w:rPr>
          <w:rFonts w:ascii="Times New Roman" w:hAnsi="Times New Roman" w:cs="Times New Roman"/>
          <w:sz w:val="24"/>
          <w:szCs w:val="24"/>
        </w:rPr>
        <w:t xml:space="preserve"> </w:t>
      </w:r>
      <w:proofErr w:type="spellStart"/>
      <w:r w:rsidR="00834CAB" w:rsidRPr="00CB01B6">
        <w:rPr>
          <w:rFonts w:ascii="Times New Roman" w:hAnsi="Times New Roman" w:cs="Times New Roman"/>
          <w:sz w:val="24"/>
          <w:szCs w:val="24"/>
        </w:rPr>
        <w:t>sicess</w:t>
      </w:r>
      <w:proofErr w:type="spellEnd"/>
      <w:r w:rsidR="00834CAB" w:rsidRPr="00CB01B6">
        <w:rPr>
          <w:rFonts w:ascii="Times New Roman" w:hAnsi="Times New Roman" w:cs="Times New Roman"/>
          <w:sz w:val="24"/>
          <w:szCs w:val="24"/>
        </w:rPr>
        <w:t xml:space="preserve">. These </w:t>
      </w:r>
      <w:proofErr w:type="spellStart"/>
      <w:r w:rsidR="00834CAB" w:rsidRPr="00CB01B6">
        <w:rPr>
          <w:rFonts w:ascii="Times New Roman" w:hAnsi="Times New Roman" w:cs="Times New Roman"/>
          <w:sz w:val="24"/>
          <w:szCs w:val="24"/>
        </w:rPr>
        <w:t>benchmarsk</w:t>
      </w:r>
      <w:proofErr w:type="spellEnd"/>
      <w:r w:rsidR="00834CAB" w:rsidRPr="00CB01B6">
        <w:rPr>
          <w:rFonts w:ascii="Times New Roman" w:hAnsi="Times New Roman" w:cs="Times New Roman"/>
          <w:sz w:val="24"/>
          <w:szCs w:val="24"/>
        </w:rPr>
        <w:t xml:space="preserve"> include the perceived value of the </w:t>
      </w:r>
      <w:proofErr w:type="spellStart"/>
      <w:r w:rsidR="00834CAB" w:rsidRPr="00CB01B6">
        <w:rPr>
          <w:rFonts w:ascii="Times New Roman" w:hAnsi="Times New Roman" w:cs="Times New Roman"/>
          <w:sz w:val="24"/>
          <w:szCs w:val="24"/>
        </w:rPr>
        <w:t>prject</w:t>
      </w:r>
      <w:proofErr w:type="spellEnd"/>
      <w:r w:rsidR="00834CAB" w:rsidRPr="00CB01B6">
        <w:rPr>
          <w:rFonts w:ascii="Times New Roman" w:hAnsi="Times New Roman" w:cs="Times New Roman"/>
          <w:sz w:val="24"/>
          <w:szCs w:val="24"/>
        </w:rPr>
        <w:t xml:space="preserve">, the </w:t>
      </w:r>
      <w:proofErr w:type="spellStart"/>
      <w:r w:rsidR="00E676A3" w:rsidRPr="00CB01B6">
        <w:rPr>
          <w:rFonts w:ascii="Times New Roman" w:hAnsi="Times New Roman" w:cs="Times New Roman"/>
          <w:sz w:val="24"/>
          <w:szCs w:val="24"/>
        </w:rPr>
        <w:t>imlementqtion</w:t>
      </w:r>
      <w:proofErr w:type="spellEnd"/>
      <w:r w:rsidR="00E676A3" w:rsidRPr="00CB01B6">
        <w:rPr>
          <w:rFonts w:ascii="Times New Roman" w:hAnsi="Times New Roman" w:cs="Times New Roman"/>
          <w:sz w:val="24"/>
          <w:szCs w:val="24"/>
        </w:rPr>
        <w:t xml:space="preserve"> </w:t>
      </w:r>
      <w:proofErr w:type="spellStart"/>
      <w:r w:rsidR="00E676A3" w:rsidRPr="00CB01B6">
        <w:rPr>
          <w:rFonts w:ascii="Times New Roman" w:hAnsi="Times New Roman" w:cs="Times New Roman"/>
          <w:sz w:val="24"/>
          <w:szCs w:val="24"/>
        </w:rPr>
        <w:t>prechss</w:t>
      </w:r>
      <w:proofErr w:type="spellEnd"/>
      <w:r w:rsidR="00E676A3" w:rsidRPr="00CB01B6">
        <w:rPr>
          <w:rFonts w:ascii="Times New Roman" w:hAnsi="Times New Roman" w:cs="Times New Roman"/>
          <w:sz w:val="24"/>
          <w:szCs w:val="24"/>
        </w:rPr>
        <w:t xml:space="preserve"> of the </w:t>
      </w:r>
      <w:proofErr w:type="spellStart"/>
      <w:r w:rsidR="00E676A3" w:rsidRPr="00CB01B6">
        <w:rPr>
          <w:rFonts w:ascii="Times New Roman" w:hAnsi="Times New Roman" w:cs="Times New Roman"/>
          <w:sz w:val="24"/>
          <w:szCs w:val="24"/>
        </w:rPr>
        <w:t>prejct</w:t>
      </w:r>
      <w:proofErr w:type="spellEnd"/>
      <w:r w:rsidR="00E676A3" w:rsidRPr="00CB01B6">
        <w:rPr>
          <w:rFonts w:ascii="Times New Roman" w:hAnsi="Times New Roman" w:cs="Times New Roman"/>
          <w:sz w:val="24"/>
          <w:szCs w:val="24"/>
        </w:rPr>
        <w:t xml:space="preserve"> and the client </w:t>
      </w:r>
      <w:proofErr w:type="spellStart"/>
      <w:r w:rsidR="00E676A3" w:rsidRPr="00CB01B6">
        <w:rPr>
          <w:rFonts w:ascii="Times New Roman" w:hAnsi="Times New Roman" w:cs="Times New Roman"/>
          <w:sz w:val="24"/>
          <w:szCs w:val="24"/>
        </w:rPr>
        <w:t>satifction</w:t>
      </w:r>
      <w:proofErr w:type="spellEnd"/>
      <w:r w:rsidR="00E676A3" w:rsidRPr="00CB01B6">
        <w:rPr>
          <w:rFonts w:ascii="Times New Roman" w:hAnsi="Times New Roman" w:cs="Times New Roman"/>
          <w:sz w:val="24"/>
          <w:szCs w:val="24"/>
        </w:rPr>
        <w:t xml:space="preserve"> rate </w:t>
      </w:r>
      <w:proofErr w:type="spellStart"/>
      <w:r w:rsidR="00775A06" w:rsidRPr="00CB01B6">
        <w:rPr>
          <w:rFonts w:ascii="Times New Roman" w:hAnsi="Times New Roman" w:cs="Times New Roman"/>
          <w:sz w:val="24"/>
          <w:szCs w:val="24"/>
        </w:rPr>
        <w:t>wth</w:t>
      </w:r>
      <w:proofErr w:type="spellEnd"/>
      <w:r w:rsidR="00775A06" w:rsidRPr="00CB01B6">
        <w:rPr>
          <w:rFonts w:ascii="Times New Roman" w:hAnsi="Times New Roman" w:cs="Times New Roman"/>
          <w:sz w:val="24"/>
          <w:szCs w:val="24"/>
        </w:rPr>
        <w:t xml:space="preserve"> the delivered </w:t>
      </w:r>
      <w:proofErr w:type="spellStart"/>
      <w:r w:rsidR="00775A06" w:rsidRPr="00CB01B6">
        <w:rPr>
          <w:rFonts w:ascii="Times New Roman" w:hAnsi="Times New Roman" w:cs="Times New Roman"/>
          <w:sz w:val="24"/>
          <w:szCs w:val="24"/>
        </w:rPr>
        <w:t>proehcte</w:t>
      </w:r>
      <w:proofErr w:type="spellEnd"/>
      <w:r w:rsidR="00775A06" w:rsidRPr="00CB01B6">
        <w:rPr>
          <w:rFonts w:ascii="Times New Roman" w:hAnsi="Times New Roman" w:cs="Times New Roman"/>
          <w:sz w:val="24"/>
          <w:szCs w:val="24"/>
        </w:rPr>
        <w:t xml:space="preserve">. Over the time, the diesoline of </w:t>
      </w:r>
      <w:proofErr w:type="spellStart"/>
      <w:r w:rsidR="00775A06" w:rsidRPr="00CB01B6">
        <w:rPr>
          <w:rFonts w:ascii="Times New Roman" w:hAnsi="Times New Roman" w:cs="Times New Roman"/>
          <w:sz w:val="24"/>
          <w:szCs w:val="24"/>
        </w:rPr>
        <w:t>proecjt</w:t>
      </w:r>
      <w:proofErr w:type="spellEnd"/>
      <w:r w:rsidR="00775A06" w:rsidRPr="00CB01B6">
        <w:rPr>
          <w:rFonts w:ascii="Times New Roman" w:hAnsi="Times New Roman" w:cs="Times New Roman"/>
          <w:sz w:val="24"/>
          <w:szCs w:val="24"/>
        </w:rPr>
        <w:t xml:space="preserve"> </w:t>
      </w:r>
      <w:proofErr w:type="spellStart"/>
      <w:r w:rsidR="00775A06" w:rsidRPr="00CB01B6">
        <w:rPr>
          <w:rFonts w:ascii="Times New Roman" w:hAnsi="Times New Roman" w:cs="Times New Roman"/>
          <w:sz w:val="24"/>
          <w:szCs w:val="24"/>
        </w:rPr>
        <w:t>aemet</w:t>
      </w:r>
      <w:proofErr w:type="spellEnd"/>
      <w:r w:rsidR="00775A06" w:rsidRPr="00CB01B6">
        <w:rPr>
          <w:rFonts w:ascii="Times New Roman" w:hAnsi="Times New Roman" w:cs="Times New Roman"/>
          <w:sz w:val="24"/>
          <w:szCs w:val="24"/>
        </w:rPr>
        <w:t xml:space="preserve"> has come to be set against six </w:t>
      </w:r>
      <w:proofErr w:type="spellStart"/>
      <w:r w:rsidR="00775A06" w:rsidRPr="00CB01B6">
        <w:rPr>
          <w:rFonts w:ascii="Times New Roman" w:hAnsi="Times New Roman" w:cs="Times New Roman"/>
          <w:sz w:val="24"/>
          <w:szCs w:val="24"/>
        </w:rPr>
        <w:t>mseasure</w:t>
      </w:r>
      <w:proofErr w:type="spellEnd"/>
      <w:r w:rsidR="00775A06" w:rsidRPr="00CB01B6">
        <w:rPr>
          <w:rFonts w:ascii="Times New Roman" w:hAnsi="Times New Roman" w:cs="Times New Roman"/>
          <w:sz w:val="24"/>
          <w:szCs w:val="24"/>
        </w:rPr>
        <w:t xml:space="preserve"> </w:t>
      </w:r>
      <w:proofErr w:type="spellStart"/>
      <w:r w:rsidR="00775A06" w:rsidRPr="00CB01B6">
        <w:rPr>
          <w:rFonts w:ascii="Times New Roman" w:hAnsi="Times New Roman" w:cs="Times New Roman"/>
          <w:sz w:val="24"/>
          <w:szCs w:val="24"/>
        </w:rPr>
        <w:t>sof</w:t>
      </w:r>
      <w:proofErr w:type="spellEnd"/>
      <w:r w:rsidR="00775A06" w:rsidRPr="00CB01B6">
        <w:rPr>
          <w:rFonts w:ascii="Times New Roman" w:hAnsi="Times New Roman" w:cs="Times New Roman"/>
          <w:sz w:val="24"/>
          <w:szCs w:val="24"/>
        </w:rPr>
        <w:t xml:space="preserve"> success of the </w:t>
      </w:r>
      <w:proofErr w:type="spellStart"/>
      <w:r w:rsidR="00775A06" w:rsidRPr="00CB01B6">
        <w:rPr>
          <w:rFonts w:ascii="Times New Roman" w:hAnsi="Times New Roman" w:cs="Times New Roman"/>
          <w:sz w:val="24"/>
          <w:szCs w:val="24"/>
        </w:rPr>
        <w:t>prject</w:t>
      </w:r>
      <w:proofErr w:type="spellEnd"/>
      <w:r w:rsidR="00775A06" w:rsidRPr="00CB01B6">
        <w:rPr>
          <w:rFonts w:ascii="Times New Roman" w:hAnsi="Times New Roman" w:cs="Times New Roman"/>
          <w:sz w:val="24"/>
          <w:szCs w:val="24"/>
        </w:rPr>
        <w:t xml:space="preserve"> including the facility being </w:t>
      </w:r>
      <w:proofErr w:type="spellStart"/>
      <w:r w:rsidR="00775A06" w:rsidRPr="00CB01B6">
        <w:rPr>
          <w:rFonts w:ascii="Times New Roman" w:hAnsi="Times New Roman" w:cs="Times New Roman"/>
          <w:sz w:val="24"/>
          <w:szCs w:val="24"/>
        </w:rPr>
        <w:t>preocued</w:t>
      </w:r>
      <w:proofErr w:type="spellEnd"/>
      <w:r w:rsidR="00775A06" w:rsidRPr="00CB01B6">
        <w:rPr>
          <w:rFonts w:ascii="Times New Roman" w:hAnsi="Times New Roman" w:cs="Times New Roman"/>
          <w:sz w:val="24"/>
          <w:szCs w:val="24"/>
        </w:rPr>
        <w:t xml:space="preserve"> to the provided </w:t>
      </w:r>
      <w:proofErr w:type="spellStart"/>
      <w:r w:rsidR="00775A06" w:rsidRPr="00CB01B6">
        <w:rPr>
          <w:rFonts w:ascii="Times New Roman" w:hAnsi="Times New Roman" w:cs="Times New Roman"/>
          <w:sz w:val="24"/>
          <w:szCs w:val="24"/>
        </w:rPr>
        <w:t>pescification</w:t>
      </w:r>
      <w:proofErr w:type="spellEnd"/>
      <w:r w:rsidR="00775A06" w:rsidRPr="00CB01B6">
        <w:rPr>
          <w:rFonts w:ascii="Times New Roman" w:hAnsi="Times New Roman" w:cs="Times New Roman"/>
          <w:sz w:val="24"/>
          <w:szCs w:val="24"/>
        </w:rPr>
        <w:t xml:space="preserve"> in the </w:t>
      </w:r>
      <w:proofErr w:type="spellStart"/>
      <w:r w:rsidR="00775A06" w:rsidRPr="00CB01B6">
        <w:rPr>
          <w:rFonts w:ascii="Times New Roman" w:hAnsi="Times New Roman" w:cs="Times New Roman"/>
          <w:sz w:val="24"/>
          <w:szCs w:val="24"/>
        </w:rPr>
        <w:t>iven</w:t>
      </w:r>
      <w:proofErr w:type="spellEnd"/>
      <w:r w:rsidR="00775A06" w:rsidRPr="00CB01B6">
        <w:rPr>
          <w:rFonts w:ascii="Times New Roman" w:hAnsi="Times New Roman" w:cs="Times New Roman"/>
          <w:sz w:val="24"/>
          <w:szCs w:val="24"/>
        </w:rPr>
        <w:t xml:space="preserve"> tim</w:t>
      </w:r>
      <w:r w:rsidR="0013392F" w:rsidRPr="00CB01B6">
        <w:rPr>
          <w:rFonts w:ascii="Times New Roman" w:hAnsi="Times New Roman" w:cs="Times New Roman"/>
          <w:sz w:val="24"/>
          <w:szCs w:val="24"/>
        </w:rPr>
        <w:t>e</w:t>
      </w:r>
      <w:r w:rsidR="00775A06" w:rsidRPr="00CB01B6">
        <w:rPr>
          <w:rFonts w:ascii="Times New Roman" w:hAnsi="Times New Roman" w:cs="Times New Roman"/>
          <w:sz w:val="24"/>
          <w:szCs w:val="24"/>
        </w:rPr>
        <w:t xml:space="preserve"> fra</w:t>
      </w:r>
      <w:r w:rsidR="0013392F" w:rsidRPr="00CB01B6">
        <w:rPr>
          <w:rFonts w:ascii="Times New Roman" w:hAnsi="Times New Roman" w:cs="Times New Roman"/>
          <w:sz w:val="24"/>
          <w:szCs w:val="24"/>
        </w:rPr>
        <w:t>m</w:t>
      </w:r>
      <w:r w:rsidR="00775A06" w:rsidRPr="00CB01B6">
        <w:rPr>
          <w:rFonts w:ascii="Times New Roman" w:hAnsi="Times New Roman" w:cs="Times New Roman"/>
          <w:sz w:val="24"/>
          <w:szCs w:val="24"/>
        </w:rPr>
        <w:t xml:space="preserve">e and </w:t>
      </w:r>
      <w:proofErr w:type="spellStart"/>
      <w:r w:rsidR="00775A06" w:rsidRPr="00CB01B6">
        <w:rPr>
          <w:rFonts w:ascii="Times New Roman" w:hAnsi="Times New Roman" w:cs="Times New Roman"/>
          <w:sz w:val="24"/>
          <w:szCs w:val="24"/>
        </w:rPr>
        <w:t>wothtin</w:t>
      </w:r>
      <w:proofErr w:type="spellEnd"/>
      <w:r w:rsidR="00775A06" w:rsidRPr="00CB01B6">
        <w:rPr>
          <w:rFonts w:ascii="Times New Roman" w:hAnsi="Times New Roman" w:cs="Times New Roman"/>
          <w:sz w:val="24"/>
          <w:szCs w:val="24"/>
        </w:rPr>
        <w:t xml:space="preserve"> </w:t>
      </w:r>
      <w:proofErr w:type="spellStart"/>
      <w:r w:rsidR="00775A06" w:rsidRPr="00CB01B6">
        <w:rPr>
          <w:rFonts w:ascii="Times New Roman" w:hAnsi="Times New Roman" w:cs="Times New Roman"/>
          <w:sz w:val="24"/>
          <w:szCs w:val="24"/>
        </w:rPr>
        <w:t>proebdided</w:t>
      </w:r>
      <w:proofErr w:type="spellEnd"/>
      <w:r w:rsidR="00775A06" w:rsidRPr="00CB01B6">
        <w:rPr>
          <w:rFonts w:ascii="Times New Roman" w:hAnsi="Times New Roman" w:cs="Times New Roman"/>
          <w:sz w:val="24"/>
          <w:szCs w:val="24"/>
        </w:rPr>
        <w:t xml:space="preserve"> </w:t>
      </w:r>
      <w:proofErr w:type="spellStart"/>
      <w:r w:rsidR="00775A06" w:rsidRPr="00CB01B6">
        <w:rPr>
          <w:rFonts w:ascii="Times New Roman" w:hAnsi="Times New Roman" w:cs="Times New Roman"/>
          <w:sz w:val="24"/>
          <w:szCs w:val="24"/>
        </w:rPr>
        <w:t>bsudets</w:t>
      </w:r>
      <w:proofErr w:type="spellEnd"/>
      <w:r w:rsidR="00775A06" w:rsidRPr="00CB01B6">
        <w:rPr>
          <w:rFonts w:ascii="Times New Roman" w:hAnsi="Times New Roman" w:cs="Times New Roman"/>
          <w:sz w:val="24"/>
          <w:szCs w:val="24"/>
        </w:rPr>
        <w:t xml:space="preserve"> allocation, the </w:t>
      </w:r>
      <w:proofErr w:type="spellStart"/>
      <w:r w:rsidR="00775A06" w:rsidRPr="00CB01B6">
        <w:rPr>
          <w:rFonts w:ascii="Times New Roman" w:hAnsi="Times New Roman" w:cs="Times New Roman"/>
          <w:sz w:val="24"/>
          <w:szCs w:val="24"/>
        </w:rPr>
        <w:t>prject</w:t>
      </w:r>
      <w:proofErr w:type="spellEnd"/>
      <w:r w:rsidR="00775A06" w:rsidRPr="00CB01B6">
        <w:rPr>
          <w:rFonts w:ascii="Times New Roman" w:hAnsi="Times New Roman" w:cs="Times New Roman"/>
          <w:sz w:val="24"/>
          <w:szCs w:val="24"/>
        </w:rPr>
        <w:t xml:space="preserve"> provision of satisfactory </w:t>
      </w:r>
      <w:proofErr w:type="spellStart"/>
      <w:r w:rsidR="00775A06" w:rsidRPr="00CB01B6">
        <w:rPr>
          <w:rFonts w:ascii="Times New Roman" w:hAnsi="Times New Roman" w:cs="Times New Roman"/>
          <w:sz w:val="24"/>
          <w:szCs w:val="24"/>
        </w:rPr>
        <w:t>benefist</w:t>
      </w:r>
      <w:proofErr w:type="spellEnd"/>
      <w:r w:rsidR="00775A06" w:rsidRPr="00CB01B6">
        <w:rPr>
          <w:rFonts w:ascii="Times New Roman" w:hAnsi="Times New Roman" w:cs="Times New Roman"/>
          <w:sz w:val="24"/>
          <w:szCs w:val="24"/>
        </w:rPr>
        <w:t xml:space="preserve"> to the </w:t>
      </w:r>
      <w:proofErr w:type="spellStart"/>
      <w:r w:rsidR="00775A06" w:rsidRPr="00CB01B6">
        <w:rPr>
          <w:rFonts w:ascii="Times New Roman" w:hAnsi="Times New Roman" w:cs="Times New Roman"/>
          <w:sz w:val="24"/>
          <w:szCs w:val="24"/>
        </w:rPr>
        <w:t>prject</w:t>
      </w:r>
      <w:proofErr w:type="spellEnd"/>
      <w:r w:rsidR="00775A06" w:rsidRPr="00CB01B6">
        <w:rPr>
          <w:rFonts w:ascii="Times New Roman" w:hAnsi="Times New Roman" w:cs="Times New Roman"/>
          <w:sz w:val="24"/>
          <w:szCs w:val="24"/>
        </w:rPr>
        <w:t xml:space="preserve"> </w:t>
      </w:r>
      <w:proofErr w:type="spellStart"/>
      <w:r w:rsidR="00775A06" w:rsidRPr="00CB01B6">
        <w:rPr>
          <w:rFonts w:ascii="Times New Roman" w:hAnsi="Times New Roman" w:cs="Times New Roman"/>
          <w:sz w:val="24"/>
          <w:szCs w:val="24"/>
        </w:rPr>
        <w:t>wber</w:t>
      </w:r>
      <w:proofErr w:type="spellEnd"/>
      <w:r w:rsidR="00775A06" w:rsidRPr="00CB01B6">
        <w:rPr>
          <w:rFonts w:ascii="Times New Roman" w:hAnsi="Times New Roman" w:cs="Times New Roman"/>
          <w:sz w:val="24"/>
          <w:szCs w:val="24"/>
        </w:rPr>
        <w:t xml:space="preserve">, the </w:t>
      </w:r>
      <w:proofErr w:type="spellStart"/>
      <w:r w:rsidR="00775A06" w:rsidRPr="00CB01B6">
        <w:rPr>
          <w:rFonts w:ascii="Times New Roman" w:hAnsi="Times New Roman" w:cs="Times New Roman"/>
          <w:sz w:val="24"/>
          <w:szCs w:val="24"/>
        </w:rPr>
        <w:t>precjts</w:t>
      </w:r>
      <w:proofErr w:type="spellEnd"/>
      <w:r w:rsidR="00775A06" w:rsidRPr="00CB01B6">
        <w:rPr>
          <w:rFonts w:ascii="Times New Roman" w:hAnsi="Times New Roman" w:cs="Times New Roman"/>
          <w:sz w:val="24"/>
          <w:szCs w:val="24"/>
        </w:rPr>
        <w:t xml:space="preserve"> </w:t>
      </w:r>
      <w:proofErr w:type="spellStart"/>
      <w:r w:rsidR="00775A06" w:rsidRPr="00CB01B6">
        <w:rPr>
          <w:rFonts w:ascii="Times New Roman" w:hAnsi="Times New Roman" w:cs="Times New Roman"/>
          <w:sz w:val="24"/>
          <w:szCs w:val="24"/>
        </w:rPr>
        <w:t>achieveing</w:t>
      </w:r>
      <w:proofErr w:type="spellEnd"/>
      <w:r w:rsidR="00775A06" w:rsidRPr="00CB01B6">
        <w:rPr>
          <w:rFonts w:ascii="Times New Roman" w:hAnsi="Times New Roman" w:cs="Times New Roman"/>
          <w:sz w:val="24"/>
          <w:szCs w:val="24"/>
        </w:rPr>
        <w:t xml:space="preserve"> </w:t>
      </w:r>
      <w:r w:rsidR="0013392F" w:rsidRPr="00CB01B6">
        <w:rPr>
          <w:rFonts w:ascii="Times New Roman" w:hAnsi="Times New Roman" w:cs="Times New Roman"/>
          <w:sz w:val="24"/>
          <w:szCs w:val="24"/>
        </w:rPr>
        <w:t>the pre-stated</w:t>
      </w:r>
      <w:r w:rsidR="00775A06" w:rsidRPr="00CB01B6">
        <w:rPr>
          <w:rFonts w:ascii="Times New Roman" w:hAnsi="Times New Roman" w:cs="Times New Roman"/>
          <w:sz w:val="24"/>
          <w:szCs w:val="24"/>
        </w:rPr>
        <w:t xml:space="preserve"> </w:t>
      </w:r>
      <w:proofErr w:type="spellStart"/>
      <w:r w:rsidR="00775A06" w:rsidRPr="00CB01B6">
        <w:rPr>
          <w:rFonts w:ascii="Times New Roman" w:hAnsi="Times New Roman" w:cs="Times New Roman"/>
          <w:sz w:val="24"/>
          <w:szCs w:val="24"/>
        </w:rPr>
        <w:t>ovejectves</w:t>
      </w:r>
      <w:proofErr w:type="spellEnd"/>
      <w:r w:rsidR="00775A06" w:rsidRPr="00CB01B6">
        <w:rPr>
          <w:rFonts w:ascii="Times New Roman" w:hAnsi="Times New Roman" w:cs="Times New Roman"/>
          <w:sz w:val="24"/>
          <w:szCs w:val="24"/>
        </w:rPr>
        <w:t xml:space="preserve"> in </w:t>
      </w:r>
      <w:r w:rsidR="0013392F" w:rsidRPr="00CB01B6">
        <w:rPr>
          <w:rFonts w:ascii="Times New Roman" w:hAnsi="Times New Roman" w:cs="Times New Roman"/>
          <w:sz w:val="24"/>
          <w:szCs w:val="24"/>
        </w:rPr>
        <w:t>producing</w:t>
      </w:r>
      <w:r w:rsidR="00775A06" w:rsidRPr="00CB01B6">
        <w:rPr>
          <w:rFonts w:ascii="Times New Roman" w:hAnsi="Times New Roman" w:cs="Times New Roman"/>
          <w:sz w:val="24"/>
          <w:szCs w:val="24"/>
        </w:rPr>
        <w:t xml:space="preserve"> the facility, the </w:t>
      </w:r>
      <w:proofErr w:type="spellStart"/>
      <w:r w:rsidR="00775A06" w:rsidRPr="00CB01B6">
        <w:rPr>
          <w:rFonts w:ascii="Times New Roman" w:hAnsi="Times New Roman" w:cs="Times New Roman"/>
          <w:sz w:val="24"/>
          <w:szCs w:val="24"/>
        </w:rPr>
        <w:t>proecht</w:t>
      </w:r>
      <w:proofErr w:type="spellEnd"/>
      <w:r w:rsidR="0013392F" w:rsidRPr="00CB01B6">
        <w:rPr>
          <w:rFonts w:ascii="Times New Roman" w:hAnsi="Times New Roman" w:cs="Times New Roman"/>
          <w:sz w:val="24"/>
          <w:szCs w:val="24"/>
        </w:rPr>
        <w:t xml:space="preserve"> </w:t>
      </w:r>
      <w:r w:rsidR="00775A06" w:rsidRPr="00CB01B6">
        <w:rPr>
          <w:rFonts w:ascii="Times New Roman" w:hAnsi="Times New Roman" w:cs="Times New Roman"/>
          <w:sz w:val="24"/>
          <w:szCs w:val="24"/>
        </w:rPr>
        <w:t xml:space="preserve"> </w:t>
      </w:r>
      <w:proofErr w:type="spellStart"/>
      <w:r w:rsidR="0013392F" w:rsidRPr="00CB01B6">
        <w:rPr>
          <w:rFonts w:ascii="Times New Roman" w:hAnsi="Times New Roman" w:cs="Times New Roman"/>
          <w:sz w:val="24"/>
          <w:szCs w:val="24"/>
        </w:rPr>
        <w:t>shuld</w:t>
      </w:r>
      <w:proofErr w:type="spellEnd"/>
      <w:r w:rsidR="0013392F" w:rsidRPr="00CB01B6">
        <w:rPr>
          <w:rFonts w:ascii="Times New Roman" w:hAnsi="Times New Roman" w:cs="Times New Roman"/>
          <w:sz w:val="24"/>
          <w:szCs w:val="24"/>
        </w:rPr>
        <w:t xml:space="preserve"> </w:t>
      </w:r>
      <w:proofErr w:type="spellStart"/>
      <w:r w:rsidR="0013392F" w:rsidRPr="00CB01B6">
        <w:rPr>
          <w:rFonts w:ascii="Times New Roman" w:hAnsi="Times New Roman" w:cs="Times New Roman"/>
          <w:sz w:val="24"/>
          <w:szCs w:val="24"/>
        </w:rPr>
        <w:t>satify</w:t>
      </w:r>
      <w:proofErr w:type="spellEnd"/>
      <w:r w:rsidR="0013392F" w:rsidRPr="00CB01B6">
        <w:rPr>
          <w:rFonts w:ascii="Times New Roman" w:hAnsi="Times New Roman" w:cs="Times New Roman"/>
          <w:sz w:val="24"/>
          <w:szCs w:val="24"/>
        </w:rPr>
        <w:t xml:space="preserve"> the needs of the supporters and the </w:t>
      </w:r>
      <w:proofErr w:type="spellStart"/>
      <w:r w:rsidR="0013392F" w:rsidRPr="00CB01B6">
        <w:rPr>
          <w:rFonts w:ascii="Times New Roman" w:hAnsi="Times New Roman" w:cs="Times New Roman"/>
          <w:sz w:val="24"/>
          <w:szCs w:val="24"/>
        </w:rPr>
        <w:t>prjeect</w:t>
      </w:r>
      <w:proofErr w:type="spellEnd"/>
      <w:r w:rsidR="0013392F" w:rsidRPr="00CB01B6">
        <w:rPr>
          <w:rFonts w:ascii="Times New Roman" w:hAnsi="Times New Roman" w:cs="Times New Roman"/>
          <w:sz w:val="24"/>
          <w:szCs w:val="24"/>
        </w:rPr>
        <w:t xml:space="preserve"> team in </w:t>
      </w:r>
      <w:proofErr w:type="spellStart"/>
      <w:r w:rsidR="0013392F" w:rsidRPr="00CB01B6">
        <w:rPr>
          <w:rFonts w:ascii="Times New Roman" w:hAnsi="Times New Roman" w:cs="Times New Roman"/>
          <w:sz w:val="24"/>
          <w:szCs w:val="24"/>
        </w:rPr>
        <w:t>enerak</w:t>
      </w:r>
      <w:proofErr w:type="spellEnd"/>
      <w:r w:rsidR="0013392F" w:rsidRPr="00CB01B6">
        <w:rPr>
          <w:rFonts w:ascii="Times New Roman" w:hAnsi="Times New Roman" w:cs="Times New Roman"/>
          <w:sz w:val="24"/>
          <w:szCs w:val="24"/>
        </w:rPr>
        <w:t xml:space="preserve"> and </w:t>
      </w:r>
      <w:proofErr w:type="spellStart"/>
      <w:r w:rsidR="0013392F" w:rsidRPr="00CB01B6">
        <w:rPr>
          <w:rFonts w:ascii="Times New Roman" w:hAnsi="Times New Roman" w:cs="Times New Roman"/>
          <w:sz w:val="24"/>
          <w:szCs w:val="24"/>
        </w:rPr>
        <w:t>finnaly</w:t>
      </w:r>
      <w:proofErr w:type="spellEnd"/>
      <w:r w:rsidR="0013392F" w:rsidRPr="00CB01B6">
        <w:rPr>
          <w:rFonts w:ascii="Times New Roman" w:hAnsi="Times New Roman" w:cs="Times New Roman"/>
          <w:sz w:val="24"/>
          <w:szCs w:val="24"/>
        </w:rPr>
        <w:t xml:space="preserve"> the </w:t>
      </w:r>
      <w:proofErr w:type="spellStart"/>
      <w:r w:rsidR="0013392F" w:rsidRPr="00CB01B6">
        <w:rPr>
          <w:rFonts w:ascii="Times New Roman" w:hAnsi="Times New Roman" w:cs="Times New Roman"/>
          <w:sz w:val="24"/>
          <w:szCs w:val="24"/>
        </w:rPr>
        <w:t>prject</w:t>
      </w:r>
      <w:proofErr w:type="spellEnd"/>
      <w:r w:rsidR="0013392F" w:rsidRPr="00CB01B6">
        <w:rPr>
          <w:rFonts w:ascii="Times New Roman" w:hAnsi="Times New Roman" w:cs="Times New Roman"/>
          <w:sz w:val="24"/>
          <w:szCs w:val="24"/>
        </w:rPr>
        <w:t xml:space="preserve"> </w:t>
      </w:r>
      <w:proofErr w:type="spellStart"/>
      <w:r w:rsidR="0013392F" w:rsidRPr="00CB01B6">
        <w:rPr>
          <w:rFonts w:ascii="Times New Roman" w:hAnsi="Times New Roman" w:cs="Times New Roman"/>
          <w:sz w:val="24"/>
          <w:szCs w:val="24"/>
        </w:rPr>
        <w:t>stafsynth</w:t>
      </w:r>
      <w:proofErr w:type="spellEnd"/>
      <w:r w:rsidR="0013392F" w:rsidRPr="00CB01B6">
        <w:rPr>
          <w:rFonts w:ascii="Times New Roman" w:hAnsi="Times New Roman" w:cs="Times New Roman"/>
          <w:sz w:val="24"/>
          <w:szCs w:val="24"/>
        </w:rPr>
        <w:t xml:space="preserve"> </w:t>
      </w:r>
      <w:proofErr w:type="spellStart"/>
      <w:r w:rsidR="0013392F" w:rsidRPr="00CB01B6">
        <w:rPr>
          <w:rFonts w:ascii="Times New Roman" w:hAnsi="Times New Roman" w:cs="Times New Roman"/>
          <w:sz w:val="24"/>
          <w:szCs w:val="24"/>
        </w:rPr>
        <w:t>eneeds</w:t>
      </w:r>
      <w:proofErr w:type="spellEnd"/>
      <w:r w:rsidR="0013392F" w:rsidRPr="00CB01B6">
        <w:rPr>
          <w:rFonts w:ascii="Times New Roman" w:hAnsi="Times New Roman" w:cs="Times New Roman"/>
          <w:sz w:val="24"/>
          <w:szCs w:val="24"/>
        </w:rPr>
        <w:t xml:space="preserve"> </w:t>
      </w:r>
      <w:proofErr w:type="spellStart"/>
      <w:r w:rsidR="0013392F" w:rsidRPr="00CB01B6">
        <w:rPr>
          <w:rFonts w:ascii="Times New Roman" w:hAnsi="Times New Roman" w:cs="Times New Roman"/>
          <w:sz w:val="24"/>
          <w:szCs w:val="24"/>
        </w:rPr>
        <w:t>fo</w:t>
      </w:r>
      <w:proofErr w:type="spellEnd"/>
      <w:r w:rsidR="0013392F" w:rsidRPr="00CB01B6">
        <w:rPr>
          <w:rFonts w:ascii="Times New Roman" w:hAnsi="Times New Roman" w:cs="Times New Roman"/>
          <w:sz w:val="24"/>
          <w:szCs w:val="24"/>
        </w:rPr>
        <w:t xml:space="preserve"> the users. </w:t>
      </w:r>
    </w:p>
    <w:p w:rsidR="002A5D91" w:rsidRPr="00CB01B6" w:rsidRDefault="0013392F" w:rsidP="00411BE6">
      <w:pPr>
        <w:spacing w:line="480" w:lineRule="auto"/>
        <w:rPr>
          <w:rFonts w:ascii="Times New Roman" w:hAnsi="Times New Roman" w:cs="Times New Roman"/>
          <w:sz w:val="24"/>
          <w:szCs w:val="24"/>
        </w:rPr>
      </w:pPr>
      <w:proofErr w:type="spellStart"/>
      <w:r w:rsidRPr="00CB01B6">
        <w:rPr>
          <w:rFonts w:ascii="Times New Roman" w:hAnsi="Times New Roman" w:cs="Times New Roman"/>
          <w:sz w:val="24"/>
          <w:szCs w:val="24"/>
        </w:rPr>
        <w:t>Atkison</w:t>
      </w:r>
      <w:proofErr w:type="spellEnd"/>
      <w:r w:rsidRPr="00CB01B6">
        <w:rPr>
          <w:rFonts w:ascii="Times New Roman" w:hAnsi="Times New Roman" w:cs="Times New Roman"/>
          <w:sz w:val="24"/>
          <w:szCs w:val="24"/>
        </w:rPr>
        <w:t xml:space="preserve"> (1999) made a </w:t>
      </w:r>
      <w:proofErr w:type="spellStart"/>
      <w:r w:rsidRPr="00CB01B6">
        <w:rPr>
          <w:rFonts w:ascii="Times New Roman" w:hAnsi="Times New Roman" w:cs="Times New Roman"/>
          <w:sz w:val="24"/>
          <w:szCs w:val="24"/>
        </w:rPr>
        <w:t>revalent</w:t>
      </w:r>
      <w:proofErr w:type="spellEnd"/>
      <w:r w:rsidRPr="00CB01B6">
        <w:rPr>
          <w:rFonts w:ascii="Times New Roman" w:hAnsi="Times New Roman" w:cs="Times New Roman"/>
          <w:sz w:val="24"/>
          <w:szCs w:val="24"/>
        </w:rPr>
        <w:t xml:space="preserve"> </w:t>
      </w:r>
      <w:proofErr w:type="spellStart"/>
      <w:r w:rsidRPr="00CB01B6">
        <w:rPr>
          <w:rFonts w:ascii="Times New Roman" w:hAnsi="Times New Roman" w:cs="Times New Roman"/>
          <w:sz w:val="24"/>
          <w:szCs w:val="24"/>
        </w:rPr>
        <w:t>attement</w:t>
      </w:r>
      <w:proofErr w:type="spellEnd"/>
      <w:r w:rsidRPr="00CB01B6">
        <w:rPr>
          <w:rFonts w:ascii="Times New Roman" w:hAnsi="Times New Roman" w:cs="Times New Roman"/>
          <w:sz w:val="24"/>
          <w:szCs w:val="24"/>
        </w:rPr>
        <w:t xml:space="preserve"> </w:t>
      </w:r>
      <w:proofErr w:type="spellStart"/>
      <w:r w:rsidRPr="00CB01B6">
        <w:rPr>
          <w:rFonts w:ascii="Times New Roman" w:hAnsi="Times New Roman" w:cs="Times New Roman"/>
          <w:sz w:val="24"/>
          <w:szCs w:val="24"/>
        </w:rPr>
        <w:t>ot</w:t>
      </w:r>
      <w:proofErr w:type="spellEnd"/>
      <w:r w:rsidRPr="00CB01B6">
        <w:rPr>
          <w:rFonts w:ascii="Times New Roman" w:hAnsi="Times New Roman" w:cs="Times New Roman"/>
          <w:sz w:val="24"/>
          <w:szCs w:val="24"/>
        </w:rPr>
        <w:t xml:space="preserve"> break down the success criteria </w:t>
      </w:r>
      <w:proofErr w:type="spellStart"/>
      <w:r w:rsidRPr="00CB01B6">
        <w:rPr>
          <w:rFonts w:ascii="Times New Roman" w:hAnsi="Times New Roman" w:cs="Times New Roman"/>
          <w:sz w:val="24"/>
          <w:szCs w:val="24"/>
        </w:rPr>
        <w:t>thatwas</w:t>
      </w:r>
      <w:proofErr w:type="spellEnd"/>
      <w:r w:rsidRPr="00CB01B6">
        <w:rPr>
          <w:rFonts w:ascii="Times New Roman" w:hAnsi="Times New Roman" w:cs="Times New Roman"/>
          <w:sz w:val="24"/>
          <w:szCs w:val="24"/>
        </w:rPr>
        <w:t xml:space="preserve"> </w:t>
      </w:r>
      <w:proofErr w:type="spellStart"/>
      <w:r w:rsidRPr="00CB01B6">
        <w:rPr>
          <w:rFonts w:ascii="Times New Roman" w:hAnsi="Times New Roman" w:cs="Times New Roman"/>
          <w:sz w:val="24"/>
          <w:szCs w:val="24"/>
        </w:rPr>
        <w:t>cintaned</w:t>
      </w:r>
      <w:proofErr w:type="spellEnd"/>
      <w:r w:rsidRPr="00CB01B6">
        <w:rPr>
          <w:rFonts w:ascii="Times New Roman" w:hAnsi="Times New Roman" w:cs="Times New Roman"/>
          <w:sz w:val="24"/>
          <w:szCs w:val="24"/>
        </w:rPr>
        <w:t xml:space="preserve"> in other </w:t>
      </w:r>
      <w:proofErr w:type="spellStart"/>
      <w:r w:rsidRPr="00CB01B6">
        <w:rPr>
          <w:rFonts w:ascii="Times New Roman" w:hAnsi="Times New Roman" w:cs="Times New Roman"/>
          <w:sz w:val="24"/>
          <w:szCs w:val="24"/>
        </w:rPr>
        <w:t>prevsious</w:t>
      </w:r>
      <w:proofErr w:type="spellEnd"/>
      <w:r w:rsidRPr="00CB01B6">
        <w:rPr>
          <w:rFonts w:ascii="Times New Roman" w:hAnsi="Times New Roman" w:cs="Times New Roman"/>
          <w:sz w:val="24"/>
          <w:szCs w:val="24"/>
        </w:rPr>
        <w:t xml:space="preserve"> researches </w:t>
      </w:r>
      <w:proofErr w:type="spellStart"/>
      <w:r w:rsidRPr="00CB01B6">
        <w:rPr>
          <w:rFonts w:ascii="Times New Roman" w:hAnsi="Times New Roman" w:cs="Times New Roman"/>
          <w:sz w:val="24"/>
          <w:szCs w:val="24"/>
        </w:rPr>
        <w:t>inot</w:t>
      </w:r>
      <w:proofErr w:type="spellEnd"/>
      <w:r w:rsidRPr="00CB01B6">
        <w:rPr>
          <w:rFonts w:ascii="Times New Roman" w:hAnsi="Times New Roman" w:cs="Times New Roman"/>
          <w:sz w:val="24"/>
          <w:szCs w:val="24"/>
        </w:rPr>
        <w:t xml:space="preserve"> four </w:t>
      </w:r>
      <w:proofErr w:type="spellStart"/>
      <w:r w:rsidRPr="00CB01B6">
        <w:rPr>
          <w:rFonts w:ascii="Times New Roman" w:hAnsi="Times New Roman" w:cs="Times New Roman"/>
          <w:sz w:val="24"/>
          <w:szCs w:val="24"/>
        </w:rPr>
        <w:t>boad</w:t>
      </w:r>
      <w:proofErr w:type="spellEnd"/>
      <w:r w:rsidRPr="00CB01B6">
        <w:rPr>
          <w:rFonts w:ascii="Times New Roman" w:hAnsi="Times New Roman" w:cs="Times New Roman"/>
          <w:sz w:val="24"/>
          <w:szCs w:val="24"/>
        </w:rPr>
        <w:t xml:space="preserve"> </w:t>
      </w:r>
      <w:proofErr w:type="spellStart"/>
      <w:r w:rsidRPr="00CB01B6">
        <w:rPr>
          <w:rFonts w:ascii="Times New Roman" w:hAnsi="Times New Roman" w:cs="Times New Roman"/>
          <w:sz w:val="24"/>
          <w:szCs w:val="24"/>
        </w:rPr>
        <w:t>cartegories</w:t>
      </w:r>
      <w:proofErr w:type="spellEnd"/>
      <w:r w:rsidRPr="00CB01B6">
        <w:rPr>
          <w:rFonts w:ascii="Times New Roman" w:hAnsi="Times New Roman" w:cs="Times New Roman"/>
          <w:sz w:val="24"/>
          <w:szCs w:val="24"/>
        </w:rPr>
        <w:t xml:space="preserve"> and </w:t>
      </w:r>
      <w:proofErr w:type="spellStart"/>
      <w:r w:rsidRPr="00CB01B6">
        <w:rPr>
          <w:rFonts w:ascii="Times New Roman" w:hAnsi="Times New Roman" w:cs="Times New Roman"/>
          <w:sz w:val="24"/>
          <w:szCs w:val="24"/>
        </w:rPr>
        <w:t>tyoes</w:t>
      </w:r>
      <w:proofErr w:type="spellEnd"/>
      <w:r w:rsidRPr="00CB01B6">
        <w:rPr>
          <w:rFonts w:ascii="Times New Roman" w:hAnsi="Times New Roman" w:cs="Times New Roman"/>
          <w:sz w:val="24"/>
          <w:szCs w:val="24"/>
        </w:rPr>
        <w:t xml:space="preserve"> that </w:t>
      </w:r>
      <w:proofErr w:type="spellStart"/>
      <w:r w:rsidRPr="00CB01B6">
        <w:rPr>
          <w:rFonts w:ascii="Times New Roman" w:hAnsi="Times New Roman" w:cs="Times New Roman"/>
          <w:sz w:val="24"/>
          <w:szCs w:val="24"/>
        </w:rPr>
        <w:t>Atnknins</w:t>
      </w:r>
      <w:proofErr w:type="spellEnd"/>
      <w:r w:rsidRPr="00CB01B6">
        <w:rPr>
          <w:rFonts w:ascii="Times New Roman" w:hAnsi="Times New Roman" w:cs="Times New Roman"/>
          <w:sz w:val="24"/>
          <w:szCs w:val="24"/>
        </w:rPr>
        <w:t xml:space="preserve"> (1999) coined as </w:t>
      </w:r>
      <w:r w:rsidRPr="00CB01B6">
        <w:rPr>
          <w:rFonts w:ascii="Times New Roman" w:hAnsi="Times New Roman" w:cs="Times New Roman"/>
          <w:sz w:val="24"/>
          <w:szCs w:val="24"/>
        </w:rPr>
        <w:lastRenderedPageBreak/>
        <w:t xml:space="preserve">the </w:t>
      </w:r>
      <w:proofErr w:type="spellStart"/>
      <w:r w:rsidRPr="00CB01B6">
        <w:rPr>
          <w:rFonts w:ascii="Times New Roman" w:hAnsi="Times New Roman" w:cs="Times New Roman"/>
          <w:sz w:val="24"/>
          <w:szCs w:val="24"/>
        </w:rPr>
        <w:t>Squre</w:t>
      </w:r>
      <w:proofErr w:type="spellEnd"/>
      <w:r w:rsidRPr="00CB01B6">
        <w:rPr>
          <w:rFonts w:ascii="Times New Roman" w:hAnsi="Times New Roman" w:cs="Times New Roman"/>
          <w:sz w:val="24"/>
          <w:szCs w:val="24"/>
        </w:rPr>
        <w:t xml:space="preserve"> </w:t>
      </w:r>
      <w:r w:rsidR="00127AD4" w:rsidRPr="00CB01B6">
        <w:rPr>
          <w:rFonts w:ascii="Times New Roman" w:hAnsi="Times New Roman" w:cs="Times New Roman"/>
          <w:sz w:val="24"/>
          <w:szCs w:val="24"/>
        </w:rPr>
        <w:t>route to the comprehension of the success criteria</w:t>
      </w:r>
      <w:r w:rsidRPr="00CB01B6">
        <w:rPr>
          <w:rFonts w:ascii="Times New Roman" w:hAnsi="Times New Roman" w:cs="Times New Roman"/>
          <w:sz w:val="24"/>
          <w:szCs w:val="24"/>
        </w:rPr>
        <w:t xml:space="preserve">. Atkinson’s (1999) </w:t>
      </w:r>
      <w:proofErr w:type="spellStart"/>
      <w:r w:rsidRPr="00CB01B6">
        <w:rPr>
          <w:rFonts w:ascii="Times New Roman" w:hAnsi="Times New Roman" w:cs="Times New Roman"/>
          <w:sz w:val="24"/>
          <w:szCs w:val="24"/>
        </w:rPr>
        <w:t>ca</w:t>
      </w:r>
      <w:r w:rsidR="00127AD4" w:rsidRPr="00CB01B6">
        <w:rPr>
          <w:rFonts w:ascii="Times New Roman" w:hAnsi="Times New Roman" w:cs="Times New Roman"/>
          <w:sz w:val="24"/>
          <w:szCs w:val="24"/>
        </w:rPr>
        <w:t>rtegories</w:t>
      </w:r>
      <w:proofErr w:type="spellEnd"/>
      <w:r w:rsidR="00127AD4" w:rsidRPr="00CB01B6">
        <w:rPr>
          <w:rFonts w:ascii="Times New Roman" w:hAnsi="Times New Roman" w:cs="Times New Roman"/>
          <w:sz w:val="24"/>
          <w:szCs w:val="24"/>
        </w:rPr>
        <w:t xml:space="preserve"> and </w:t>
      </w:r>
      <w:proofErr w:type="spellStart"/>
      <w:r w:rsidR="00127AD4" w:rsidRPr="00CB01B6">
        <w:rPr>
          <w:rFonts w:ascii="Times New Roman" w:hAnsi="Times New Roman" w:cs="Times New Roman"/>
          <w:sz w:val="24"/>
          <w:szCs w:val="24"/>
        </w:rPr>
        <w:t>tyes</w:t>
      </w:r>
      <w:proofErr w:type="spellEnd"/>
      <w:r w:rsidR="00127AD4" w:rsidRPr="00CB01B6">
        <w:rPr>
          <w:rFonts w:ascii="Times New Roman" w:hAnsi="Times New Roman" w:cs="Times New Roman"/>
          <w:sz w:val="24"/>
          <w:szCs w:val="24"/>
        </w:rPr>
        <w:t xml:space="preserve"> </w:t>
      </w:r>
      <w:proofErr w:type="spellStart"/>
      <w:r w:rsidR="00127AD4" w:rsidRPr="00CB01B6">
        <w:rPr>
          <w:rFonts w:ascii="Times New Roman" w:hAnsi="Times New Roman" w:cs="Times New Roman"/>
          <w:sz w:val="24"/>
          <w:szCs w:val="24"/>
        </w:rPr>
        <w:t>includeda</w:t>
      </w:r>
      <w:proofErr w:type="spellEnd"/>
      <w:r w:rsidR="00127AD4" w:rsidRPr="00CB01B6">
        <w:rPr>
          <w:rFonts w:ascii="Times New Roman" w:hAnsi="Times New Roman" w:cs="Times New Roman"/>
          <w:sz w:val="24"/>
          <w:szCs w:val="24"/>
        </w:rPr>
        <w:t xml:space="preserve"> narrow </w:t>
      </w:r>
      <w:proofErr w:type="spellStart"/>
      <w:r w:rsidR="00127AD4" w:rsidRPr="00CB01B6">
        <w:rPr>
          <w:rFonts w:ascii="Times New Roman" w:hAnsi="Times New Roman" w:cs="Times New Roman"/>
          <w:sz w:val="24"/>
          <w:szCs w:val="24"/>
        </w:rPr>
        <w:t>tradsiontional</w:t>
      </w:r>
      <w:proofErr w:type="spellEnd"/>
      <w:r w:rsidR="00127AD4" w:rsidRPr="00CB01B6">
        <w:rPr>
          <w:rFonts w:ascii="Times New Roman" w:hAnsi="Times New Roman" w:cs="Times New Roman"/>
          <w:sz w:val="24"/>
          <w:szCs w:val="24"/>
        </w:rPr>
        <w:t xml:space="preserve"> </w:t>
      </w:r>
      <w:r w:rsidR="003A4471" w:rsidRPr="00CB01B6">
        <w:rPr>
          <w:rFonts w:ascii="Times New Roman" w:hAnsi="Times New Roman" w:cs="Times New Roman"/>
          <w:sz w:val="24"/>
          <w:szCs w:val="24"/>
        </w:rPr>
        <w:t>criteria</w:t>
      </w:r>
      <w:r w:rsidR="00127AD4" w:rsidRPr="00CB01B6">
        <w:rPr>
          <w:rFonts w:ascii="Times New Roman" w:hAnsi="Times New Roman" w:cs="Times New Roman"/>
          <w:sz w:val="24"/>
          <w:szCs w:val="24"/>
        </w:rPr>
        <w:t xml:space="preserve"> that was initially coed ass the “iron triangle” , then </w:t>
      </w:r>
      <w:proofErr w:type="spellStart"/>
      <w:r w:rsidR="00127AD4" w:rsidRPr="00CB01B6">
        <w:rPr>
          <w:rFonts w:ascii="Times New Roman" w:hAnsi="Times New Roman" w:cs="Times New Roman"/>
          <w:sz w:val="24"/>
          <w:szCs w:val="24"/>
        </w:rPr>
        <w:t>prhression</w:t>
      </w:r>
      <w:proofErr w:type="spellEnd"/>
      <w:r w:rsidR="00127AD4" w:rsidRPr="00CB01B6">
        <w:rPr>
          <w:rFonts w:ascii="Times New Roman" w:hAnsi="Times New Roman" w:cs="Times New Roman"/>
          <w:sz w:val="24"/>
          <w:szCs w:val="24"/>
        </w:rPr>
        <w:t xml:space="preserve"> </w:t>
      </w:r>
      <w:r w:rsidR="00741180" w:rsidRPr="00CB01B6">
        <w:rPr>
          <w:rFonts w:ascii="Times New Roman" w:hAnsi="Times New Roman" w:cs="Times New Roman"/>
          <w:sz w:val="24"/>
          <w:szCs w:val="24"/>
        </w:rPr>
        <w:t>through a type referred to as the information</w:t>
      </w:r>
      <w:r w:rsidR="00127AD4" w:rsidRPr="00CB01B6">
        <w:rPr>
          <w:rFonts w:ascii="Times New Roman" w:hAnsi="Times New Roman" w:cs="Times New Roman"/>
          <w:sz w:val="24"/>
          <w:szCs w:val="24"/>
        </w:rPr>
        <w:t xml:space="preserve"> </w:t>
      </w:r>
      <w:proofErr w:type="spellStart"/>
      <w:r w:rsidR="00127AD4" w:rsidRPr="00CB01B6">
        <w:rPr>
          <w:rFonts w:ascii="Times New Roman" w:hAnsi="Times New Roman" w:cs="Times New Roman"/>
          <w:sz w:val="24"/>
          <w:szCs w:val="24"/>
        </w:rPr>
        <w:t>sstes</w:t>
      </w:r>
      <w:proofErr w:type="spellEnd"/>
      <w:r w:rsidR="00127AD4" w:rsidRPr="00CB01B6">
        <w:rPr>
          <w:rFonts w:ascii="Times New Roman" w:hAnsi="Times New Roman" w:cs="Times New Roman"/>
          <w:sz w:val="24"/>
          <w:szCs w:val="24"/>
        </w:rPr>
        <w:t xml:space="preserve">, and then </w:t>
      </w:r>
      <w:r w:rsidR="00741180" w:rsidRPr="00CB01B6">
        <w:rPr>
          <w:rFonts w:ascii="Times New Roman" w:hAnsi="Times New Roman" w:cs="Times New Roman"/>
          <w:sz w:val="24"/>
          <w:szCs w:val="24"/>
        </w:rPr>
        <w:t>into</w:t>
      </w:r>
      <w:r w:rsidR="00127AD4" w:rsidRPr="00CB01B6">
        <w:rPr>
          <w:rFonts w:ascii="Times New Roman" w:hAnsi="Times New Roman" w:cs="Times New Roman"/>
          <w:sz w:val="24"/>
          <w:szCs w:val="24"/>
        </w:rPr>
        <w:t xml:space="preserve"> the </w:t>
      </w:r>
      <w:r w:rsidR="00741180" w:rsidRPr="00CB01B6">
        <w:rPr>
          <w:rFonts w:ascii="Times New Roman" w:hAnsi="Times New Roman" w:cs="Times New Roman"/>
          <w:sz w:val="24"/>
          <w:szCs w:val="24"/>
        </w:rPr>
        <w:t>organizational</w:t>
      </w:r>
      <w:r w:rsidR="00127AD4" w:rsidRPr="00CB01B6">
        <w:rPr>
          <w:rFonts w:ascii="Times New Roman" w:hAnsi="Times New Roman" w:cs="Times New Roman"/>
          <w:sz w:val="24"/>
          <w:szCs w:val="24"/>
        </w:rPr>
        <w:t xml:space="preserve"> </w:t>
      </w:r>
      <w:r w:rsidR="00741180" w:rsidRPr="00CB01B6">
        <w:rPr>
          <w:rFonts w:ascii="Times New Roman" w:hAnsi="Times New Roman" w:cs="Times New Roman"/>
          <w:sz w:val="24"/>
          <w:szCs w:val="24"/>
        </w:rPr>
        <w:t>benefits</w:t>
      </w:r>
      <w:r w:rsidR="00127AD4" w:rsidRPr="00CB01B6">
        <w:rPr>
          <w:rFonts w:ascii="Times New Roman" w:hAnsi="Times New Roman" w:cs="Times New Roman"/>
          <w:sz w:val="24"/>
          <w:szCs w:val="24"/>
        </w:rPr>
        <w:t xml:space="preserve"> of a </w:t>
      </w:r>
      <w:r w:rsidR="00CF216C" w:rsidRPr="00CB01B6">
        <w:rPr>
          <w:rFonts w:ascii="Times New Roman" w:hAnsi="Times New Roman" w:cs="Times New Roman"/>
          <w:sz w:val="24"/>
          <w:szCs w:val="24"/>
        </w:rPr>
        <w:t>project</w:t>
      </w:r>
      <w:r w:rsidR="00127AD4" w:rsidRPr="00CB01B6">
        <w:rPr>
          <w:rFonts w:ascii="Times New Roman" w:hAnsi="Times New Roman" w:cs="Times New Roman"/>
          <w:sz w:val="24"/>
          <w:szCs w:val="24"/>
        </w:rPr>
        <w:t xml:space="preserve"> and then the </w:t>
      </w:r>
      <w:r w:rsidR="00741180" w:rsidRPr="00CB01B6">
        <w:rPr>
          <w:rFonts w:ascii="Times New Roman" w:hAnsi="Times New Roman" w:cs="Times New Roman"/>
          <w:sz w:val="24"/>
          <w:szCs w:val="24"/>
        </w:rPr>
        <w:t>fourth</w:t>
      </w:r>
      <w:r w:rsidR="00127AD4" w:rsidRPr="00CB01B6">
        <w:rPr>
          <w:rFonts w:ascii="Times New Roman" w:hAnsi="Times New Roman" w:cs="Times New Roman"/>
          <w:sz w:val="24"/>
          <w:szCs w:val="24"/>
        </w:rPr>
        <w:t xml:space="preserve"> type which is the </w:t>
      </w:r>
      <w:r w:rsidR="00CF216C" w:rsidRPr="00CB01B6">
        <w:rPr>
          <w:rFonts w:ascii="Times New Roman" w:hAnsi="Times New Roman" w:cs="Times New Roman"/>
          <w:sz w:val="24"/>
          <w:szCs w:val="24"/>
        </w:rPr>
        <w:t>project</w:t>
      </w:r>
      <w:r w:rsidR="00127AD4" w:rsidRPr="00CB01B6">
        <w:rPr>
          <w:rFonts w:ascii="Times New Roman" w:hAnsi="Times New Roman" w:cs="Times New Roman"/>
          <w:sz w:val="24"/>
          <w:szCs w:val="24"/>
        </w:rPr>
        <w:t xml:space="preserve"> benefits t</w:t>
      </w:r>
      <w:r w:rsidR="00CF216C" w:rsidRPr="00CB01B6">
        <w:rPr>
          <w:rFonts w:ascii="Times New Roman" w:hAnsi="Times New Roman" w:cs="Times New Roman"/>
          <w:sz w:val="24"/>
          <w:szCs w:val="24"/>
        </w:rPr>
        <w:t>o</w:t>
      </w:r>
      <w:r w:rsidR="00127AD4" w:rsidRPr="00CB01B6">
        <w:rPr>
          <w:rFonts w:ascii="Times New Roman" w:hAnsi="Times New Roman" w:cs="Times New Roman"/>
          <w:sz w:val="24"/>
          <w:szCs w:val="24"/>
        </w:rPr>
        <w:t xml:space="preserve"> the community and the stakeholders in </w:t>
      </w:r>
      <w:r w:rsidR="00CF216C" w:rsidRPr="00CB01B6">
        <w:rPr>
          <w:rFonts w:ascii="Times New Roman" w:hAnsi="Times New Roman" w:cs="Times New Roman"/>
          <w:sz w:val="24"/>
          <w:szCs w:val="24"/>
        </w:rPr>
        <w:t>g</w:t>
      </w:r>
      <w:r w:rsidR="00127AD4" w:rsidRPr="00CB01B6">
        <w:rPr>
          <w:rFonts w:ascii="Times New Roman" w:hAnsi="Times New Roman" w:cs="Times New Roman"/>
          <w:sz w:val="24"/>
          <w:szCs w:val="24"/>
        </w:rPr>
        <w:t xml:space="preserve">eneral. </w:t>
      </w:r>
      <w:r w:rsidR="00BF5FD8" w:rsidRPr="00CB01B6">
        <w:rPr>
          <w:rFonts w:ascii="Times New Roman" w:hAnsi="Times New Roman" w:cs="Times New Roman"/>
          <w:sz w:val="24"/>
          <w:szCs w:val="24"/>
        </w:rPr>
        <w:t xml:space="preserve">A </w:t>
      </w:r>
      <w:r w:rsidR="00ED3909" w:rsidRPr="00CB01B6">
        <w:rPr>
          <w:rFonts w:ascii="Times New Roman" w:hAnsi="Times New Roman" w:cs="Times New Roman"/>
          <w:sz w:val="24"/>
          <w:szCs w:val="24"/>
        </w:rPr>
        <w:t>project</w:t>
      </w:r>
      <w:r w:rsidR="00BF5FD8" w:rsidRPr="00CB01B6">
        <w:rPr>
          <w:rFonts w:ascii="Times New Roman" w:hAnsi="Times New Roman" w:cs="Times New Roman"/>
          <w:sz w:val="24"/>
          <w:szCs w:val="24"/>
        </w:rPr>
        <w:t xml:space="preserve"> </w:t>
      </w:r>
      <w:r w:rsidR="00ED3909" w:rsidRPr="00CB01B6">
        <w:rPr>
          <w:rFonts w:ascii="Times New Roman" w:hAnsi="Times New Roman" w:cs="Times New Roman"/>
          <w:sz w:val="24"/>
          <w:szCs w:val="24"/>
        </w:rPr>
        <w:t>manager</w:t>
      </w:r>
      <w:r w:rsidR="00BF5FD8" w:rsidRPr="00CB01B6">
        <w:rPr>
          <w:rFonts w:ascii="Times New Roman" w:hAnsi="Times New Roman" w:cs="Times New Roman"/>
          <w:sz w:val="24"/>
          <w:szCs w:val="24"/>
        </w:rPr>
        <w:t xml:space="preserve"> must also </w:t>
      </w:r>
      <w:r w:rsidR="003A4471" w:rsidRPr="00CB01B6">
        <w:rPr>
          <w:rFonts w:ascii="Times New Roman" w:hAnsi="Times New Roman" w:cs="Times New Roman"/>
          <w:sz w:val="24"/>
          <w:szCs w:val="24"/>
        </w:rPr>
        <w:t>utilize</w:t>
      </w:r>
      <w:r w:rsidR="00BF5FD8" w:rsidRPr="00CB01B6">
        <w:rPr>
          <w:rFonts w:ascii="Times New Roman" w:hAnsi="Times New Roman" w:cs="Times New Roman"/>
          <w:sz w:val="24"/>
          <w:szCs w:val="24"/>
        </w:rPr>
        <w:t xml:space="preserve"> political </w:t>
      </w:r>
      <w:r w:rsidR="003A4471" w:rsidRPr="00CB01B6">
        <w:rPr>
          <w:rFonts w:ascii="Times New Roman" w:hAnsi="Times New Roman" w:cs="Times New Roman"/>
          <w:sz w:val="24"/>
          <w:szCs w:val="24"/>
        </w:rPr>
        <w:t>power</w:t>
      </w:r>
      <w:r w:rsidR="00BF5FD8" w:rsidRPr="00CB01B6">
        <w:rPr>
          <w:rFonts w:ascii="Times New Roman" w:hAnsi="Times New Roman" w:cs="Times New Roman"/>
          <w:sz w:val="24"/>
          <w:szCs w:val="24"/>
        </w:rPr>
        <w:t xml:space="preserve"> and behavior to promote </w:t>
      </w:r>
      <w:r w:rsidR="00ED3909" w:rsidRPr="00CB01B6">
        <w:rPr>
          <w:rFonts w:ascii="Times New Roman" w:hAnsi="Times New Roman" w:cs="Times New Roman"/>
          <w:sz w:val="24"/>
          <w:szCs w:val="24"/>
        </w:rPr>
        <w:t xml:space="preserve">successful </w:t>
      </w:r>
      <w:proofErr w:type="spellStart"/>
      <w:r w:rsidR="00ED3909" w:rsidRPr="00CB01B6">
        <w:rPr>
          <w:rFonts w:ascii="Times New Roman" w:hAnsi="Times New Roman" w:cs="Times New Roman"/>
          <w:sz w:val="24"/>
          <w:szCs w:val="24"/>
        </w:rPr>
        <w:t>implenmtation</w:t>
      </w:r>
      <w:proofErr w:type="spellEnd"/>
      <w:r w:rsidR="00ED3909" w:rsidRPr="00CB01B6">
        <w:rPr>
          <w:rFonts w:ascii="Times New Roman" w:hAnsi="Times New Roman" w:cs="Times New Roman"/>
          <w:sz w:val="24"/>
          <w:szCs w:val="24"/>
        </w:rPr>
        <w:t xml:space="preserve"> of the objectives</w:t>
      </w:r>
      <w:r w:rsidR="00BF5FD8" w:rsidRPr="00CB01B6">
        <w:rPr>
          <w:rFonts w:ascii="Times New Roman" w:hAnsi="Times New Roman" w:cs="Times New Roman"/>
          <w:sz w:val="24"/>
          <w:szCs w:val="24"/>
        </w:rPr>
        <w:t xml:space="preserve"> of the </w:t>
      </w:r>
      <w:r w:rsidR="00ED3909" w:rsidRPr="00CB01B6">
        <w:rPr>
          <w:rFonts w:ascii="Times New Roman" w:hAnsi="Times New Roman" w:cs="Times New Roman"/>
          <w:sz w:val="24"/>
          <w:szCs w:val="24"/>
        </w:rPr>
        <w:t xml:space="preserve">project and </w:t>
      </w:r>
      <w:r w:rsidR="00BF5FD8" w:rsidRPr="00CB01B6">
        <w:rPr>
          <w:rFonts w:ascii="Times New Roman" w:hAnsi="Times New Roman" w:cs="Times New Roman"/>
          <w:sz w:val="24"/>
          <w:szCs w:val="24"/>
        </w:rPr>
        <w:t xml:space="preserve">to also </w:t>
      </w:r>
    </w:p>
    <w:p w:rsidR="002A5D91" w:rsidRPr="00CB01B6" w:rsidRDefault="002A5D91" w:rsidP="00411BE6">
      <w:pPr>
        <w:pStyle w:val="ListParagraph"/>
        <w:numPr>
          <w:ilvl w:val="2"/>
          <w:numId w:val="3"/>
        </w:numPr>
        <w:spacing w:line="480" w:lineRule="auto"/>
        <w:rPr>
          <w:rFonts w:ascii="Times New Roman" w:hAnsi="Times New Roman" w:cs="Times New Roman"/>
          <w:b/>
          <w:sz w:val="24"/>
          <w:szCs w:val="24"/>
        </w:rPr>
      </w:pPr>
      <w:r w:rsidRPr="00CB01B6">
        <w:rPr>
          <w:rFonts w:ascii="Times New Roman" w:hAnsi="Times New Roman" w:cs="Times New Roman"/>
          <w:b/>
          <w:sz w:val="24"/>
          <w:szCs w:val="24"/>
        </w:rPr>
        <w:t xml:space="preserve">Project performance measurement </w:t>
      </w:r>
    </w:p>
    <w:p w:rsidR="002A5D91" w:rsidRPr="00CB01B6" w:rsidRDefault="002A5D91" w:rsidP="00411BE6">
      <w:pPr>
        <w:pStyle w:val="ListParagraph"/>
        <w:numPr>
          <w:ilvl w:val="2"/>
          <w:numId w:val="3"/>
        </w:numPr>
        <w:spacing w:line="480" w:lineRule="auto"/>
        <w:rPr>
          <w:rFonts w:ascii="Times New Roman" w:hAnsi="Times New Roman" w:cs="Times New Roman"/>
          <w:b/>
          <w:sz w:val="24"/>
          <w:szCs w:val="24"/>
        </w:rPr>
      </w:pPr>
      <w:r w:rsidRPr="00CB01B6">
        <w:rPr>
          <w:rFonts w:ascii="Times New Roman" w:hAnsi="Times New Roman" w:cs="Times New Roman"/>
          <w:b/>
          <w:sz w:val="24"/>
          <w:szCs w:val="24"/>
        </w:rPr>
        <w:t xml:space="preserve">Project performance management </w:t>
      </w:r>
    </w:p>
    <w:p w:rsidR="00575F2C" w:rsidRPr="00CB01B6" w:rsidRDefault="005849F1"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Project management is the </w:t>
      </w:r>
    </w:p>
    <w:p w:rsidR="00630538" w:rsidRPr="00CB01B6" w:rsidRDefault="00630538" w:rsidP="00411BE6">
      <w:pPr>
        <w:pStyle w:val="ListParagraph"/>
        <w:numPr>
          <w:ilvl w:val="1"/>
          <w:numId w:val="3"/>
        </w:numPr>
        <w:spacing w:line="480" w:lineRule="auto"/>
        <w:rPr>
          <w:rFonts w:ascii="Times New Roman" w:hAnsi="Times New Roman" w:cs="Times New Roman"/>
          <w:b/>
          <w:sz w:val="24"/>
          <w:szCs w:val="24"/>
        </w:rPr>
      </w:pPr>
      <w:r w:rsidRPr="00CB01B6">
        <w:rPr>
          <w:rFonts w:ascii="Times New Roman" w:hAnsi="Times New Roman" w:cs="Times New Roman"/>
          <w:b/>
          <w:sz w:val="24"/>
          <w:szCs w:val="24"/>
        </w:rPr>
        <w:t xml:space="preserve">Statement of the problem </w:t>
      </w:r>
    </w:p>
    <w:p w:rsidR="00630538" w:rsidRPr="00CB01B6" w:rsidRDefault="00630538" w:rsidP="00411BE6">
      <w:pPr>
        <w:pStyle w:val="ListParagraph"/>
        <w:numPr>
          <w:ilvl w:val="1"/>
          <w:numId w:val="3"/>
        </w:numPr>
        <w:spacing w:line="480" w:lineRule="auto"/>
        <w:rPr>
          <w:rFonts w:ascii="Times New Roman" w:hAnsi="Times New Roman" w:cs="Times New Roman"/>
          <w:b/>
          <w:sz w:val="24"/>
          <w:szCs w:val="24"/>
        </w:rPr>
      </w:pPr>
      <w:r w:rsidRPr="00CB01B6">
        <w:rPr>
          <w:rFonts w:ascii="Times New Roman" w:hAnsi="Times New Roman" w:cs="Times New Roman"/>
          <w:b/>
          <w:sz w:val="24"/>
          <w:szCs w:val="24"/>
        </w:rPr>
        <w:t>Objectives</w:t>
      </w:r>
    </w:p>
    <w:p w:rsidR="00630538" w:rsidRPr="00CB01B6" w:rsidRDefault="00630538"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The aim of the proposed research is to study how performance can be measured and improved in the field of construction specifically in the UAE. In addition, the research will also explore the stakeholder perspective to identify the factors that make a construction project successful and how productivity and performance can be improved in the field of construction. To undertake the aforementioned research, the study outlines the following objectives: </w:t>
      </w:r>
    </w:p>
    <w:p w:rsidR="00630538" w:rsidRPr="00CB01B6" w:rsidRDefault="00630538"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1. Identify the critical factors affecting and influencing performance in the construction projects. 2. Analyze the rela</w:t>
      </w:r>
      <w:r w:rsidR="00E24B25" w:rsidRPr="00CB01B6">
        <w:rPr>
          <w:rFonts w:ascii="Times New Roman" w:hAnsi="Times New Roman" w:cs="Times New Roman"/>
          <w:sz w:val="24"/>
          <w:szCs w:val="24"/>
        </w:rPr>
        <w:t>tionships between the different</w:t>
      </w:r>
      <w:r w:rsidRPr="00CB01B6">
        <w:rPr>
          <w:rFonts w:ascii="Times New Roman" w:hAnsi="Times New Roman" w:cs="Times New Roman"/>
          <w:sz w:val="24"/>
          <w:szCs w:val="24"/>
        </w:rPr>
        <w:t xml:space="preserve"> factors that affect performance in the construction projects. </w:t>
      </w:r>
    </w:p>
    <w:p w:rsidR="00630538" w:rsidRPr="00CB01B6" w:rsidRDefault="00630538"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3. Identify methods to enhance performance management in the construction industry.</w:t>
      </w:r>
    </w:p>
    <w:p w:rsidR="00630538" w:rsidRPr="00CB01B6" w:rsidRDefault="00630538" w:rsidP="00411BE6">
      <w:pPr>
        <w:spacing w:line="480" w:lineRule="auto"/>
        <w:rPr>
          <w:rFonts w:ascii="Times New Roman" w:hAnsi="Times New Roman" w:cs="Times New Roman"/>
          <w:b/>
          <w:sz w:val="24"/>
          <w:szCs w:val="24"/>
        </w:rPr>
      </w:pPr>
      <w:r w:rsidRPr="00CB01B6">
        <w:rPr>
          <w:rFonts w:ascii="Times New Roman" w:hAnsi="Times New Roman" w:cs="Times New Roman"/>
          <w:b/>
          <w:sz w:val="24"/>
          <w:szCs w:val="24"/>
        </w:rPr>
        <w:t xml:space="preserve">1.4 Study Research Questions </w:t>
      </w:r>
    </w:p>
    <w:p w:rsidR="00E24B25" w:rsidRPr="00CB01B6" w:rsidRDefault="00E24B25"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lastRenderedPageBreak/>
        <w:t>This study seeks to answer the following questions</w:t>
      </w:r>
    </w:p>
    <w:p w:rsidR="00E24B25" w:rsidRPr="00CB01B6" w:rsidRDefault="00E24B25" w:rsidP="00411BE6">
      <w:pPr>
        <w:pStyle w:val="ListParagraph"/>
        <w:numPr>
          <w:ilvl w:val="0"/>
          <w:numId w:val="11"/>
        </w:numPr>
        <w:spacing w:line="480" w:lineRule="auto"/>
        <w:rPr>
          <w:rFonts w:ascii="Times New Roman" w:hAnsi="Times New Roman" w:cs="Times New Roman"/>
          <w:sz w:val="24"/>
          <w:szCs w:val="24"/>
        </w:rPr>
      </w:pPr>
      <w:r w:rsidRPr="00CB01B6">
        <w:rPr>
          <w:rFonts w:ascii="Times New Roman" w:hAnsi="Times New Roman" w:cs="Times New Roman"/>
          <w:sz w:val="24"/>
          <w:szCs w:val="24"/>
        </w:rPr>
        <w:t>What</w:t>
      </w:r>
      <w:r w:rsidR="00FA3B0B" w:rsidRPr="00CB01B6">
        <w:rPr>
          <w:rFonts w:ascii="Times New Roman" w:hAnsi="Times New Roman" w:cs="Times New Roman"/>
          <w:sz w:val="24"/>
          <w:szCs w:val="24"/>
        </w:rPr>
        <w:t xml:space="preserve"> factors affect the performa</w:t>
      </w:r>
      <w:r w:rsidRPr="00CB01B6">
        <w:rPr>
          <w:rFonts w:ascii="Times New Roman" w:hAnsi="Times New Roman" w:cs="Times New Roman"/>
          <w:sz w:val="24"/>
          <w:szCs w:val="24"/>
        </w:rPr>
        <w:t xml:space="preserve">nce in the </w:t>
      </w:r>
      <w:r w:rsidR="00FA3B0B" w:rsidRPr="00CB01B6">
        <w:rPr>
          <w:rFonts w:ascii="Times New Roman" w:hAnsi="Times New Roman" w:cs="Times New Roman"/>
          <w:sz w:val="24"/>
          <w:szCs w:val="24"/>
        </w:rPr>
        <w:t>construction</w:t>
      </w:r>
      <w:r w:rsidRPr="00CB01B6">
        <w:rPr>
          <w:rFonts w:ascii="Times New Roman" w:hAnsi="Times New Roman" w:cs="Times New Roman"/>
          <w:sz w:val="24"/>
          <w:szCs w:val="24"/>
        </w:rPr>
        <w:t xml:space="preserve"> </w:t>
      </w:r>
      <w:r w:rsidR="00FA3B0B" w:rsidRPr="00CB01B6">
        <w:rPr>
          <w:rFonts w:ascii="Times New Roman" w:hAnsi="Times New Roman" w:cs="Times New Roman"/>
          <w:sz w:val="24"/>
          <w:szCs w:val="24"/>
        </w:rPr>
        <w:t>projects</w:t>
      </w:r>
      <w:r w:rsidRPr="00CB01B6">
        <w:rPr>
          <w:rFonts w:ascii="Times New Roman" w:hAnsi="Times New Roman" w:cs="Times New Roman"/>
          <w:sz w:val="24"/>
          <w:szCs w:val="24"/>
        </w:rPr>
        <w:t xml:space="preserve"> in UAE?</w:t>
      </w:r>
    </w:p>
    <w:p w:rsidR="00E24B25" w:rsidRPr="00CB01B6" w:rsidRDefault="00E24B25" w:rsidP="00411BE6">
      <w:pPr>
        <w:pStyle w:val="ListParagraph"/>
        <w:numPr>
          <w:ilvl w:val="0"/>
          <w:numId w:val="11"/>
        </w:num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How do the factors affect </w:t>
      </w:r>
      <w:r w:rsidR="00FA3B0B" w:rsidRPr="00CB01B6">
        <w:rPr>
          <w:rFonts w:ascii="Times New Roman" w:hAnsi="Times New Roman" w:cs="Times New Roman"/>
          <w:sz w:val="24"/>
          <w:szCs w:val="24"/>
        </w:rPr>
        <w:t>the</w:t>
      </w:r>
      <w:r w:rsidRPr="00CB01B6">
        <w:rPr>
          <w:rFonts w:ascii="Times New Roman" w:hAnsi="Times New Roman" w:cs="Times New Roman"/>
          <w:sz w:val="24"/>
          <w:szCs w:val="24"/>
        </w:rPr>
        <w:t xml:space="preserve"> perfo</w:t>
      </w:r>
      <w:r w:rsidR="00FA3B0B" w:rsidRPr="00CB01B6">
        <w:rPr>
          <w:rFonts w:ascii="Times New Roman" w:hAnsi="Times New Roman" w:cs="Times New Roman"/>
          <w:sz w:val="24"/>
          <w:szCs w:val="24"/>
        </w:rPr>
        <w:t>rm</w:t>
      </w:r>
      <w:r w:rsidRPr="00CB01B6">
        <w:rPr>
          <w:rFonts w:ascii="Times New Roman" w:hAnsi="Times New Roman" w:cs="Times New Roman"/>
          <w:sz w:val="24"/>
          <w:szCs w:val="24"/>
        </w:rPr>
        <w:t xml:space="preserve">ance in the </w:t>
      </w:r>
      <w:r w:rsidR="00FA3B0B" w:rsidRPr="00CB01B6">
        <w:rPr>
          <w:rFonts w:ascii="Times New Roman" w:hAnsi="Times New Roman" w:cs="Times New Roman"/>
          <w:sz w:val="24"/>
          <w:szCs w:val="24"/>
        </w:rPr>
        <w:t>construction</w:t>
      </w:r>
      <w:r w:rsidRPr="00CB01B6">
        <w:rPr>
          <w:rFonts w:ascii="Times New Roman" w:hAnsi="Times New Roman" w:cs="Times New Roman"/>
          <w:sz w:val="24"/>
          <w:szCs w:val="24"/>
        </w:rPr>
        <w:t xml:space="preserve"> </w:t>
      </w:r>
      <w:r w:rsidR="00FA3B0B" w:rsidRPr="00CB01B6">
        <w:rPr>
          <w:rFonts w:ascii="Times New Roman" w:hAnsi="Times New Roman" w:cs="Times New Roman"/>
          <w:sz w:val="24"/>
          <w:szCs w:val="24"/>
        </w:rPr>
        <w:t>projects</w:t>
      </w:r>
      <w:r w:rsidRPr="00CB01B6">
        <w:rPr>
          <w:rFonts w:ascii="Times New Roman" w:hAnsi="Times New Roman" w:cs="Times New Roman"/>
          <w:sz w:val="24"/>
          <w:szCs w:val="24"/>
        </w:rPr>
        <w:t xml:space="preserve"> in UAE relate</w:t>
      </w:r>
      <w:r w:rsidR="00074CB1" w:rsidRPr="00CB01B6">
        <w:rPr>
          <w:rFonts w:ascii="Times New Roman" w:hAnsi="Times New Roman" w:cs="Times New Roman"/>
          <w:sz w:val="24"/>
          <w:szCs w:val="24"/>
        </w:rPr>
        <w:t xml:space="preserve"> to perfo</w:t>
      </w:r>
      <w:r w:rsidR="00FA3B0B" w:rsidRPr="00CB01B6">
        <w:rPr>
          <w:rFonts w:ascii="Times New Roman" w:hAnsi="Times New Roman" w:cs="Times New Roman"/>
          <w:sz w:val="24"/>
          <w:szCs w:val="24"/>
        </w:rPr>
        <w:t>rmance management</w:t>
      </w:r>
      <w:r w:rsidRPr="00CB01B6">
        <w:rPr>
          <w:rFonts w:ascii="Times New Roman" w:hAnsi="Times New Roman" w:cs="Times New Roman"/>
          <w:sz w:val="24"/>
          <w:szCs w:val="24"/>
        </w:rPr>
        <w:t>?</w:t>
      </w:r>
    </w:p>
    <w:p w:rsidR="00074CB1" w:rsidRPr="00CB01B6" w:rsidRDefault="00074CB1" w:rsidP="00411BE6">
      <w:pPr>
        <w:pStyle w:val="ListParagraph"/>
        <w:numPr>
          <w:ilvl w:val="0"/>
          <w:numId w:val="11"/>
        </w:num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What methods can be </w:t>
      </w:r>
      <w:r w:rsidR="00556896" w:rsidRPr="00CB01B6">
        <w:rPr>
          <w:rFonts w:ascii="Times New Roman" w:hAnsi="Times New Roman" w:cs="Times New Roman"/>
          <w:sz w:val="24"/>
          <w:szCs w:val="24"/>
        </w:rPr>
        <w:t>utilized</w:t>
      </w:r>
      <w:r w:rsidRPr="00CB01B6">
        <w:rPr>
          <w:rFonts w:ascii="Times New Roman" w:hAnsi="Times New Roman" w:cs="Times New Roman"/>
          <w:sz w:val="24"/>
          <w:szCs w:val="24"/>
        </w:rPr>
        <w:t xml:space="preserve"> to enhance performance management in the construction industry in UAE? </w:t>
      </w:r>
    </w:p>
    <w:p w:rsidR="00C80825" w:rsidRPr="00CB01B6" w:rsidRDefault="00C80825" w:rsidP="00411BE6">
      <w:pPr>
        <w:spacing w:line="480" w:lineRule="auto"/>
        <w:rPr>
          <w:rFonts w:ascii="Times New Roman" w:hAnsi="Times New Roman" w:cs="Times New Roman"/>
          <w:b/>
          <w:sz w:val="24"/>
          <w:szCs w:val="24"/>
        </w:rPr>
      </w:pPr>
      <w:r w:rsidRPr="00CB01B6">
        <w:rPr>
          <w:rFonts w:ascii="Times New Roman" w:hAnsi="Times New Roman" w:cs="Times New Roman"/>
          <w:b/>
          <w:sz w:val="24"/>
          <w:szCs w:val="24"/>
        </w:rPr>
        <w:t>1.5 Significance of the study</w:t>
      </w:r>
    </w:p>
    <w:p w:rsidR="00630538" w:rsidRPr="00CB01B6" w:rsidRDefault="00630538" w:rsidP="00411BE6">
      <w:pPr>
        <w:spacing w:line="480" w:lineRule="auto"/>
        <w:rPr>
          <w:rFonts w:ascii="Times New Roman" w:hAnsi="Times New Roman" w:cs="Times New Roman"/>
          <w:b/>
          <w:sz w:val="24"/>
          <w:szCs w:val="24"/>
        </w:rPr>
      </w:pPr>
      <w:r w:rsidRPr="00CB01B6">
        <w:rPr>
          <w:rFonts w:ascii="Times New Roman" w:hAnsi="Times New Roman" w:cs="Times New Roman"/>
          <w:b/>
          <w:sz w:val="24"/>
          <w:szCs w:val="24"/>
        </w:rPr>
        <w:t xml:space="preserve"> </w:t>
      </w:r>
    </w:p>
    <w:p w:rsidR="00CB723F" w:rsidRPr="00CB01B6" w:rsidRDefault="00CB723F" w:rsidP="00411BE6">
      <w:pPr>
        <w:spacing w:line="480" w:lineRule="auto"/>
        <w:rPr>
          <w:rFonts w:ascii="Times New Roman" w:hAnsi="Times New Roman" w:cs="Times New Roman"/>
          <w:b/>
          <w:sz w:val="24"/>
          <w:szCs w:val="24"/>
        </w:rPr>
      </w:pPr>
      <w:r w:rsidRPr="00CB01B6">
        <w:rPr>
          <w:rFonts w:ascii="Times New Roman" w:hAnsi="Times New Roman" w:cs="Times New Roman"/>
          <w:b/>
          <w:sz w:val="24"/>
          <w:szCs w:val="24"/>
        </w:rPr>
        <w:br w:type="page"/>
      </w:r>
    </w:p>
    <w:p w:rsidR="0037004E" w:rsidRPr="00CB01B6" w:rsidRDefault="0037004E" w:rsidP="00411BE6">
      <w:pPr>
        <w:pStyle w:val="Heading1"/>
        <w:spacing w:line="480" w:lineRule="auto"/>
        <w:rPr>
          <w:rFonts w:ascii="Times New Roman" w:hAnsi="Times New Roman" w:cs="Times New Roman"/>
          <w:b/>
          <w:color w:val="auto"/>
          <w:sz w:val="24"/>
          <w:szCs w:val="24"/>
        </w:rPr>
      </w:pPr>
      <w:bookmarkStart w:id="6" w:name="_Toc497741581"/>
      <w:r w:rsidRPr="00CB01B6">
        <w:rPr>
          <w:rFonts w:ascii="Times New Roman" w:hAnsi="Times New Roman" w:cs="Times New Roman"/>
          <w:b/>
          <w:color w:val="auto"/>
          <w:sz w:val="24"/>
          <w:szCs w:val="24"/>
        </w:rPr>
        <w:lastRenderedPageBreak/>
        <w:t>CHAPTER 2: LITERATURE REVIEW</w:t>
      </w:r>
      <w:bookmarkEnd w:id="6"/>
      <w:r w:rsidRPr="00CB01B6">
        <w:rPr>
          <w:rFonts w:ascii="Times New Roman" w:hAnsi="Times New Roman" w:cs="Times New Roman"/>
          <w:b/>
          <w:color w:val="auto"/>
          <w:sz w:val="24"/>
          <w:szCs w:val="24"/>
        </w:rPr>
        <w:t xml:space="preserve"> </w:t>
      </w:r>
    </w:p>
    <w:p w:rsidR="00EA4D20" w:rsidRPr="00CB01B6" w:rsidRDefault="00EA4D20" w:rsidP="00411BE6">
      <w:pPr>
        <w:spacing w:line="480" w:lineRule="auto"/>
        <w:rPr>
          <w:rFonts w:ascii="Times New Roman" w:hAnsi="Times New Roman" w:cs="Times New Roman"/>
          <w:b/>
          <w:sz w:val="24"/>
          <w:szCs w:val="24"/>
        </w:rPr>
      </w:pPr>
      <w:r w:rsidRPr="00CB01B6">
        <w:rPr>
          <w:rFonts w:ascii="Times New Roman" w:hAnsi="Times New Roman" w:cs="Times New Roman"/>
          <w:b/>
          <w:sz w:val="24"/>
          <w:szCs w:val="24"/>
        </w:rPr>
        <w:t xml:space="preserve">2.1 Introduction </w:t>
      </w:r>
    </w:p>
    <w:p w:rsidR="00EA4D20" w:rsidRPr="00CB01B6" w:rsidRDefault="00EA4D20" w:rsidP="00411BE6">
      <w:pPr>
        <w:pStyle w:val="Default"/>
        <w:spacing w:line="480" w:lineRule="auto"/>
        <w:jc w:val="both"/>
        <w:rPr>
          <w:color w:val="auto"/>
        </w:rPr>
      </w:pPr>
      <w:r w:rsidRPr="00CB01B6">
        <w:rPr>
          <w:color w:val="auto"/>
        </w:rPr>
        <w:t>This chapter will focus on literature reviewed to gain an understanding on the exploration of the critical components and elements that affect the performance and management of performance in the construction industry of UAE.  It will further discuss different strategic management concepts guiding the study, theories, empirical studies, gaps of knowledge, and operationalization of conceptual framework.</w:t>
      </w:r>
    </w:p>
    <w:p w:rsidR="00EA4D20" w:rsidRPr="00CB01B6" w:rsidRDefault="00EA4D20" w:rsidP="00411BE6">
      <w:pPr>
        <w:pStyle w:val="Default"/>
        <w:spacing w:line="480" w:lineRule="auto"/>
        <w:jc w:val="both"/>
        <w:rPr>
          <w:color w:val="auto"/>
        </w:rPr>
      </w:pPr>
    </w:p>
    <w:p w:rsidR="00EA4D20" w:rsidRPr="00CB01B6" w:rsidRDefault="00EA4D20" w:rsidP="00411BE6">
      <w:pPr>
        <w:spacing w:line="480" w:lineRule="auto"/>
        <w:rPr>
          <w:rFonts w:ascii="Times New Roman" w:hAnsi="Times New Roman" w:cs="Times New Roman"/>
          <w:b/>
          <w:sz w:val="24"/>
          <w:szCs w:val="24"/>
        </w:rPr>
      </w:pPr>
      <w:r w:rsidRPr="00CB01B6">
        <w:rPr>
          <w:rFonts w:ascii="Times New Roman" w:hAnsi="Times New Roman" w:cs="Times New Roman"/>
          <w:b/>
          <w:sz w:val="24"/>
          <w:szCs w:val="24"/>
        </w:rPr>
        <w:t>2.2 Theoretical review</w:t>
      </w:r>
    </w:p>
    <w:p w:rsidR="00EA4D20" w:rsidRPr="00CB01B6" w:rsidRDefault="00EA4D20"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Several researchers have gone ahead and analyzed the critical components and elements that affect the performance and management of performance in the construction industry of United Arab Emirates. However key concepts and theories that have contributed to the understanding of performance and appearance management in the construction industry are the theory of construction management and that of the lean construction theory. Theoretical review of this study will further analyses these theories in relation to gain comprehensive knowledge of the elements and components that have an influence over the performance and performance management of the construction industry, particularly in the United Arab Emirates. </w:t>
      </w:r>
    </w:p>
    <w:p w:rsidR="00EA4D20" w:rsidRPr="00CB01B6" w:rsidRDefault="00EA4D20" w:rsidP="00411BE6">
      <w:pPr>
        <w:spacing w:line="480" w:lineRule="auto"/>
        <w:rPr>
          <w:rFonts w:ascii="Times New Roman" w:hAnsi="Times New Roman" w:cs="Times New Roman"/>
          <w:b/>
          <w:sz w:val="24"/>
          <w:szCs w:val="24"/>
        </w:rPr>
      </w:pPr>
      <w:r w:rsidRPr="00CB01B6">
        <w:rPr>
          <w:rFonts w:ascii="Times New Roman" w:hAnsi="Times New Roman" w:cs="Times New Roman"/>
          <w:b/>
          <w:sz w:val="24"/>
          <w:szCs w:val="24"/>
        </w:rPr>
        <w:t xml:space="preserve">2.2.1 Theory of construction management </w:t>
      </w:r>
    </w:p>
    <w:p w:rsidR="00EA4D20" w:rsidRPr="00CB01B6" w:rsidRDefault="00EA4D20"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This theory of construction management defines construction management and relates to wastage in that the definition of CM said to be the act of taking responsibility for performance of a construction organization and in turn is measured by efficiency. Construction management is stated to be inversely related to the wastage that is caused by external interference and </w:t>
      </w:r>
      <w:r w:rsidRPr="00CB01B6">
        <w:rPr>
          <w:rFonts w:ascii="Times New Roman" w:hAnsi="Times New Roman" w:cs="Times New Roman"/>
          <w:sz w:val="24"/>
          <w:szCs w:val="24"/>
        </w:rPr>
        <w:lastRenderedPageBreak/>
        <w:t xml:space="preserve">complexity which prevent organizations achieving their agreed objectives. The theory of construction management was developed by Milan </w:t>
      </w:r>
      <w:proofErr w:type="spellStart"/>
      <w:r w:rsidRPr="00CB01B6">
        <w:rPr>
          <w:rFonts w:ascii="Times New Roman" w:hAnsi="Times New Roman" w:cs="Times New Roman"/>
          <w:sz w:val="24"/>
          <w:szCs w:val="24"/>
        </w:rPr>
        <w:t>Radosavljevic</w:t>
      </w:r>
      <w:proofErr w:type="spellEnd"/>
      <w:r w:rsidRPr="00CB01B6">
        <w:rPr>
          <w:rFonts w:ascii="Times New Roman" w:hAnsi="Times New Roman" w:cs="Times New Roman"/>
          <w:sz w:val="24"/>
          <w:szCs w:val="24"/>
        </w:rPr>
        <w:t xml:space="preserve"> (2012) and John Bennet (2012) who lacking attempted to answer whether construction management can be reinterpreted in the terms of the economic theory of production, and if so if it would be able to make a significant improvement in the performance of the construction industry and whether or not a theory can be based particularly on the characteristics of the industry it is affiliated to. </w:t>
      </w:r>
      <w:proofErr w:type="spellStart"/>
      <w:r w:rsidRPr="00CB01B6">
        <w:rPr>
          <w:rFonts w:ascii="Times New Roman" w:hAnsi="Times New Roman" w:cs="Times New Roman"/>
          <w:sz w:val="24"/>
          <w:szCs w:val="24"/>
        </w:rPr>
        <w:t>Radosavljevic</w:t>
      </w:r>
      <w:proofErr w:type="spellEnd"/>
      <w:r w:rsidRPr="00CB01B6">
        <w:rPr>
          <w:rFonts w:ascii="Times New Roman" w:hAnsi="Times New Roman" w:cs="Times New Roman"/>
          <w:sz w:val="24"/>
          <w:szCs w:val="24"/>
        </w:rPr>
        <w:t xml:space="preserve"> (2012) and Bennet (2012) provide a theory of construction management as a solution to founding construction management strategies by identifying the action that come in handy in making construction projects and companies efficient in their operation. </w:t>
      </w:r>
    </w:p>
    <w:p w:rsidR="00EA4D20" w:rsidRPr="00CB01B6" w:rsidRDefault="00EA4D20"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The theory particularly engages the challenge bringing to focus a defined and precise model of construction management. It does this by employing five differentiated methods that are used for delivering of construction and building projects. </w:t>
      </w:r>
      <w:proofErr w:type="spellStart"/>
      <w:r w:rsidRPr="00CB01B6">
        <w:rPr>
          <w:rFonts w:ascii="Times New Roman" w:hAnsi="Times New Roman" w:cs="Times New Roman"/>
          <w:sz w:val="24"/>
          <w:szCs w:val="24"/>
        </w:rPr>
        <w:t>Radosavljevic</w:t>
      </w:r>
      <w:proofErr w:type="spellEnd"/>
      <w:r w:rsidRPr="00CB01B6">
        <w:rPr>
          <w:rFonts w:ascii="Times New Roman" w:hAnsi="Times New Roman" w:cs="Times New Roman"/>
          <w:sz w:val="24"/>
          <w:szCs w:val="24"/>
        </w:rPr>
        <w:t xml:space="preserve"> (2012) and Bennet (2012) argue that the industry of construction is very different compared </w:t>
      </w:r>
      <w:proofErr w:type="spellStart"/>
      <w:r w:rsidRPr="00CB01B6">
        <w:rPr>
          <w:rFonts w:ascii="Times New Roman" w:hAnsi="Times New Roman" w:cs="Times New Roman"/>
          <w:sz w:val="24"/>
          <w:szCs w:val="24"/>
        </w:rPr>
        <w:t>o</w:t>
      </w:r>
      <w:proofErr w:type="spellEnd"/>
      <w:r w:rsidRPr="00CB01B6">
        <w:rPr>
          <w:rFonts w:ascii="Times New Roman" w:hAnsi="Times New Roman" w:cs="Times New Roman"/>
          <w:sz w:val="24"/>
          <w:szCs w:val="24"/>
        </w:rPr>
        <w:t xml:space="preserve"> other all other industries in the fact that it is complex. In construction industry the project success is dependent on the number of teams involved and interacting on the dame, the quality of the relationships of the involved teams and the performance viability of the teams. </w:t>
      </w:r>
      <w:proofErr w:type="spellStart"/>
      <w:r w:rsidRPr="00CB01B6">
        <w:rPr>
          <w:rFonts w:ascii="Times New Roman" w:hAnsi="Times New Roman" w:cs="Times New Roman"/>
          <w:sz w:val="24"/>
          <w:szCs w:val="24"/>
        </w:rPr>
        <w:t>Radosavljevic</w:t>
      </w:r>
      <w:proofErr w:type="spellEnd"/>
      <w:r w:rsidRPr="00CB01B6">
        <w:rPr>
          <w:rFonts w:ascii="Times New Roman" w:hAnsi="Times New Roman" w:cs="Times New Roman"/>
          <w:sz w:val="24"/>
          <w:szCs w:val="24"/>
        </w:rPr>
        <w:t xml:space="preserve"> (2012) and Bennet (2012), without relying on the general management theories, consciously developed the construction management theory that identifies and defines all the components that are needed in order to understand the concept of construction management. </w:t>
      </w:r>
    </w:p>
    <w:p w:rsidR="00EA4D20" w:rsidRPr="00CB01B6" w:rsidRDefault="00EA4D20"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The theory of construction management provides six inherent difficulty indicators used to determine the appropriate construction management theory. These include: The established relationships; relationships that existed before between interacting teams, Relationship fluctuations; difference between times of projects that have or do not have established </w:t>
      </w:r>
      <w:r w:rsidRPr="00CB01B6">
        <w:rPr>
          <w:rFonts w:ascii="Times New Roman" w:hAnsi="Times New Roman" w:cs="Times New Roman"/>
          <w:sz w:val="24"/>
          <w:szCs w:val="24"/>
        </w:rPr>
        <w:lastRenderedPageBreak/>
        <w:t xml:space="preserve">relationships, Relationship quality; previous times spent working together, Relationship configuration; patterns that have been established by interacting teams in their interactions, Performance variability; inconsistency of team performances between projects and finally, External interference; factors that exist outside the control of the managers. </w:t>
      </w:r>
      <w:proofErr w:type="spellStart"/>
      <w:r w:rsidRPr="00CB01B6">
        <w:rPr>
          <w:rFonts w:ascii="Times New Roman" w:hAnsi="Times New Roman" w:cs="Times New Roman"/>
          <w:sz w:val="24"/>
          <w:szCs w:val="24"/>
        </w:rPr>
        <w:t>Radosavljevic</w:t>
      </w:r>
      <w:proofErr w:type="spellEnd"/>
      <w:r w:rsidRPr="00CB01B6">
        <w:rPr>
          <w:rFonts w:ascii="Times New Roman" w:hAnsi="Times New Roman" w:cs="Times New Roman"/>
          <w:sz w:val="24"/>
          <w:szCs w:val="24"/>
        </w:rPr>
        <w:t xml:space="preserve"> (2012) and Bennet (2012) note that by managing these IDI’s the performance of the construction management significantly improves. </w:t>
      </w:r>
    </w:p>
    <w:p w:rsidR="00EA4D20" w:rsidRPr="00CB01B6" w:rsidRDefault="00EA4D20" w:rsidP="00411BE6">
      <w:pPr>
        <w:spacing w:line="480" w:lineRule="auto"/>
        <w:rPr>
          <w:rFonts w:ascii="Times New Roman" w:hAnsi="Times New Roman" w:cs="Times New Roman"/>
          <w:b/>
          <w:sz w:val="24"/>
          <w:szCs w:val="24"/>
        </w:rPr>
      </w:pPr>
      <w:r w:rsidRPr="00CB01B6">
        <w:rPr>
          <w:rFonts w:ascii="Times New Roman" w:hAnsi="Times New Roman" w:cs="Times New Roman"/>
          <w:b/>
          <w:sz w:val="24"/>
          <w:szCs w:val="24"/>
        </w:rPr>
        <w:t xml:space="preserve">2.2.2 Theory of lean construction </w:t>
      </w:r>
    </w:p>
    <w:p w:rsidR="00EA4D20" w:rsidRPr="00CB01B6" w:rsidRDefault="00EA4D20"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The theory of lean construction comes as a combination of the practical development and operation research in construction and design adapting to the lean manufacturing principles and the end to end construction process design. Developed by the International group for Lean construction, the theory is concerned with the holistic pursuit and alignment of the continuous and concurrent improvements of bot the natural and the built environment. This includes the construction, design, the maintenance, the activation the salvaging and the recycling of the built and the natural environment. </w:t>
      </w:r>
    </w:p>
    <w:p w:rsidR="00EA4D20" w:rsidRPr="00CB01B6" w:rsidRDefault="00EA4D20"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Louis </w:t>
      </w:r>
      <w:proofErr w:type="spellStart"/>
      <w:r w:rsidRPr="00CB01B6">
        <w:rPr>
          <w:rFonts w:ascii="Times New Roman" w:hAnsi="Times New Roman" w:cs="Times New Roman"/>
          <w:sz w:val="24"/>
          <w:szCs w:val="24"/>
        </w:rPr>
        <w:t>Koskela</w:t>
      </w:r>
      <w:proofErr w:type="spellEnd"/>
      <w:r w:rsidRPr="00CB01B6">
        <w:rPr>
          <w:rFonts w:ascii="Times New Roman" w:hAnsi="Times New Roman" w:cs="Times New Roman"/>
          <w:sz w:val="24"/>
          <w:szCs w:val="24"/>
        </w:rPr>
        <w:t xml:space="preserve"> (2000) the founder of the Lean construction argues that the there is a need of a production theory and related theories that can fully agglomerate the transformation, value concepts and flow.  The ultimatum should however be aimed at creating a unified conception of the production instead (</w:t>
      </w:r>
      <w:proofErr w:type="spellStart"/>
      <w:r w:rsidRPr="00CB01B6">
        <w:rPr>
          <w:rFonts w:ascii="Times New Roman" w:hAnsi="Times New Roman" w:cs="Times New Roman"/>
          <w:sz w:val="24"/>
          <w:szCs w:val="24"/>
        </w:rPr>
        <w:t>Koskela</w:t>
      </w:r>
      <w:proofErr w:type="spellEnd"/>
      <w:r w:rsidRPr="00CB01B6">
        <w:rPr>
          <w:rFonts w:ascii="Times New Roman" w:hAnsi="Times New Roman" w:cs="Times New Roman"/>
          <w:sz w:val="24"/>
          <w:szCs w:val="24"/>
        </w:rPr>
        <w:t xml:space="preserve">, 2000). The Lean construction model, which has evolved into the Transformational Flow Value theory, takes into consideration three paradigms or points of views and also based on the opinion of the existence of three fundamental aspects of in production that should be simultaneously managed to ensure success of a construction project. These include the supply chain cost management, design and project delivery. These make up the Lean Project Delivery systems as detailed by </w:t>
      </w:r>
      <w:proofErr w:type="spellStart"/>
      <w:r w:rsidRPr="00CB01B6">
        <w:rPr>
          <w:rFonts w:ascii="Times New Roman" w:hAnsi="Times New Roman" w:cs="Times New Roman"/>
          <w:sz w:val="24"/>
          <w:szCs w:val="24"/>
        </w:rPr>
        <w:t>Koskela</w:t>
      </w:r>
      <w:proofErr w:type="spellEnd"/>
      <w:r w:rsidRPr="00CB01B6">
        <w:rPr>
          <w:rFonts w:ascii="Times New Roman" w:hAnsi="Times New Roman" w:cs="Times New Roman"/>
          <w:sz w:val="24"/>
          <w:szCs w:val="24"/>
        </w:rPr>
        <w:t xml:space="preserve"> et al (2008). </w:t>
      </w:r>
    </w:p>
    <w:p w:rsidR="00EA4D20" w:rsidRPr="00CB01B6" w:rsidRDefault="00EA4D20"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lastRenderedPageBreak/>
        <w:t>The Lean construction theory comes as an alternative to the management theories existing in the construction industry. This is because the Lean Construction theory, prior to the Construction management theory (</w:t>
      </w:r>
      <w:proofErr w:type="spellStart"/>
      <w:r w:rsidRPr="00CB01B6">
        <w:rPr>
          <w:rFonts w:ascii="Times New Roman" w:hAnsi="Times New Roman" w:cs="Times New Roman"/>
          <w:sz w:val="24"/>
          <w:szCs w:val="24"/>
        </w:rPr>
        <w:t>Radosavljevic</w:t>
      </w:r>
      <w:proofErr w:type="spellEnd"/>
      <w:r w:rsidRPr="00CB01B6">
        <w:rPr>
          <w:rFonts w:ascii="Times New Roman" w:hAnsi="Times New Roman" w:cs="Times New Roman"/>
          <w:sz w:val="24"/>
          <w:szCs w:val="24"/>
        </w:rPr>
        <w:t xml:space="preserve"> and Bennet, 2012), was the only theory that was developed specifically for the construction industry as a theory of production. The Lean production theory in inclusion of the Lean Project Delivery </w:t>
      </w:r>
      <w:proofErr w:type="gramStart"/>
      <w:r w:rsidRPr="00CB01B6">
        <w:rPr>
          <w:rFonts w:ascii="Times New Roman" w:hAnsi="Times New Roman" w:cs="Times New Roman"/>
          <w:sz w:val="24"/>
          <w:szCs w:val="24"/>
        </w:rPr>
        <w:t>System,</w:t>
      </w:r>
      <w:proofErr w:type="gramEnd"/>
      <w:r w:rsidRPr="00CB01B6">
        <w:rPr>
          <w:rFonts w:ascii="Times New Roman" w:hAnsi="Times New Roman" w:cs="Times New Roman"/>
          <w:sz w:val="24"/>
          <w:szCs w:val="24"/>
        </w:rPr>
        <w:t xml:space="preserve"> is integrated approach towards management of the participants of a construction project and the stages of a project thereof, as form the initiation to operation of the project. The Lean project delivery system is a framework that begins form the life-cycle of the project to the completion of the project.  The methods through which construction and building project are managed can be </w:t>
      </w:r>
      <w:proofErr w:type="spellStart"/>
      <w:r w:rsidRPr="00CB01B6">
        <w:rPr>
          <w:rFonts w:ascii="Times New Roman" w:hAnsi="Times New Roman" w:cs="Times New Roman"/>
          <w:sz w:val="24"/>
          <w:szCs w:val="24"/>
        </w:rPr>
        <w:t>reconceptualised</w:t>
      </w:r>
      <w:proofErr w:type="spellEnd"/>
      <w:r w:rsidRPr="00CB01B6">
        <w:rPr>
          <w:rFonts w:ascii="Times New Roman" w:hAnsi="Times New Roman" w:cs="Times New Roman"/>
          <w:sz w:val="24"/>
          <w:szCs w:val="24"/>
        </w:rPr>
        <w:t xml:space="preserve"> through the techniques and tools of the Lean construction theory and the Lean Project Delivery System. </w:t>
      </w:r>
    </w:p>
    <w:p w:rsidR="00EA4D20" w:rsidRPr="00CB01B6" w:rsidRDefault="00EA4D20" w:rsidP="00411BE6">
      <w:pPr>
        <w:spacing w:line="480" w:lineRule="auto"/>
        <w:rPr>
          <w:rFonts w:ascii="Times New Roman" w:hAnsi="Times New Roman" w:cs="Times New Roman"/>
          <w:b/>
          <w:sz w:val="24"/>
          <w:szCs w:val="24"/>
        </w:rPr>
      </w:pPr>
      <w:r w:rsidRPr="00CB01B6">
        <w:rPr>
          <w:rFonts w:ascii="Times New Roman" w:hAnsi="Times New Roman" w:cs="Times New Roman"/>
          <w:b/>
          <w:sz w:val="24"/>
          <w:szCs w:val="24"/>
        </w:rPr>
        <w:t>2.3 Empirical literature review</w:t>
      </w:r>
    </w:p>
    <w:p w:rsidR="00EA4D20" w:rsidRPr="00CB01B6" w:rsidRDefault="00EA4D20"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The empirical literature review is organized in alignment with the major areas of the exploration of critical components and elements that affect the performance and management of performance in the construction industry of United Arab Emirates. </w:t>
      </w:r>
    </w:p>
    <w:p w:rsidR="00EA4D20" w:rsidRPr="00CB01B6" w:rsidRDefault="00EA4D20" w:rsidP="00411BE6">
      <w:pPr>
        <w:spacing w:line="480" w:lineRule="auto"/>
        <w:rPr>
          <w:rFonts w:ascii="Times New Roman" w:hAnsi="Times New Roman" w:cs="Times New Roman"/>
          <w:b/>
          <w:sz w:val="24"/>
          <w:szCs w:val="24"/>
        </w:rPr>
      </w:pPr>
      <w:r w:rsidRPr="00CB01B6">
        <w:rPr>
          <w:rFonts w:ascii="Times New Roman" w:hAnsi="Times New Roman" w:cs="Times New Roman"/>
          <w:b/>
          <w:sz w:val="24"/>
          <w:szCs w:val="24"/>
        </w:rPr>
        <w:t>2.3.1 Construction industry in United Arab Emirates</w:t>
      </w:r>
    </w:p>
    <w:p w:rsidR="00EA4D20" w:rsidRPr="00CB01B6" w:rsidRDefault="00EA4D20"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The conduction industry of the United Arab Emirates is part and parcel of the </w:t>
      </w:r>
      <w:proofErr w:type="spellStart"/>
      <w:r w:rsidRPr="00CB01B6">
        <w:rPr>
          <w:rFonts w:ascii="Times New Roman" w:hAnsi="Times New Roman" w:cs="Times New Roman"/>
          <w:sz w:val="24"/>
          <w:szCs w:val="24"/>
        </w:rPr>
        <w:t>ulf</w:t>
      </w:r>
      <w:proofErr w:type="spellEnd"/>
      <w:r w:rsidRPr="00CB01B6">
        <w:rPr>
          <w:rFonts w:ascii="Times New Roman" w:hAnsi="Times New Roman" w:cs="Times New Roman"/>
          <w:sz w:val="24"/>
          <w:szCs w:val="24"/>
        </w:rPr>
        <w:t xml:space="preserve"> </w:t>
      </w:r>
      <w:proofErr w:type="spellStart"/>
      <w:r w:rsidRPr="00CB01B6">
        <w:rPr>
          <w:rFonts w:ascii="Times New Roman" w:hAnsi="Times New Roman" w:cs="Times New Roman"/>
          <w:sz w:val="24"/>
          <w:szCs w:val="24"/>
        </w:rPr>
        <w:t>contrcution</w:t>
      </w:r>
      <w:proofErr w:type="spellEnd"/>
      <w:r w:rsidRPr="00CB01B6">
        <w:rPr>
          <w:rFonts w:ascii="Times New Roman" w:hAnsi="Times New Roman" w:cs="Times New Roman"/>
          <w:sz w:val="24"/>
          <w:szCs w:val="24"/>
        </w:rPr>
        <w:t xml:space="preserve"> boom that was estimated at $2.4 trillion having an excess of twenty one thousand eight hundred activities building and construction project in the year 2017.  </w:t>
      </w:r>
      <w:proofErr w:type="spellStart"/>
      <w:r w:rsidRPr="00CB01B6">
        <w:rPr>
          <w:rFonts w:ascii="Times New Roman" w:hAnsi="Times New Roman" w:cs="Times New Roman"/>
          <w:sz w:val="24"/>
          <w:szCs w:val="24"/>
        </w:rPr>
        <w:t>MarketLine</w:t>
      </w:r>
      <w:proofErr w:type="spellEnd"/>
      <w:r w:rsidRPr="00CB01B6">
        <w:rPr>
          <w:rFonts w:ascii="Times New Roman" w:hAnsi="Times New Roman" w:cs="Times New Roman"/>
          <w:sz w:val="24"/>
          <w:szCs w:val="24"/>
        </w:rPr>
        <w:t xml:space="preserve"> (2016) reports indicate that the United Arab Emirates construction industry comprised of $32.4bn in value in 2015, with the future performance of the industry expected to positively increase at the rate of 8.6% estimated for the year 2015 to 2020. The </w:t>
      </w:r>
      <w:proofErr w:type="gramStart"/>
      <w:r w:rsidRPr="00CB01B6">
        <w:rPr>
          <w:rFonts w:ascii="Times New Roman" w:hAnsi="Times New Roman" w:cs="Times New Roman"/>
          <w:sz w:val="24"/>
          <w:szCs w:val="24"/>
        </w:rPr>
        <w:t>reports (</w:t>
      </w:r>
      <w:proofErr w:type="spellStart"/>
      <w:r w:rsidRPr="00CB01B6">
        <w:rPr>
          <w:rFonts w:ascii="Times New Roman" w:hAnsi="Times New Roman" w:cs="Times New Roman"/>
          <w:sz w:val="24"/>
          <w:szCs w:val="24"/>
        </w:rPr>
        <w:t>MarketLine</w:t>
      </w:r>
      <w:proofErr w:type="spellEnd"/>
      <w:r w:rsidRPr="00CB01B6">
        <w:rPr>
          <w:rFonts w:ascii="Times New Roman" w:hAnsi="Times New Roman" w:cs="Times New Roman"/>
          <w:sz w:val="24"/>
          <w:szCs w:val="24"/>
        </w:rPr>
        <w:t>, 2016) further estimates</w:t>
      </w:r>
      <w:proofErr w:type="gramEnd"/>
      <w:r w:rsidRPr="00CB01B6">
        <w:rPr>
          <w:rFonts w:ascii="Times New Roman" w:hAnsi="Times New Roman" w:cs="Times New Roman"/>
          <w:sz w:val="24"/>
          <w:szCs w:val="24"/>
        </w:rPr>
        <w:t xml:space="preserve"> an increase in the value of the industry of up to $ 48.9bn by 2020. The expected increase in </w:t>
      </w:r>
      <w:r w:rsidRPr="00CB01B6">
        <w:rPr>
          <w:rFonts w:ascii="Times New Roman" w:hAnsi="Times New Roman" w:cs="Times New Roman"/>
          <w:sz w:val="24"/>
          <w:szCs w:val="24"/>
        </w:rPr>
        <w:lastRenderedPageBreak/>
        <w:t xml:space="preserve">performance and scale of construction in the UAE makes it ideal to conduct research on performance management of construction projects. </w:t>
      </w:r>
    </w:p>
    <w:p w:rsidR="00EA4D20" w:rsidRPr="00CB01B6" w:rsidRDefault="00EA4D20" w:rsidP="00411BE6">
      <w:pPr>
        <w:spacing w:line="480" w:lineRule="auto"/>
        <w:rPr>
          <w:rFonts w:ascii="Times New Roman" w:hAnsi="Times New Roman" w:cs="Times New Roman"/>
          <w:b/>
          <w:sz w:val="24"/>
          <w:szCs w:val="24"/>
        </w:rPr>
      </w:pPr>
      <w:r w:rsidRPr="00CB01B6">
        <w:rPr>
          <w:rFonts w:ascii="Times New Roman" w:hAnsi="Times New Roman" w:cs="Times New Roman"/>
          <w:sz w:val="24"/>
          <w:szCs w:val="24"/>
        </w:rPr>
        <w:t xml:space="preserve">Chan and </w:t>
      </w:r>
      <w:proofErr w:type="spellStart"/>
      <w:r w:rsidRPr="00CB01B6">
        <w:rPr>
          <w:rFonts w:ascii="Times New Roman" w:hAnsi="Times New Roman" w:cs="Times New Roman"/>
          <w:sz w:val="24"/>
          <w:szCs w:val="24"/>
        </w:rPr>
        <w:t>Seun</w:t>
      </w:r>
      <w:proofErr w:type="spellEnd"/>
      <w:r w:rsidRPr="00CB01B6">
        <w:rPr>
          <w:rFonts w:ascii="Times New Roman" w:hAnsi="Times New Roman" w:cs="Times New Roman"/>
          <w:sz w:val="24"/>
          <w:szCs w:val="24"/>
        </w:rPr>
        <w:t xml:space="preserve"> (2005) define the international construction projects as projects where the contractor, the employer and the led consultants are not of the same </w:t>
      </w:r>
      <w:proofErr w:type="gramStart"/>
      <w:r w:rsidRPr="00CB01B6">
        <w:rPr>
          <w:rFonts w:ascii="Times New Roman" w:hAnsi="Times New Roman" w:cs="Times New Roman"/>
          <w:sz w:val="24"/>
          <w:szCs w:val="24"/>
        </w:rPr>
        <w:t>domicile,</w:t>
      </w:r>
      <w:proofErr w:type="gramEnd"/>
      <w:r w:rsidRPr="00CB01B6">
        <w:rPr>
          <w:rFonts w:ascii="Times New Roman" w:hAnsi="Times New Roman" w:cs="Times New Roman"/>
          <w:sz w:val="24"/>
          <w:szCs w:val="24"/>
        </w:rPr>
        <w:t xml:space="preserve"> rather at least one of them is working outside their country of origin. </w:t>
      </w:r>
      <w:proofErr w:type="spellStart"/>
      <w:r w:rsidRPr="00CB01B6">
        <w:rPr>
          <w:rFonts w:ascii="Times New Roman" w:hAnsi="Times New Roman" w:cs="Times New Roman"/>
          <w:sz w:val="24"/>
          <w:szCs w:val="24"/>
        </w:rPr>
        <w:t>Gorgenlander</w:t>
      </w:r>
      <w:proofErr w:type="spellEnd"/>
      <w:r w:rsidRPr="00CB01B6">
        <w:rPr>
          <w:rFonts w:ascii="Times New Roman" w:hAnsi="Times New Roman" w:cs="Times New Roman"/>
          <w:sz w:val="24"/>
          <w:szCs w:val="24"/>
        </w:rPr>
        <w:t xml:space="preserve"> (2011) expresses the fact that of the one hundred and twenty five thousand cranes for construction existing in the world, over 24% (thirty thousand) cranes were employed in the construction projects on the gulf region. The United Arab Emirates is ranked the eighth in the world, in terms of the construction technology, ahead of Germany at sixteenth position and a little below Unites States of America, at fifth position. The Construction industry in United Arab Emirates contributes to 14% of the highly rated GDP of UAE. Over half of the </w:t>
      </w:r>
      <w:proofErr w:type="gramStart"/>
      <w:r w:rsidRPr="00CB01B6">
        <w:rPr>
          <w:rFonts w:ascii="Times New Roman" w:hAnsi="Times New Roman" w:cs="Times New Roman"/>
          <w:sz w:val="24"/>
          <w:szCs w:val="24"/>
        </w:rPr>
        <w:t>project are</w:t>
      </w:r>
      <w:proofErr w:type="gramEnd"/>
      <w:r w:rsidRPr="00CB01B6">
        <w:rPr>
          <w:rFonts w:ascii="Times New Roman" w:hAnsi="Times New Roman" w:cs="Times New Roman"/>
          <w:sz w:val="24"/>
          <w:szCs w:val="24"/>
        </w:rPr>
        <w:t xml:space="preserve"> however delayed and not completed in time due to various factors that reduce the performance management of the projects. </w:t>
      </w:r>
    </w:p>
    <w:p w:rsidR="00EA4D20" w:rsidRPr="00CB01B6" w:rsidRDefault="00EA4D20" w:rsidP="00411BE6">
      <w:pPr>
        <w:spacing w:line="480" w:lineRule="auto"/>
        <w:rPr>
          <w:rFonts w:ascii="Times New Roman" w:hAnsi="Times New Roman" w:cs="Times New Roman"/>
          <w:b/>
          <w:sz w:val="24"/>
          <w:szCs w:val="24"/>
        </w:rPr>
      </w:pPr>
      <w:r w:rsidRPr="00CB01B6">
        <w:rPr>
          <w:rFonts w:ascii="Times New Roman" w:hAnsi="Times New Roman" w:cs="Times New Roman"/>
          <w:b/>
          <w:sz w:val="24"/>
          <w:szCs w:val="24"/>
        </w:rPr>
        <w:t>2.3.2 Project management dimensions</w:t>
      </w:r>
    </w:p>
    <w:p w:rsidR="00EA4D20" w:rsidRPr="00CB01B6" w:rsidRDefault="00EA4D20"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Project can be defined as </w:t>
      </w:r>
      <w:proofErr w:type="gramStart"/>
      <w:r w:rsidRPr="00CB01B6">
        <w:rPr>
          <w:rFonts w:ascii="Times New Roman" w:hAnsi="Times New Roman" w:cs="Times New Roman"/>
          <w:sz w:val="24"/>
          <w:szCs w:val="24"/>
        </w:rPr>
        <w:t>endeavors undertakes</w:t>
      </w:r>
      <w:proofErr w:type="gramEnd"/>
      <w:r w:rsidRPr="00CB01B6">
        <w:rPr>
          <w:rFonts w:ascii="Times New Roman" w:hAnsi="Times New Roman" w:cs="Times New Roman"/>
          <w:sz w:val="24"/>
          <w:szCs w:val="24"/>
        </w:rPr>
        <w:t xml:space="preserve"> to come up with a unique product with market value. The processes of project management include Initiation planning, execution, monitoring, and control and closing of the project. However a large time proportion of the project is spent on the execution phase in planning and communication where the resources and people are coordinated and integrated as </w:t>
      </w:r>
      <w:proofErr w:type="spellStart"/>
      <w:r w:rsidRPr="00CB01B6">
        <w:rPr>
          <w:rFonts w:ascii="Times New Roman" w:hAnsi="Times New Roman" w:cs="Times New Roman"/>
          <w:sz w:val="24"/>
          <w:szCs w:val="24"/>
        </w:rPr>
        <w:t>Wysocki</w:t>
      </w:r>
      <w:proofErr w:type="spellEnd"/>
      <w:r w:rsidRPr="00CB01B6">
        <w:rPr>
          <w:rFonts w:ascii="Times New Roman" w:hAnsi="Times New Roman" w:cs="Times New Roman"/>
          <w:sz w:val="24"/>
          <w:szCs w:val="24"/>
        </w:rPr>
        <w:t xml:space="preserve"> (2007) elaborates. Sandhu (2009) identifies project management cultural dimension as quality, cost, human rousers, scope, risk and procurement. Stare (2011) on the other hand insinuates that the success of a project is highly related to the management skills of the project manager over the attitude and expectation of their employees. Brown (2008) depicts the organizational culture and a critical influencer towards project </w:t>
      </w:r>
      <w:r w:rsidRPr="00CB01B6">
        <w:rPr>
          <w:rFonts w:ascii="Times New Roman" w:hAnsi="Times New Roman" w:cs="Times New Roman"/>
          <w:sz w:val="24"/>
          <w:szCs w:val="24"/>
        </w:rPr>
        <w:lastRenderedPageBreak/>
        <w:t xml:space="preserve">performance. </w:t>
      </w:r>
      <w:proofErr w:type="gramStart"/>
      <w:r w:rsidRPr="00CB01B6">
        <w:rPr>
          <w:rFonts w:ascii="Times New Roman" w:hAnsi="Times New Roman" w:cs="Times New Roman"/>
          <w:sz w:val="24"/>
          <w:szCs w:val="24"/>
        </w:rPr>
        <w:t>Defined as general attitude to projects, Brown (2008) compliments that a well-managed organizational culture ensures the success of construction projects.</w:t>
      </w:r>
      <w:proofErr w:type="gramEnd"/>
      <w:r w:rsidRPr="00CB01B6">
        <w:rPr>
          <w:rFonts w:ascii="Times New Roman" w:hAnsi="Times New Roman" w:cs="Times New Roman"/>
          <w:sz w:val="24"/>
          <w:szCs w:val="24"/>
        </w:rPr>
        <w:t xml:space="preserve"> </w:t>
      </w:r>
    </w:p>
    <w:p w:rsidR="00ED3909" w:rsidRPr="00CB01B6" w:rsidRDefault="00ED3909" w:rsidP="00411BE6">
      <w:pPr>
        <w:spacing w:line="480" w:lineRule="auto"/>
        <w:rPr>
          <w:rFonts w:ascii="Times New Roman" w:hAnsi="Times New Roman" w:cs="Times New Roman"/>
          <w:b/>
          <w:sz w:val="24"/>
          <w:szCs w:val="24"/>
        </w:rPr>
      </w:pPr>
      <w:r w:rsidRPr="00CB01B6">
        <w:rPr>
          <w:rFonts w:ascii="Times New Roman" w:hAnsi="Times New Roman" w:cs="Times New Roman"/>
          <w:b/>
          <w:sz w:val="24"/>
          <w:szCs w:val="24"/>
        </w:rPr>
        <w:t xml:space="preserve">2.3.3 Project management methodologies  </w:t>
      </w:r>
    </w:p>
    <w:p w:rsidR="00ED3909" w:rsidRPr="00CB01B6" w:rsidRDefault="00ED3909"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In effort to understand project performance and project performance management the researcher engaged some of the top methodologies used in project management and further grouped them in their similarity and popularity. These methods are grouped as traditional sequential methodologies, the PMI/PMBOK methodologies, the agile methodologies, the change methodologies, the process based management methodologies and other methodologies. </w:t>
      </w:r>
    </w:p>
    <w:p w:rsidR="00ED3909" w:rsidRPr="00CB01B6" w:rsidRDefault="00ED3909" w:rsidP="00411BE6">
      <w:pPr>
        <w:pStyle w:val="ListParagraph"/>
        <w:numPr>
          <w:ilvl w:val="3"/>
          <w:numId w:val="6"/>
        </w:numPr>
        <w:spacing w:line="480" w:lineRule="auto"/>
        <w:rPr>
          <w:rFonts w:ascii="Times New Roman" w:hAnsi="Times New Roman" w:cs="Times New Roman"/>
          <w:b/>
          <w:sz w:val="24"/>
          <w:szCs w:val="24"/>
        </w:rPr>
      </w:pPr>
      <w:r w:rsidRPr="00CB01B6">
        <w:rPr>
          <w:rFonts w:ascii="Times New Roman" w:hAnsi="Times New Roman" w:cs="Times New Roman"/>
          <w:b/>
          <w:sz w:val="24"/>
          <w:szCs w:val="24"/>
        </w:rPr>
        <w:t xml:space="preserve">Traditional, sequential methodologies. </w:t>
      </w:r>
    </w:p>
    <w:p w:rsidR="0006795D" w:rsidRPr="00CB01B6" w:rsidRDefault="0006795D" w:rsidP="00411BE6">
      <w:pPr>
        <w:shd w:val="clear" w:color="auto" w:fill="FFFFFF"/>
        <w:spacing w:before="312" w:after="408" w:line="480" w:lineRule="auto"/>
        <w:rPr>
          <w:rFonts w:ascii="Times New Roman" w:eastAsia="Times New Roman" w:hAnsi="Times New Roman" w:cs="Times New Roman"/>
          <w:sz w:val="24"/>
          <w:szCs w:val="24"/>
        </w:rPr>
      </w:pPr>
      <w:proofErr w:type="gramStart"/>
      <w:r w:rsidRPr="00CB01B6">
        <w:rPr>
          <w:rFonts w:ascii="Times New Roman" w:hAnsi="Times New Roman" w:cs="Times New Roman"/>
          <w:sz w:val="24"/>
          <w:szCs w:val="24"/>
        </w:rPr>
        <w:t>The traditional</w:t>
      </w:r>
      <w:r w:rsidR="00ED3909" w:rsidRPr="00CB01B6">
        <w:rPr>
          <w:rFonts w:ascii="Times New Roman" w:hAnsi="Times New Roman" w:cs="Times New Roman"/>
          <w:sz w:val="24"/>
          <w:szCs w:val="24"/>
        </w:rPr>
        <w:t xml:space="preserve"> methods of</w:t>
      </w:r>
      <w:r w:rsidR="00ED3909" w:rsidRPr="00CB01B6">
        <w:rPr>
          <w:rFonts w:ascii="Times New Roman" w:hAnsi="Times New Roman" w:cs="Times New Roman"/>
          <w:b/>
          <w:sz w:val="24"/>
          <w:szCs w:val="24"/>
        </w:rPr>
        <w:t xml:space="preserve"> </w:t>
      </w:r>
      <w:r w:rsidR="00ED3909" w:rsidRPr="00CB01B6">
        <w:rPr>
          <w:rFonts w:ascii="Times New Roman" w:hAnsi="Times New Roman" w:cs="Times New Roman"/>
          <w:sz w:val="24"/>
          <w:szCs w:val="24"/>
        </w:rPr>
        <w:t xml:space="preserve">project management included </w:t>
      </w:r>
      <w:r w:rsidRPr="00CB01B6">
        <w:rPr>
          <w:rFonts w:ascii="Times New Roman" w:hAnsi="Times New Roman" w:cs="Times New Roman"/>
          <w:sz w:val="24"/>
          <w:szCs w:val="24"/>
        </w:rPr>
        <w:t>general</w:t>
      </w:r>
      <w:r w:rsidR="00ED3909" w:rsidRPr="00CB01B6">
        <w:rPr>
          <w:rFonts w:ascii="Times New Roman" w:hAnsi="Times New Roman" w:cs="Times New Roman"/>
          <w:sz w:val="24"/>
          <w:szCs w:val="24"/>
        </w:rPr>
        <w:t xml:space="preserve"> management methods of project s such as the water fall method; the most common method of planning out a project.</w:t>
      </w:r>
      <w:proofErr w:type="gramEnd"/>
      <w:r w:rsidR="00ED3909" w:rsidRPr="00CB01B6">
        <w:rPr>
          <w:rFonts w:ascii="Times New Roman" w:hAnsi="Times New Roman" w:cs="Times New Roman"/>
          <w:sz w:val="24"/>
          <w:szCs w:val="24"/>
        </w:rPr>
        <w:t xml:space="preserve"> The </w:t>
      </w:r>
      <w:r w:rsidRPr="00CB01B6">
        <w:rPr>
          <w:rFonts w:ascii="Times New Roman" w:hAnsi="Times New Roman" w:cs="Times New Roman"/>
          <w:sz w:val="24"/>
          <w:szCs w:val="24"/>
        </w:rPr>
        <w:t>project</w:t>
      </w:r>
      <w:r w:rsidR="00ED3909" w:rsidRPr="00CB01B6">
        <w:rPr>
          <w:rFonts w:ascii="Times New Roman" w:hAnsi="Times New Roman" w:cs="Times New Roman"/>
          <w:sz w:val="24"/>
          <w:szCs w:val="24"/>
        </w:rPr>
        <w:t xml:space="preserve"> manager </w:t>
      </w:r>
      <w:r w:rsidRPr="00CB01B6">
        <w:rPr>
          <w:rFonts w:ascii="Times New Roman" w:hAnsi="Times New Roman" w:cs="Times New Roman"/>
          <w:sz w:val="24"/>
          <w:szCs w:val="24"/>
        </w:rPr>
        <w:t>sequences</w:t>
      </w:r>
      <w:r w:rsidR="00ED3909" w:rsidRPr="00CB01B6">
        <w:rPr>
          <w:rFonts w:ascii="Times New Roman" w:hAnsi="Times New Roman" w:cs="Times New Roman"/>
          <w:sz w:val="24"/>
          <w:szCs w:val="24"/>
        </w:rPr>
        <w:t xml:space="preserve"> the</w:t>
      </w:r>
      <w:r w:rsidR="00D657ED" w:rsidRPr="00CB01B6">
        <w:rPr>
          <w:rFonts w:ascii="Times New Roman" w:hAnsi="Times New Roman" w:cs="Times New Roman"/>
          <w:sz w:val="24"/>
          <w:szCs w:val="24"/>
        </w:rPr>
        <w:t xml:space="preserve"> </w:t>
      </w:r>
      <w:r w:rsidR="00ED3909" w:rsidRPr="00CB01B6">
        <w:rPr>
          <w:rFonts w:ascii="Times New Roman" w:hAnsi="Times New Roman" w:cs="Times New Roman"/>
          <w:sz w:val="24"/>
          <w:szCs w:val="24"/>
        </w:rPr>
        <w:t>task</w:t>
      </w:r>
      <w:r w:rsidR="00D657ED" w:rsidRPr="00CB01B6">
        <w:rPr>
          <w:rFonts w:ascii="Times New Roman" w:hAnsi="Times New Roman" w:cs="Times New Roman"/>
          <w:sz w:val="24"/>
          <w:szCs w:val="24"/>
        </w:rPr>
        <w:t xml:space="preserve"> </w:t>
      </w:r>
      <w:r w:rsidR="00ED3909" w:rsidRPr="00CB01B6">
        <w:rPr>
          <w:rFonts w:ascii="Times New Roman" w:hAnsi="Times New Roman" w:cs="Times New Roman"/>
          <w:sz w:val="24"/>
          <w:szCs w:val="24"/>
        </w:rPr>
        <w:t xml:space="preserve">that will lead to the desired end outcome and then work on them form the order desired. A task must be commented before another is taken up. </w:t>
      </w:r>
      <w:r w:rsidR="00D657ED" w:rsidRPr="00CB01B6">
        <w:rPr>
          <w:rFonts w:ascii="Times New Roman" w:eastAsia="Times New Roman" w:hAnsi="Times New Roman" w:cs="Times New Roman"/>
          <w:sz w:val="24"/>
          <w:szCs w:val="24"/>
        </w:rPr>
        <w:t>It’s an ideal method for projects that result in physical objects (buildings, computers), and project plans can be ea</w:t>
      </w:r>
      <w:r w:rsidRPr="00CB01B6">
        <w:rPr>
          <w:rFonts w:ascii="Times New Roman" w:eastAsia="Times New Roman" w:hAnsi="Times New Roman" w:cs="Times New Roman"/>
          <w:sz w:val="24"/>
          <w:szCs w:val="24"/>
        </w:rPr>
        <w:t xml:space="preserve">sily replicated for future use. </w:t>
      </w:r>
      <w:r w:rsidR="00D657ED" w:rsidRPr="00CB01B6">
        <w:rPr>
          <w:rFonts w:ascii="Times New Roman" w:eastAsia="Times New Roman" w:hAnsi="Times New Roman" w:cs="Times New Roman"/>
          <w:sz w:val="24"/>
          <w:szCs w:val="24"/>
        </w:rPr>
        <w:t>The power of this methodology is that every step is preplanned and laid out in the proper sequence. While this may be the simplest method to implement initially, any changes in customers’ needs or priorities will disrupt the sequence of tasks, maki</w:t>
      </w:r>
      <w:r w:rsidRPr="00CB01B6">
        <w:rPr>
          <w:rFonts w:ascii="Times New Roman" w:eastAsia="Times New Roman" w:hAnsi="Times New Roman" w:cs="Times New Roman"/>
          <w:sz w:val="24"/>
          <w:szCs w:val="24"/>
        </w:rPr>
        <w:t xml:space="preserve">ng it very difficult to manage. </w:t>
      </w:r>
      <w:r w:rsidR="00D657ED" w:rsidRPr="00CB01B6">
        <w:rPr>
          <w:rFonts w:ascii="Times New Roman" w:eastAsia="Times New Roman" w:hAnsi="Times New Roman" w:cs="Times New Roman"/>
          <w:sz w:val="24"/>
          <w:szCs w:val="24"/>
        </w:rPr>
        <w:t>The critical path method developed in the 1950s is based on the concept that there are some tasks you can’t start until a previous one has been finished. When you string these dependent tasks together from start to finish, y</w:t>
      </w:r>
      <w:r w:rsidRPr="00CB01B6">
        <w:rPr>
          <w:rFonts w:ascii="Times New Roman" w:eastAsia="Times New Roman" w:hAnsi="Times New Roman" w:cs="Times New Roman"/>
          <w:sz w:val="24"/>
          <w:szCs w:val="24"/>
        </w:rPr>
        <w:t xml:space="preserve">ou plot out your critical path. </w:t>
      </w:r>
    </w:p>
    <w:p w:rsidR="00D657ED" w:rsidRPr="00CB01B6" w:rsidRDefault="00D657ED" w:rsidP="00411BE6">
      <w:pPr>
        <w:shd w:val="clear" w:color="auto" w:fill="FFFFFF"/>
        <w:spacing w:before="312" w:after="408" w:line="480" w:lineRule="auto"/>
        <w:rPr>
          <w:rFonts w:ascii="Times New Roman" w:eastAsia="Times New Roman" w:hAnsi="Times New Roman" w:cs="Times New Roman"/>
          <w:sz w:val="24"/>
          <w:szCs w:val="24"/>
        </w:rPr>
      </w:pPr>
      <w:r w:rsidRPr="00CB01B6">
        <w:rPr>
          <w:rFonts w:ascii="Times New Roman" w:eastAsia="Times New Roman" w:hAnsi="Times New Roman" w:cs="Times New Roman"/>
          <w:sz w:val="24"/>
          <w:szCs w:val="24"/>
        </w:rPr>
        <w:lastRenderedPageBreak/>
        <w:t>Identifying and focusing on this critical path allows project managers to prioritize and allocate resources to get the most important work done, and reschedule any lower priority tasks that may be clogging up your team’s bandwidth. This way, if changes need to be made to the project schedule, you can optimize your team’s work process without delaying the end results.</w:t>
      </w:r>
      <w:r w:rsidRPr="00CB01B6">
        <w:rPr>
          <w:rFonts w:ascii="Times New Roman" w:eastAsia="Times New Roman" w:hAnsi="Times New Roman" w:cs="Times New Roman"/>
          <w:b/>
          <w:bCs/>
          <w:sz w:val="24"/>
          <w:szCs w:val="24"/>
        </w:rPr>
        <w:t xml:space="preserve"> </w:t>
      </w:r>
      <w:r w:rsidRPr="00CB01B6">
        <w:rPr>
          <w:rFonts w:ascii="Times New Roman" w:eastAsia="Times New Roman" w:hAnsi="Times New Roman" w:cs="Times New Roman"/>
          <w:bCs/>
          <w:sz w:val="24"/>
          <w:szCs w:val="24"/>
        </w:rPr>
        <w:t>Critical Chain Project Management (CCPM)</w:t>
      </w:r>
      <w:r w:rsidR="0006795D" w:rsidRPr="00CB01B6">
        <w:rPr>
          <w:rFonts w:ascii="Times New Roman" w:eastAsia="Times New Roman" w:hAnsi="Times New Roman" w:cs="Times New Roman"/>
          <w:sz w:val="24"/>
          <w:szCs w:val="24"/>
        </w:rPr>
        <w:t xml:space="preserve"> </w:t>
      </w:r>
      <w:r w:rsidRPr="00CB01B6">
        <w:rPr>
          <w:rFonts w:ascii="Times New Roman" w:eastAsia="Times New Roman" w:hAnsi="Times New Roman" w:cs="Times New Roman"/>
          <w:sz w:val="24"/>
          <w:szCs w:val="24"/>
        </w:rPr>
        <w:t>is a methodology that puts a primary focus on the resources needed to complete the project’s tasks. It begins by building a project schedule and identifying the most crucial tasks that need to be done — the “Critical Chain” — and reserving resource for those high-priority tasks. It also builds buffers of time around these tasks into the project’s schedule, which helps ensure the project meets its deadlines.</w:t>
      </w:r>
    </w:p>
    <w:p w:rsidR="00553796" w:rsidRPr="00CB01B6" w:rsidRDefault="00553796" w:rsidP="00411BE6">
      <w:pPr>
        <w:pStyle w:val="ListParagraph"/>
        <w:numPr>
          <w:ilvl w:val="3"/>
          <w:numId w:val="6"/>
        </w:numPr>
        <w:shd w:val="clear" w:color="auto" w:fill="FFFFFF"/>
        <w:spacing w:before="312" w:after="408" w:line="480" w:lineRule="auto"/>
        <w:rPr>
          <w:rFonts w:ascii="Times New Roman" w:eastAsia="Times New Roman" w:hAnsi="Times New Roman" w:cs="Times New Roman"/>
          <w:b/>
          <w:sz w:val="24"/>
          <w:szCs w:val="24"/>
        </w:rPr>
      </w:pPr>
      <w:r w:rsidRPr="00CB01B6">
        <w:rPr>
          <w:rFonts w:ascii="Times New Roman" w:eastAsia="Times New Roman" w:hAnsi="Times New Roman" w:cs="Times New Roman"/>
          <w:b/>
          <w:sz w:val="24"/>
          <w:szCs w:val="24"/>
        </w:rPr>
        <w:t>The PMBOK/PMI Methodologies</w:t>
      </w:r>
    </w:p>
    <w:p w:rsidR="00553796" w:rsidRPr="00CB01B6" w:rsidRDefault="00553796" w:rsidP="00411BE6">
      <w:pPr>
        <w:shd w:val="clear" w:color="auto" w:fill="FFFFFF"/>
        <w:spacing w:before="408" w:after="408" w:line="480" w:lineRule="auto"/>
        <w:rPr>
          <w:rFonts w:ascii="Times New Roman" w:eastAsia="Times New Roman" w:hAnsi="Times New Roman" w:cs="Times New Roman"/>
          <w:sz w:val="24"/>
          <w:szCs w:val="24"/>
        </w:rPr>
      </w:pPr>
      <w:r w:rsidRPr="00CB01B6">
        <w:rPr>
          <w:rFonts w:ascii="Times New Roman" w:eastAsia="Times New Roman" w:hAnsi="Times New Roman" w:cs="Times New Roman"/>
          <w:sz w:val="24"/>
          <w:szCs w:val="24"/>
        </w:rPr>
        <w:t>While it may be debatable whether this is a true project management methodology, you will find organizations that say they use the PMI or PMBOK method for managing projects. What this simply means is they break down their projects into the five process groups agreed upon by the Project Management Institute (PMI) and documented in the Guide to the Project Management Body of Knowledge (PMBOK), namely: initiating, planning, executing, controlling, and closing.</w:t>
      </w:r>
    </w:p>
    <w:p w:rsidR="00553796" w:rsidRPr="00CB01B6" w:rsidRDefault="00553796" w:rsidP="00411BE6">
      <w:pPr>
        <w:shd w:val="clear" w:color="auto" w:fill="FFFFFF"/>
        <w:spacing w:before="408" w:after="408" w:line="480" w:lineRule="auto"/>
        <w:rPr>
          <w:rFonts w:ascii="Times New Roman" w:eastAsia="Times New Roman" w:hAnsi="Times New Roman" w:cs="Times New Roman"/>
          <w:sz w:val="24"/>
          <w:szCs w:val="24"/>
        </w:rPr>
      </w:pPr>
      <w:r w:rsidRPr="00CB01B6">
        <w:rPr>
          <w:rFonts w:ascii="Times New Roman" w:eastAsia="Times New Roman" w:hAnsi="Times New Roman" w:cs="Times New Roman"/>
          <w:sz w:val="24"/>
          <w:szCs w:val="24"/>
        </w:rPr>
        <w:t>Project management purists however insist that PMBOK is not so much a methodology as it is an agreed upon set of standards and conventions for managing projects. A similar analogy is that the dictionary is not a method for creating books, but it collects the agreed-upon vocabulary used to write books.</w:t>
      </w:r>
    </w:p>
    <w:p w:rsidR="001360AB" w:rsidRPr="00CB01B6" w:rsidRDefault="001360AB" w:rsidP="00411BE6">
      <w:pPr>
        <w:pStyle w:val="ListParagraph"/>
        <w:numPr>
          <w:ilvl w:val="3"/>
          <w:numId w:val="6"/>
        </w:numPr>
        <w:shd w:val="clear" w:color="auto" w:fill="FFFFFF"/>
        <w:spacing w:before="408" w:after="408" w:line="480" w:lineRule="auto"/>
        <w:rPr>
          <w:rFonts w:ascii="Times New Roman" w:eastAsia="Times New Roman" w:hAnsi="Times New Roman" w:cs="Times New Roman"/>
          <w:b/>
          <w:sz w:val="24"/>
          <w:szCs w:val="24"/>
        </w:rPr>
      </w:pPr>
      <w:r w:rsidRPr="00CB01B6">
        <w:rPr>
          <w:rFonts w:ascii="Times New Roman" w:eastAsia="Times New Roman" w:hAnsi="Times New Roman" w:cs="Times New Roman"/>
          <w:b/>
          <w:sz w:val="24"/>
          <w:szCs w:val="24"/>
        </w:rPr>
        <w:t>The Agile Methodologies of Project Management</w:t>
      </w:r>
    </w:p>
    <w:p w:rsidR="00331B13" w:rsidRPr="00CB01B6" w:rsidRDefault="001360AB" w:rsidP="00411BE6">
      <w:pPr>
        <w:shd w:val="clear" w:color="auto" w:fill="FFFFFF"/>
        <w:spacing w:before="408" w:after="408" w:line="480" w:lineRule="auto"/>
        <w:rPr>
          <w:rFonts w:ascii="Times New Roman" w:eastAsia="Times New Roman" w:hAnsi="Times New Roman" w:cs="Times New Roman"/>
          <w:sz w:val="24"/>
          <w:szCs w:val="24"/>
        </w:rPr>
      </w:pPr>
      <w:r w:rsidRPr="00CB01B6">
        <w:rPr>
          <w:rFonts w:ascii="Times New Roman" w:eastAsia="Times New Roman" w:hAnsi="Times New Roman" w:cs="Times New Roman"/>
          <w:sz w:val="24"/>
          <w:szCs w:val="24"/>
        </w:rPr>
        <w:lastRenderedPageBreak/>
        <w:t>After Waterfall and PMI/PMBOK, another popular project management methodology is Agile and the various frameworks with which to implement Agile. These methodologies include Agile Project Management where the core of the agile methodology was developed by 17 people in 2001 in written form. Their </w:t>
      </w:r>
      <w:hyperlink r:id="rId7" w:tgtFrame="_blank" w:history="1">
        <w:r w:rsidRPr="00CB01B6">
          <w:rPr>
            <w:rFonts w:ascii="Times New Roman" w:eastAsia="Times New Roman" w:hAnsi="Times New Roman" w:cs="Times New Roman"/>
            <w:sz w:val="24"/>
            <w:szCs w:val="24"/>
          </w:rPr>
          <w:t>Agile Manifesto of Software Development</w:t>
        </w:r>
      </w:hyperlink>
      <w:r w:rsidRPr="00CB01B6">
        <w:rPr>
          <w:rFonts w:ascii="Times New Roman" w:eastAsia="Times New Roman" w:hAnsi="Times New Roman" w:cs="Times New Roman"/>
          <w:sz w:val="24"/>
          <w:szCs w:val="24"/>
        </w:rPr>
        <w:t xml:space="preserve"> put forth a groundbreaking mindset on delivering value and collaborating with customers. </w:t>
      </w:r>
      <w:proofErr w:type="spellStart"/>
      <w:r w:rsidRPr="00CB01B6">
        <w:rPr>
          <w:rFonts w:ascii="Times New Roman" w:eastAsia="Times New Roman" w:hAnsi="Times New Roman" w:cs="Times New Roman"/>
          <w:sz w:val="24"/>
          <w:szCs w:val="24"/>
        </w:rPr>
        <w:t>Agile’s</w:t>
      </w:r>
      <w:proofErr w:type="spellEnd"/>
      <w:r w:rsidRPr="00CB01B6">
        <w:rPr>
          <w:rFonts w:ascii="Times New Roman" w:eastAsia="Times New Roman" w:hAnsi="Times New Roman" w:cs="Times New Roman"/>
          <w:sz w:val="24"/>
          <w:szCs w:val="24"/>
        </w:rPr>
        <w:t xml:space="preserve"> four main values are expressed as: Individuals and interactions over processes and tools, working software over comprehensive documentation, customer collaboration over contract negotiation, responding to change over following a plan. </w:t>
      </w:r>
      <w:r w:rsidR="00587025" w:rsidRPr="00CB01B6">
        <w:rPr>
          <w:rFonts w:ascii="Times New Roman" w:eastAsia="Times New Roman" w:hAnsi="Times New Roman" w:cs="Times New Roman"/>
          <w:sz w:val="24"/>
          <w:szCs w:val="24"/>
        </w:rPr>
        <w:t>T</w:t>
      </w:r>
      <w:r w:rsidRPr="00CB01B6">
        <w:rPr>
          <w:rFonts w:ascii="Times New Roman" w:eastAsia="Times New Roman" w:hAnsi="Times New Roman" w:cs="Times New Roman"/>
          <w:sz w:val="24"/>
          <w:szCs w:val="24"/>
        </w:rPr>
        <w:t xml:space="preserve">he word Agile can refer to these values as well as the frameworks for implementing them, including: Scrum, Kanban, Extreme Programming, and Adaptive Project Framework. Project objectives are made clear by the customer while the final deliverable can change. The project team works in iterative cycles, always evaluating results at the end. Depending on the results of these evaluations, the final deliverable may be modified in order to better answer the customer’s needs. Continuous collaboration is </w:t>
      </w:r>
      <w:proofErr w:type="gramStart"/>
      <w:r w:rsidRPr="00CB01B6">
        <w:rPr>
          <w:rFonts w:ascii="Times New Roman" w:eastAsia="Times New Roman" w:hAnsi="Times New Roman" w:cs="Times New Roman"/>
          <w:sz w:val="24"/>
          <w:szCs w:val="24"/>
        </w:rPr>
        <w:t>key</w:t>
      </w:r>
      <w:proofErr w:type="gramEnd"/>
      <w:r w:rsidRPr="00CB01B6">
        <w:rPr>
          <w:rFonts w:ascii="Times New Roman" w:eastAsia="Times New Roman" w:hAnsi="Times New Roman" w:cs="Times New Roman"/>
          <w:sz w:val="24"/>
          <w:szCs w:val="24"/>
        </w:rPr>
        <w:t>, both within the project team members</w:t>
      </w:r>
      <w:r w:rsidR="00331B13" w:rsidRPr="00CB01B6">
        <w:rPr>
          <w:rFonts w:ascii="Times New Roman" w:eastAsia="Times New Roman" w:hAnsi="Times New Roman" w:cs="Times New Roman"/>
          <w:sz w:val="24"/>
          <w:szCs w:val="24"/>
        </w:rPr>
        <w:t xml:space="preserve"> and with project stakeholders. </w:t>
      </w:r>
    </w:p>
    <w:p w:rsidR="001360AB" w:rsidRPr="00CB01B6" w:rsidRDefault="001360AB" w:rsidP="00411BE6">
      <w:pPr>
        <w:shd w:val="clear" w:color="auto" w:fill="FFFFFF"/>
        <w:spacing w:before="408" w:after="408" w:line="480" w:lineRule="auto"/>
        <w:rPr>
          <w:rFonts w:ascii="Times New Roman" w:eastAsia="Times New Roman" w:hAnsi="Times New Roman" w:cs="Times New Roman"/>
          <w:sz w:val="24"/>
          <w:szCs w:val="24"/>
        </w:rPr>
      </w:pPr>
      <w:r w:rsidRPr="00CB01B6">
        <w:rPr>
          <w:rFonts w:ascii="Times New Roman" w:eastAsia="Times New Roman" w:hAnsi="Times New Roman" w:cs="Times New Roman"/>
          <w:sz w:val="24"/>
          <w:szCs w:val="24"/>
        </w:rPr>
        <w:t>Scrum is the most popular Agile development framework because it is relatively simple to implement but also because it solves a lot of problems that software developers have struggled with in the past such as convoluted development cycles, inflexible project plans, delayed production.</w:t>
      </w:r>
      <w:r w:rsidR="00331B13" w:rsidRPr="00CB01B6">
        <w:rPr>
          <w:rFonts w:ascii="Times New Roman" w:eastAsia="Times New Roman" w:hAnsi="Times New Roman" w:cs="Times New Roman"/>
          <w:sz w:val="24"/>
          <w:szCs w:val="24"/>
        </w:rPr>
        <w:t xml:space="preserve"> </w:t>
      </w:r>
      <w:r w:rsidRPr="00CB01B6">
        <w:rPr>
          <w:rFonts w:ascii="Times New Roman" w:eastAsia="Times New Roman" w:hAnsi="Times New Roman" w:cs="Times New Roman"/>
          <w:sz w:val="24"/>
          <w:szCs w:val="24"/>
        </w:rPr>
        <w:t>In Scrum, a small team is led by a Scrum Master whose main job it is to clear away all obstacles to work getting done more efficiently. The team works in short cycles of two weeks called “sprints,” though the team members meet daily to discuss what’s been done and where there are any roadblocks that need clearing. This methodology allows for quick development and testing, especially within small teams.</w:t>
      </w:r>
      <w:r w:rsidR="00331B13" w:rsidRPr="00CB01B6">
        <w:rPr>
          <w:rFonts w:ascii="Times New Roman" w:eastAsia="Times New Roman" w:hAnsi="Times New Roman" w:cs="Times New Roman"/>
          <w:sz w:val="24"/>
          <w:szCs w:val="24"/>
        </w:rPr>
        <w:t xml:space="preserve"> </w:t>
      </w:r>
      <w:r w:rsidRPr="00CB01B6">
        <w:rPr>
          <w:rFonts w:ascii="Times New Roman" w:eastAsia="Times New Roman" w:hAnsi="Times New Roman" w:cs="Times New Roman"/>
          <w:sz w:val="24"/>
          <w:szCs w:val="24"/>
        </w:rPr>
        <w:t xml:space="preserve">Kanban is another framework for implementing Agile but is based on a team’s capacity to do work. It originated from the factories of Toyota during the </w:t>
      </w:r>
      <w:r w:rsidRPr="00CB01B6">
        <w:rPr>
          <w:rFonts w:ascii="Times New Roman" w:eastAsia="Times New Roman" w:hAnsi="Times New Roman" w:cs="Times New Roman"/>
          <w:sz w:val="24"/>
          <w:szCs w:val="24"/>
        </w:rPr>
        <w:lastRenderedPageBreak/>
        <w:t>1940s and was originally a visual system of cards (“</w:t>
      </w:r>
      <w:proofErr w:type="spellStart"/>
      <w:r w:rsidRPr="00CB01B6">
        <w:rPr>
          <w:rFonts w:ascii="Times New Roman" w:eastAsia="Times New Roman" w:hAnsi="Times New Roman" w:cs="Times New Roman"/>
          <w:sz w:val="24"/>
          <w:szCs w:val="24"/>
        </w:rPr>
        <w:t>kanban</w:t>
      </w:r>
      <w:proofErr w:type="spellEnd"/>
      <w:r w:rsidRPr="00CB01B6">
        <w:rPr>
          <w:rFonts w:ascii="Times New Roman" w:eastAsia="Times New Roman" w:hAnsi="Times New Roman" w:cs="Times New Roman"/>
          <w:sz w:val="24"/>
          <w:szCs w:val="24"/>
        </w:rPr>
        <w:t>”) used by a department to signal that their team is ready for more raw materials, that the team has more capacity to produce.</w:t>
      </w:r>
    </w:p>
    <w:p w:rsidR="001360AB" w:rsidRPr="00CB01B6" w:rsidRDefault="001360AB" w:rsidP="00411BE6">
      <w:pPr>
        <w:shd w:val="clear" w:color="auto" w:fill="FFFFFF"/>
        <w:spacing w:before="408" w:after="408" w:line="480" w:lineRule="auto"/>
        <w:rPr>
          <w:rFonts w:ascii="Times New Roman" w:eastAsia="Times New Roman" w:hAnsi="Times New Roman" w:cs="Times New Roman"/>
          <w:sz w:val="24"/>
          <w:szCs w:val="24"/>
        </w:rPr>
      </w:pPr>
      <w:r w:rsidRPr="00CB01B6">
        <w:rPr>
          <w:rFonts w:ascii="Times New Roman" w:eastAsia="Times New Roman" w:hAnsi="Times New Roman" w:cs="Times New Roman"/>
          <w:sz w:val="24"/>
          <w:szCs w:val="24"/>
        </w:rPr>
        <w:t>Today, this visual approach to managing a project is well-suited to work that requires steady output. Project teams create visual representations of their tasks often using sticky notes and whiteboards (though there are also virtual versions that can be used online) and move these through predetermined stages to see progress as it happens and i</w:t>
      </w:r>
      <w:r w:rsidR="00331B13" w:rsidRPr="00CB01B6">
        <w:rPr>
          <w:rFonts w:ascii="Times New Roman" w:eastAsia="Times New Roman" w:hAnsi="Times New Roman" w:cs="Times New Roman"/>
          <w:sz w:val="24"/>
          <w:szCs w:val="24"/>
        </w:rPr>
        <w:t xml:space="preserve">dentify where roadblocks occur. </w:t>
      </w:r>
      <w:r w:rsidRPr="00CB01B6">
        <w:rPr>
          <w:rFonts w:ascii="Times New Roman" w:eastAsia="Times New Roman" w:hAnsi="Times New Roman" w:cs="Times New Roman"/>
          <w:sz w:val="24"/>
          <w:szCs w:val="24"/>
        </w:rPr>
        <w:t xml:space="preserve">Extreme programming is another offshoot of Agile and is a methodology designed to improve the quality (and simplicity) of software and the ability of a development team to adapt to customers’ needs. Much like the original </w:t>
      </w:r>
      <w:proofErr w:type="gramStart"/>
      <w:r w:rsidRPr="00CB01B6">
        <w:rPr>
          <w:rFonts w:ascii="Times New Roman" w:eastAsia="Times New Roman" w:hAnsi="Times New Roman" w:cs="Times New Roman"/>
          <w:sz w:val="24"/>
          <w:szCs w:val="24"/>
        </w:rPr>
        <w:t>Agile</w:t>
      </w:r>
      <w:proofErr w:type="gramEnd"/>
      <w:r w:rsidRPr="00CB01B6">
        <w:rPr>
          <w:rFonts w:ascii="Times New Roman" w:eastAsia="Times New Roman" w:hAnsi="Times New Roman" w:cs="Times New Roman"/>
          <w:sz w:val="24"/>
          <w:szCs w:val="24"/>
        </w:rPr>
        <w:t xml:space="preserve"> formula, XP is characterized by short work sprints, frequent iterations, and constant collaboration with stakeholders. Change can happen within a sprint: if work hasn’t started on a certain feature, it can be swapped out and replaced by a similar task.</w:t>
      </w:r>
    </w:p>
    <w:p w:rsidR="00AA0F50" w:rsidRPr="00CB01B6" w:rsidRDefault="001360AB" w:rsidP="00411BE6">
      <w:pPr>
        <w:shd w:val="clear" w:color="auto" w:fill="FFFFFF"/>
        <w:spacing w:before="312" w:after="408" w:line="480" w:lineRule="auto"/>
        <w:rPr>
          <w:rFonts w:ascii="Times New Roman" w:eastAsia="Times New Roman" w:hAnsi="Times New Roman" w:cs="Times New Roman"/>
          <w:sz w:val="24"/>
          <w:szCs w:val="24"/>
        </w:rPr>
      </w:pPr>
      <w:r w:rsidRPr="00CB01B6">
        <w:rPr>
          <w:rFonts w:ascii="Times New Roman" w:eastAsia="Times New Roman" w:hAnsi="Times New Roman" w:cs="Times New Roman"/>
          <w:sz w:val="24"/>
          <w:szCs w:val="24"/>
        </w:rPr>
        <w:t>Adaptive Project Framework grew from the view that most IT projects can’t be managed using traditional project management methods, due to uncer</w:t>
      </w:r>
      <w:r w:rsidR="003B4F74" w:rsidRPr="00CB01B6">
        <w:rPr>
          <w:rFonts w:ascii="Times New Roman" w:eastAsia="Times New Roman" w:hAnsi="Times New Roman" w:cs="Times New Roman"/>
          <w:sz w:val="24"/>
          <w:szCs w:val="24"/>
        </w:rPr>
        <w:t xml:space="preserve">tain and changing requirements. </w:t>
      </w:r>
      <w:r w:rsidRPr="00CB01B6">
        <w:rPr>
          <w:rFonts w:ascii="Times New Roman" w:eastAsia="Times New Roman" w:hAnsi="Times New Roman" w:cs="Times New Roman"/>
          <w:sz w:val="24"/>
          <w:szCs w:val="24"/>
        </w:rPr>
        <w:t xml:space="preserve">Thus APF begins with a Requirements Breakdown Structure (RBS) to define strategic project goals based on product requirements, functions, sub-functions, and features. The project proceeds in iterative </w:t>
      </w:r>
      <w:proofErr w:type="gramStart"/>
      <w:r w:rsidRPr="00CB01B6">
        <w:rPr>
          <w:rFonts w:ascii="Times New Roman" w:eastAsia="Times New Roman" w:hAnsi="Times New Roman" w:cs="Times New Roman"/>
          <w:sz w:val="24"/>
          <w:szCs w:val="24"/>
        </w:rPr>
        <w:t>stages,</w:t>
      </w:r>
      <w:proofErr w:type="gramEnd"/>
      <w:r w:rsidRPr="00CB01B6">
        <w:rPr>
          <w:rFonts w:ascii="Times New Roman" w:eastAsia="Times New Roman" w:hAnsi="Times New Roman" w:cs="Times New Roman"/>
          <w:sz w:val="24"/>
          <w:szCs w:val="24"/>
        </w:rPr>
        <w:t xml:space="preserve"> and at the end of each stage, teams evaluate previous results in order to improve performance and practices. Stakeholders can also change the project’s scope at the start of each stage in order for the team to produce the most business value.</w:t>
      </w:r>
      <w:r w:rsidR="00AA0F50" w:rsidRPr="00CB01B6">
        <w:rPr>
          <w:rFonts w:ascii="Times New Roman" w:eastAsia="Times New Roman" w:hAnsi="Times New Roman" w:cs="Times New Roman"/>
          <w:sz w:val="24"/>
          <w:szCs w:val="24"/>
        </w:rPr>
        <w:t xml:space="preserve"> </w:t>
      </w:r>
    </w:p>
    <w:p w:rsidR="00AA0F50" w:rsidRPr="00CB01B6" w:rsidRDefault="00AA0F50" w:rsidP="00411BE6">
      <w:pPr>
        <w:shd w:val="clear" w:color="auto" w:fill="FFFFFF"/>
        <w:spacing w:before="312" w:after="408" w:line="480" w:lineRule="auto"/>
        <w:rPr>
          <w:rFonts w:ascii="Times New Roman" w:eastAsia="Times New Roman" w:hAnsi="Times New Roman" w:cs="Times New Roman"/>
          <w:b/>
          <w:sz w:val="24"/>
          <w:szCs w:val="24"/>
        </w:rPr>
      </w:pPr>
      <w:r w:rsidRPr="00CB01B6">
        <w:rPr>
          <w:rFonts w:ascii="Times New Roman" w:eastAsia="Times New Roman" w:hAnsi="Times New Roman" w:cs="Times New Roman"/>
          <w:b/>
          <w:sz w:val="24"/>
          <w:szCs w:val="24"/>
        </w:rPr>
        <w:t xml:space="preserve">2.3.3.4 </w:t>
      </w:r>
      <w:r w:rsidRPr="00CB01B6">
        <w:rPr>
          <w:rFonts w:ascii="Times New Roman" w:eastAsia="Times New Roman" w:hAnsi="Times New Roman" w:cs="Times New Roman"/>
          <w:b/>
          <w:bCs/>
          <w:sz w:val="24"/>
          <w:szCs w:val="24"/>
        </w:rPr>
        <w:t>The Change Management Methodologies</w:t>
      </w:r>
    </w:p>
    <w:p w:rsidR="00AA0F50" w:rsidRPr="00CB01B6" w:rsidRDefault="00AA0F50" w:rsidP="00411BE6">
      <w:pPr>
        <w:shd w:val="clear" w:color="auto" w:fill="FFFFFF"/>
        <w:spacing w:before="408" w:after="408" w:line="480" w:lineRule="auto"/>
        <w:rPr>
          <w:rFonts w:ascii="Times New Roman" w:eastAsia="Times New Roman" w:hAnsi="Times New Roman" w:cs="Times New Roman"/>
          <w:sz w:val="24"/>
          <w:szCs w:val="24"/>
        </w:rPr>
      </w:pPr>
      <w:r w:rsidRPr="00CB01B6">
        <w:rPr>
          <w:rFonts w:ascii="Times New Roman" w:eastAsia="Times New Roman" w:hAnsi="Times New Roman" w:cs="Times New Roman"/>
          <w:sz w:val="24"/>
          <w:szCs w:val="24"/>
        </w:rPr>
        <w:lastRenderedPageBreak/>
        <w:t xml:space="preserve">There are the methodologies that deal with managing projects but with an extra focus on change management especially planning for risks and taking control of change when it happens. Notable methods include; </w:t>
      </w:r>
      <w:r w:rsidRPr="00CB01B6">
        <w:rPr>
          <w:rFonts w:ascii="Times New Roman" w:eastAsia="Times New Roman" w:hAnsi="Times New Roman" w:cs="Times New Roman"/>
          <w:bCs/>
          <w:sz w:val="24"/>
          <w:szCs w:val="24"/>
        </w:rPr>
        <w:t>Event Chain Methodology (ECM)</w:t>
      </w:r>
      <w:r w:rsidRPr="00CB01B6">
        <w:rPr>
          <w:rFonts w:ascii="Times New Roman" w:eastAsia="Times New Roman" w:hAnsi="Times New Roman" w:cs="Times New Roman"/>
          <w:sz w:val="24"/>
          <w:szCs w:val="24"/>
        </w:rPr>
        <w:t xml:space="preserve">. The underlying idea behind event chain methodology is that there are potential risks that often lie outside the project’s scope. It’s important to prepare for these risks and plan what to do if they occur. Unexpected events will impact your project’s schedule, deliverables, and potentially its success. </w:t>
      </w:r>
      <w:r w:rsidRPr="00CB01B6">
        <w:rPr>
          <w:rFonts w:ascii="Times New Roman" w:eastAsia="Times New Roman" w:hAnsi="Times New Roman" w:cs="Times New Roman"/>
          <w:bCs/>
          <w:sz w:val="24"/>
          <w:szCs w:val="24"/>
        </w:rPr>
        <w:t>Extreme Project Management (XPM) is another notable change management methodology</w:t>
      </w:r>
      <w:r w:rsidRPr="00CB01B6">
        <w:rPr>
          <w:rFonts w:ascii="Times New Roman" w:eastAsia="Times New Roman" w:hAnsi="Times New Roman" w:cs="Times New Roman"/>
          <w:sz w:val="24"/>
          <w:szCs w:val="24"/>
        </w:rPr>
        <w:t xml:space="preserve"> .Extreme project management is the opposite of Waterfall in that it offers you a way to manage massive change and still move forward to project completion. In XPM, you can alter the project plan, budget, and even the final deliverable to fit changing needs, no matter where the project is. It’s the perfect way to manage projects that have a short timeline of anywhere from a few weeks to mere days.</w:t>
      </w:r>
      <w:bookmarkStart w:id="7" w:name="process"/>
      <w:bookmarkEnd w:id="7"/>
    </w:p>
    <w:p w:rsidR="00AA0F50" w:rsidRPr="00CB01B6" w:rsidRDefault="00AA0F50" w:rsidP="00411BE6">
      <w:pPr>
        <w:shd w:val="clear" w:color="auto" w:fill="FFFFFF"/>
        <w:spacing w:before="408" w:after="408" w:line="480" w:lineRule="auto"/>
        <w:rPr>
          <w:rFonts w:ascii="Times New Roman" w:eastAsia="Times New Roman" w:hAnsi="Times New Roman" w:cs="Times New Roman"/>
          <w:b/>
          <w:sz w:val="24"/>
          <w:szCs w:val="24"/>
        </w:rPr>
      </w:pPr>
      <w:r w:rsidRPr="00CB01B6">
        <w:rPr>
          <w:rFonts w:ascii="Times New Roman" w:eastAsia="Times New Roman" w:hAnsi="Times New Roman" w:cs="Times New Roman"/>
          <w:b/>
          <w:bCs/>
          <w:sz w:val="24"/>
          <w:szCs w:val="24"/>
        </w:rPr>
        <w:t>2.3.3.5 The Process-based Methodologies</w:t>
      </w:r>
    </w:p>
    <w:p w:rsidR="007450C6" w:rsidRPr="00CB01B6" w:rsidRDefault="00AA0F50" w:rsidP="00411BE6">
      <w:pPr>
        <w:shd w:val="clear" w:color="auto" w:fill="FFFFFF"/>
        <w:spacing w:before="408" w:after="408" w:line="480" w:lineRule="auto"/>
        <w:rPr>
          <w:rFonts w:ascii="Times New Roman" w:eastAsia="Times New Roman" w:hAnsi="Times New Roman" w:cs="Times New Roman"/>
          <w:sz w:val="24"/>
          <w:szCs w:val="24"/>
        </w:rPr>
      </w:pPr>
      <w:r w:rsidRPr="00CB01B6">
        <w:rPr>
          <w:rFonts w:ascii="Times New Roman" w:eastAsia="Times New Roman" w:hAnsi="Times New Roman" w:cs="Times New Roman"/>
          <w:sz w:val="24"/>
          <w:szCs w:val="24"/>
        </w:rPr>
        <w:t>Then there are the project management methods which practically veer into the areas of business process management (BPM) wherein each method focuses on work as a collection of processes. While project management purists may argue that these methods belong on some other list, it is important to note that these are still quite valid ways to plan for and execute a project plan. Lean is a methodology that is focused on streamlining and cutting out waste. The first step is to create a work process breakdown to identify and eliminate bottlenecks, delays, and all forms of waste (“</w:t>
      </w:r>
      <w:proofErr w:type="spellStart"/>
      <w:r w:rsidRPr="00CB01B6">
        <w:rPr>
          <w:rFonts w:ascii="Times New Roman" w:eastAsia="Times New Roman" w:hAnsi="Times New Roman" w:cs="Times New Roman"/>
          <w:sz w:val="24"/>
          <w:szCs w:val="24"/>
        </w:rPr>
        <w:t>muda</w:t>
      </w:r>
      <w:proofErr w:type="spellEnd"/>
      <w:r w:rsidRPr="00CB01B6">
        <w:rPr>
          <w:rFonts w:ascii="Times New Roman" w:eastAsia="Times New Roman" w:hAnsi="Times New Roman" w:cs="Times New Roman"/>
          <w:sz w:val="24"/>
          <w:szCs w:val="24"/>
        </w:rPr>
        <w:t xml:space="preserve">”). The goal is to do more with less that is deliver value to the customer using less manpower, less money, and less time. </w:t>
      </w:r>
      <w:proofErr w:type="gramStart"/>
      <w:r w:rsidRPr="00CB01B6">
        <w:rPr>
          <w:rFonts w:ascii="Times New Roman" w:eastAsia="Times New Roman" w:hAnsi="Times New Roman" w:cs="Times New Roman"/>
          <w:bCs/>
          <w:sz w:val="24"/>
          <w:szCs w:val="24"/>
        </w:rPr>
        <w:t>Six Sigma</w:t>
      </w:r>
      <w:proofErr w:type="gramEnd"/>
      <w:r w:rsidRPr="00CB01B6">
        <w:rPr>
          <w:rFonts w:ascii="Times New Roman" w:eastAsia="Times New Roman" w:hAnsi="Times New Roman" w:cs="Times New Roman"/>
          <w:sz w:val="24"/>
          <w:szCs w:val="24"/>
        </w:rPr>
        <w:t xml:space="preserve"> is another process based project management methodology. Six Sigma is a statistics-based methodology that seeks to improve the quality of a process by measuring the defects or bugs present and getting it down as close to zero as possible. </w:t>
      </w:r>
      <w:r w:rsidRPr="00CB01B6">
        <w:rPr>
          <w:rFonts w:ascii="Times New Roman" w:eastAsia="Times New Roman" w:hAnsi="Times New Roman" w:cs="Times New Roman"/>
          <w:sz w:val="24"/>
          <w:szCs w:val="24"/>
        </w:rPr>
        <w:lastRenderedPageBreak/>
        <w:t>A process can therefore attain a rating of Six Sigma if 99.99966% of the final product — your project deliverable — is defect-free.</w:t>
      </w:r>
      <w:r w:rsidR="007450C6" w:rsidRPr="00CB01B6">
        <w:rPr>
          <w:rFonts w:ascii="Times New Roman" w:eastAsia="Times New Roman" w:hAnsi="Times New Roman" w:cs="Times New Roman"/>
          <w:sz w:val="24"/>
          <w:szCs w:val="24"/>
        </w:rPr>
        <w:t xml:space="preserve"> </w:t>
      </w:r>
    </w:p>
    <w:p w:rsidR="00C82A34" w:rsidRPr="00CB01B6" w:rsidRDefault="00AA0F50" w:rsidP="00411BE6">
      <w:pPr>
        <w:shd w:val="clear" w:color="auto" w:fill="FFFFFF"/>
        <w:spacing w:before="408" w:after="408" w:line="480" w:lineRule="auto"/>
        <w:rPr>
          <w:rFonts w:ascii="Times New Roman" w:eastAsia="Times New Roman" w:hAnsi="Times New Roman" w:cs="Times New Roman"/>
          <w:sz w:val="24"/>
          <w:szCs w:val="24"/>
        </w:rPr>
      </w:pPr>
      <w:r w:rsidRPr="00CB01B6">
        <w:rPr>
          <w:rFonts w:ascii="Times New Roman" w:eastAsia="Times New Roman" w:hAnsi="Times New Roman" w:cs="Times New Roman"/>
          <w:bCs/>
          <w:sz w:val="24"/>
          <w:szCs w:val="24"/>
        </w:rPr>
        <w:t>Lean Six Sigma</w:t>
      </w:r>
      <w:r w:rsidR="007450C6" w:rsidRPr="00CB01B6">
        <w:rPr>
          <w:rFonts w:ascii="Times New Roman" w:eastAsia="Times New Roman" w:hAnsi="Times New Roman" w:cs="Times New Roman"/>
          <w:sz w:val="24"/>
          <w:szCs w:val="24"/>
        </w:rPr>
        <w:t xml:space="preserve"> is a hybrid of the lean and six sigma methodology. </w:t>
      </w:r>
      <w:r w:rsidRPr="00CB01B6">
        <w:rPr>
          <w:rFonts w:ascii="Times New Roman" w:eastAsia="Times New Roman" w:hAnsi="Times New Roman" w:cs="Times New Roman"/>
          <w:sz w:val="24"/>
          <w:szCs w:val="24"/>
        </w:rPr>
        <w:t xml:space="preserve">Combining the minimalist approach of Lean (“no waste!”) and the quality improvement of Six Sigma (“zero defects!”), Lean Six Sigma focuses on eliminating waste so that projects are more efficient, cost effective, and truly answer customers’ </w:t>
      </w:r>
      <w:proofErr w:type="spellStart"/>
      <w:r w:rsidRPr="00CB01B6">
        <w:rPr>
          <w:rFonts w:ascii="Times New Roman" w:eastAsia="Times New Roman" w:hAnsi="Times New Roman" w:cs="Times New Roman"/>
          <w:sz w:val="24"/>
          <w:szCs w:val="24"/>
        </w:rPr>
        <w:t>needs.</w:t>
      </w:r>
      <w:r w:rsidR="007450C6" w:rsidRPr="00CB01B6">
        <w:rPr>
          <w:rFonts w:ascii="Times New Roman" w:eastAsia="Times New Roman" w:hAnsi="Times New Roman" w:cs="Times New Roman"/>
          <w:sz w:val="24"/>
          <w:szCs w:val="24"/>
        </w:rPr>
        <w:t>P</w:t>
      </w:r>
      <w:r w:rsidRPr="00CB01B6">
        <w:rPr>
          <w:rFonts w:ascii="Times New Roman" w:eastAsia="Times New Roman" w:hAnsi="Times New Roman" w:cs="Times New Roman"/>
          <w:sz w:val="24"/>
          <w:szCs w:val="24"/>
        </w:rPr>
        <w:t>rocess</w:t>
      </w:r>
      <w:proofErr w:type="spellEnd"/>
      <w:r w:rsidRPr="00CB01B6">
        <w:rPr>
          <w:rFonts w:ascii="Times New Roman" w:eastAsia="Times New Roman" w:hAnsi="Times New Roman" w:cs="Times New Roman"/>
          <w:sz w:val="24"/>
          <w:szCs w:val="24"/>
        </w:rPr>
        <w:t>-based Project Management is a methodology that aligns all project objectives with a company’s larger mission and corporate values. Thus all project goals and tasks remain strategic, and must roll up to the larger corporate objectives. The actual steps involved include: defining the process, establishing metrics, measuring processes, and adjusting objectives when these prove unstable, planning improvements and then implementing them.</w:t>
      </w:r>
    </w:p>
    <w:p w:rsidR="00C82A34" w:rsidRPr="00CB01B6" w:rsidRDefault="00C82A34" w:rsidP="00411BE6">
      <w:pPr>
        <w:shd w:val="clear" w:color="auto" w:fill="FFFFFF"/>
        <w:spacing w:before="408" w:after="408" w:line="480" w:lineRule="auto"/>
        <w:rPr>
          <w:rFonts w:ascii="Times New Roman" w:eastAsia="Times New Roman" w:hAnsi="Times New Roman" w:cs="Times New Roman"/>
          <w:b/>
          <w:sz w:val="24"/>
          <w:szCs w:val="24"/>
        </w:rPr>
      </w:pPr>
      <w:r w:rsidRPr="00CB01B6">
        <w:rPr>
          <w:rFonts w:ascii="Times New Roman" w:eastAsia="Times New Roman" w:hAnsi="Times New Roman" w:cs="Times New Roman"/>
          <w:b/>
          <w:sz w:val="24"/>
          <w:szCs w:val="24"/>
        </w:rPr>
        <w:t>2.3.3.6</w:t>
      </w:r>
      <w:r w:rsidRPr="00CB01B6">
        <w:rPr>
          <w:rFonts w:ascii="Times New Roman" w:eastAsia="Times New Roman" w:hAnsi="Times New Roman" w:cs="Times New Roman"/>
          <w:b/>
          <w:bCs/>
          <w:sz w:val="24"/>
          <w:szCs w:val="24"/>
        </w:rPr>
        <w:t xml:space="preserve"> The Other Methodologies</w:t>
      </w:r>
    </w:p>
    <w:p w:rsidR="00C82A34" w:rsidRPr="00CB01B6" w:rsidRDefault="00C82A34" w:rsidP="00411BE6">
      <w:pPr>
        <w:shd w:val="clear" w:color="auto" w:fill="FFFFFF"/>
        <w:spacing w:before="408" w:after="408" w:line="480" w:lineRule="auto"/>
        <w:rPr>
          <w:rFonts w:ascii="Times New Roman" w:eastAsia="Times New Roman" w:hAnsi="Times New Roman" w:cs="Times New Roman"/>
          <w:sz w:val="24"/>
          <w:szCs w:val="24"/>
        </w:rPr>
      </w:pPr>
      <w:r w:rsidRPr="00CB01B6">
        <w:rPr>
          <w:rFonts w:ascii="Times New Roman" w:eastAsia="Times New Roman" w:hAnsi="Times New Roman" w:cs="Times New Roman"/>
          <w:sz w:val="24"/>
          <w:szCs w:val="24"/>
        </w:rPr>
        <w:t xml:space="preserve">PRINCE 2 stands for Projects </w:t>
      </w:r>
      <w:proofErr w:type="gramStart"/>
      <w:r w:rsidRPr="00CB01B6">
        <w:rPr>
          <w:rFonts w:ascii="Times New Roman" w:eastAsia="Times New Roman" w:hAnsi="Times New Roman" w:cs="Times New Roman"/>
          <w:sz w:val="24"/>
          <w:szCs w:val="24"/>
        </w:rPr>
        <w:t>In</w:t>
      </w:r>
      <w:proofErr w:type="gramEnd"/>
      <w:r w:rsidRPr="00CB01B6">
        <w:rPr>
          <w:rFonts w:ascii="Times New Roman" w:eastAsia="Times New Roman" w:hAnsi="Times New Roman" w:cs="Times New Roman"/>
          <w:sz w:val="24"/>
          <w:szCs w:val="24"/>
        </w:rPr>
        <w:t xml:space="preserve"> Controlled Environments. It’s a method for managing projects used by the UK government and characterized by a product-based planning approach. In PRINCE 2, high level activities such as setting the business justification and resource allocation are owned by a structured project board while a project manager takes care of the lower level, day-to-day activities such as scheduling. This methodology gives teams’ greater control of resources and the ability to mitigate risk effectively.</w:t>
      </w:r>
      <w:r w:rsidRPr="00CB01B6">
        <w:rPr>
          <w:rFonts w:ascii="Times New Roman" w:eastAsia="Times New Roman" w:hAnsi="Times New Roman" w:cs="Times New Roman"/>
          <w:b/>
          <w:sz w:val="24"/>
          <w:szCs w:val="24"/>
        </w:rPr>
        <w:t xml:space="preserve"> </w:t>
      </w:r>
      <w:r w:rsidRPr="00CB01B6">
        <w:rPr>
          <w:rFonts w:ascii="Times New Roman" w:eastAsia="Times New Roman" w:hAnsi="Times New Roman" w:cs="Times New Roman"/>
          <w:sz w:val="24"/>
          <w:szCs w:val="24"/>
        </w:rPr>
        <w:t xml:space="preserve">PRISM is also anther project management methodology. It is not the surveillance program of the same name initiated by the US National Security Agency. Instead, </w:t>
      </w:r>
      <w:proofErr w:type="spellStart"/>
      <w:r w:rsidRPr="00CB01B6">
        <w:rPr>
          <w:rFonts w:ascii="Times New Roman" w:eastAsia="Times New Roman" w:hAnsi="Times New Roman" w:cs="Times New Roman"/>
          <w:sz w:val="24"/>
          <w:szCs w:val="24"/>
        </w:rPr>
        <w:t>PRiSM</w:t>
      </w:r>
      <w:proofErr w:type="spellEnd"/>
      <w:r w:rsidRPr="00CB01B6">
        <w:rPr>
          <w:rFonts w:ascii="Times New Roman" w:eastAsia="Times New Roman" w:hAnsi="Times New Roman" w:cs="Times New Roman"/>
          <w:sz w:val="24"/>
          <w:szCs w:val="24"/>
        </w:rPr>
        <w:t xml:space="preserve"> stands for Projects Integrating Sustainable Methods and is a project management methodology that is aimed at managing change while incorporating </w:t>
      </w:r>
      <w:r w:rsidRPr="00CB01B6">
        <w:rPr>
          <w:rFonts w:ascii="Times New Roman" w:eastAsia="Times New Roman" w:hAnsi="Times New Roman" w:cs="Times New Roman"/>
          <w:sz w:val="24"/>
          <w:szCs w:val="24"/>
        </w:rPr>
        <w:lastRenderedPageBreak/>
        <w:t xml:space="preserve">environmental sustainability into its processes. The goal with </w:t>
      </w:r>
      <w:proofErr w:type="spellStart"/>
      <w:r w:rsidRPr="00CB01B6">
        <w:rPr>
          <w:rFonts w:ascii="Times New Roman" w:eastAsia="Times New Roman" w:hAnsi="Times New Roman" w:cs="Times New Roman"/>
          <w:sz w:val="24"/>
          <w:szCs w:val="24"/>
        </w:rPr>
        <w:t>PRiSM</w:t>
      </w:r>
      <w:proofErr w:type="spellEnd"/>
      <w:r w:rsidRPr="00CB01B6">
        <w:rPr>
          <w:rFonts w:ascii="Times New Roman" w:eastAsia="Times New Roman" w:hAnsi="Times New Roman" w:cs="Times New Roman"/>
          <w:sz w:val="24"/>
          <w:szCs w:val="24"/>
        </w:rPr>
        <w:t xml:space="preserve"> is to complete projects while reducing a company’s negative environmental and social impact. It is, quite literally, green project management. From conception to execution to delivery and beyond, the Benefits Realization methodology focuses on whether your deliverable satisfies the benefits the customer is expecting to get from it, not just whether or not a product was delivered on time or within budget. This methodology ensures that you deliver real value to customers and stakeholders.</w:t>
      </w:r>
    </w:p>
    <w:p w:rsidR="00ED3909" w:rsidRPr="00CB01B6" w:rsidRDefault="007450C6" w:rsidP="00411BE6">
      <w:pPr>
        <w:spacing w:line="480" w:lineRule="auto"/>
        <w:rPr>
          <w:rFonts w:ascii="Times New Roman" w:hAnsi="Times New Roman" w:cs="Times New Roman"/>
          <w:b/>
          <w:sz w:val="24"/>
          <w:szCs w:val="24"/>
        </w:rPr>
      </w:pPr>
      <w:r w:rsidRPr="00CB01B6">
        <w:rPr>
          <w:rFonts w:ascii="Times New Roman" w:hAnsi="Times New Roman" w:cs="Times New Roman"/>
          <w:b/>
          <w:sz w:val="24"/>
          <w:szCs w:val="24"/>
        </w:rPr>
        <w:t xml:space="preserve">2.3.4 </w:t>
      </w:r>
      <w:r w:rsidR="0006795D" w:rsidRPr="00CB01B6">
        <w:rPr>
          <w:rFonts w:ascii="Times New Roman" w:hAnsi="Times New Roman" w:cs="Times New Roman"/>
          <w:b/>
          <w:sz w:val="24"/>
          <w:szCs w:val="24"/>
        </w:rPr>
        <w:t>Comprehensive Performance Measurement Model</w:t>
      </w:r>
    </w:p>
    <w:p w:rsidR="00EA4D20" w:rsidRPr="00CB01B6" w:rsidRDefault="00EA4D20"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The researcher embraces the CPMM (Comprehensive Performance Measurement Model) to indicate the performance of the management in the construction industry of the United Arab Emirates. Developed by Hall (2008), The CPMM includes parameters, six of which are relevant and are discussed. Interim Networks is the first parameter that ensures the networking that takes place among the key stakeholders of a project affecting the general performance of the project. It considers the project communication systems, the information exchange between stakeholders, the knowledge sharing capacity for collaboration, the corporate cultures that promote networking and the learning capabilities of the inter and intra-organizational settings. </w:t>
      </w:r>
    </w:p>
    <w:p w:rsidR="00EA4D20" w:rsidRPr="00CB01B6" w:rsidRDefault="00EA4D20"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The second aspect if the CPMM is the competency and leadership of the managers. This details the skill of the project managers contributing towards success of the project. It makes analysis of the leaders’ relations and the forthcoming impact on the project success. The third aspect of the CPMM is the (JMR) jointly risk management. This parameter involves the determination of key risks in the contractor client relationship. Clearly defined risks assist in enhancing cooperation and communication therefore success of the project. The fourth parameter in the CPMM covered by this study is that of the reliability of planning at the operational level. This parameter </w:t>
      </w:r>
      <w:r w:rsidRPr="00CB01B6">
        <w:rPr>
          <w:rFonts w:ascii="Times New Roman" w:hAnsi="Times New Roman" w:cs="Times New Roman"/>
          <w:sz w:val="24"/>
          <w:szCs w:val="24"/>
        </w:rPr>
        <w:lastRenderedPageBreak/>
        <w:t xml:space="preserve">considers the fact that there are variances between management pan and actual progress of the project. It provides the Percentage plan complete (PPC) as an instrument to give the information on reliability of the planning the project. </w:t>
      </w:r>
    </w:p>
    <w:p w:rsidR="00C82A34" w:rsidRPr="00CB01B6" w:rsidRDefault="00EA4D20"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The fifth parameter is the innovation enhancement. This parameter analyses the capability that companies have on innovativeness. It fosters the spirit of their creativeness and creativity throughout the organization. The last CPMM parameter that study will consider is that of the code of ethics improvement. Code of ethics play a rat role in developing organizations culture that determines the success of rate of the projects that the organization undertakes. </w:t>
      </w:r>
    </w:p>
    <w:p w:rsidR="00AA0F50" w:rsidRPr="00CB01B6" w:rsidRDefault="00AA0F50" w:rsidP="00411BE6">
      <w:pPr>
        <w:spacing w:line="480" w:lineRule="auto"/>
        <w:rPr>
          <w:rFonts w:ascii="Times New Roman" w:hAnsi="Times New Roman" w:cs="Times New Roman"/>
          <w:b/>
          <w:sz w:val="24"/>
          <w:szCs w:val="24"/>
        </w:rPr>
      </w:pPr>
    </w:p>
    <w:p w:rsidR="00EA4D20" w:rsidRPr="00CB01B6" w:rsidRDefault="00EA4D20" w:rsidP="00411BE6">
      <w:pPr>
        <w:pStyle w:val="ListParagraph"/>
        <w:numPr>
          <w:ilvl w:val="1"/>
          <w:numId w:val="6"/>
        </w:numPr>
        <w:spacing w:line="480" w:lineRule="auto"/>
        <w:rPr>
          <w:rFonts w:ascii="Times New Roman" w:hAnsi="Times New Roman" w:cs="Times New Roman"/>
          <w:b/>
          <w:sz w:val="24"/>
          <w:szCs w:val="24"/>
        </w:rPr>
      </w:pPr>
      <w:r w:rsidRPr="00CB01B6">
        <w:rPr>
          <w:rFonts w:ascii="Times New Roman" w:hAnsi="Times New Roman" w:cs="Times New Roman"/>
          <w:b/>
          <w:sz w:val="24"/>
          <w:szCs w:val="24"/>
        </w:rPr>
        <w:t xml:space="preserve">Conceptual framework </w:t>
      </w:r>
    </w:p>
    <w:p w:rsidR="00AA0F50" w:rsidRPr="00CB01B6" w:rsidRDefault="00AA0F50" w:rsidP="00411BE6">
      <w:pPr>
        <w:pStyle w:val="ListParagraph"/>
        <w:spacing w:line="480" w:lineRule="auto"/>
        <w:ind w:left="660"/>
        <w:rPr>
          <w:rFonts w:ascii="Times New Roman" w:hAnsi="Times New Roman" w:cs="Times New Roman"/>
          <w:b/>
          <w:sz w:val="24"/>
          <w:szCs w:val="24"/>
        </w:rPr>
      </w:pPr>
      <w:r w:rsidRPr="00CB01B6">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126ECEE2" wp14:editId="400370A5">
                <wp:simplePos x="0" y="0"/>
                <wp:positionH relativeFrom="column">
                  <wp:posOffset>590550</wp:posOffset>
                </wp:positionH>
                <wp:positionV relativeFrom="paragraph">
                  <wp:posOffset>99695</wp:posOffset>
                </wp:positionV>
                <wp:extent cx="5705475" cy="4381500"/>
                <wp:effectExtent l="0" t="0" r="28575" b="19050"/>
                <wp:wrapNone/>
                <wp:docPr id="16" name="Group 16"/>
                <wp:cNvGraphicFramePr/>
                <a:graphic xmlns:a="http://schemas.openxmlformats.org/drawingml/2006/main">
                  <a:graphicData uri="http://schemas.microsoft.com/office/word/2010/wordprocessingGroup">
                    <wpg:wgp>
                      <wpg:cNvGrpSpPr/>
                      <wpg:grpSpPr>
                        <a:xfrm>
                          <a:off x="0" y="0"/>
                          <a:ext cx="5705475" cy="4381500"/>
                          <a:chOff x="0" y="0"/>
                          <a:chExt cx="5705475" cy="2400300"/>
                        </a:xfrm>
                      </wpg:grpSpPr>
                      <wps:wsp>
                        <wps:cNvPr id="5" name="Text Box 5"/>
                        <wps:cNvSpPr txBox="1"/>
                        <wps:spPr>
                          <a:xfrm>
                            <a:off x="0" y="0"/>
                            <a:ext cx="1790700" cy="676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021EA" w:rsidRDefault="004021EA" w:rsidP="00EA4D20">
                              <w:r>
                                <w:t xml:space="preserve">Factors affecting performance in construction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wps:spPr>
                          <a:xfrm>
                            <a:off x="0" y="866775"/>
                            <a:ext cx="1790700" cy="676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021EA" w:rsidRDefault="004021EA" w:rsidP="00EA4D20">
                              <w:r>
                                <w:t xml:space="preserve">Relation between factors affecting performance in construction </w:t>
                              </w:r>
                            </w:p>
                            <w:p w:rsidR="004021EA" w:rsidRDefault="004021EA" w:rsidP="00EA4D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a:off x="9525" y="1724025"/>
                            <a:ext cx="1790700" cy="676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021EA" w:rsidRDefault="004021EA" w:rsidP="00EA4D20">
                              <w:r>
                                <w:t>Methods to enhance performance management in the construction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3914775" y="885825"/>
                            <a:ext cx="1790700" cy="676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021EA" w:rsidRDefault="004021EA" w:rsidP="00EA4D20">
                              <w:r>
                                <w:t>Performance of Construction Industry in UAE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Straight Arrow Connector 11"/>
                        <wps:cNvCnPr/>
                        <wps:spPr>
                          <a:xfrm flipV="1">
                            <a:off x="2914650" y="1248477"/>
                            <a:ext cx="1000125" cy="190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 name="Straight Connector 12"/>
                        <wps:cNvCnPr/>
                        <wps:spPr>
                          <a:xfrm>
                            <a:off x="1790700" y="247650"/>
                            <a:ext cx="1095375"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a:off x="1819275" y="2143125"/>
                            <a:ext cx="1095375"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 name="Straight Connector 14"/>
                        <wps:cNvCnPr/>
                        <wps:spPr>
                          <a:xfrm>
                            <a:off x="1819275" y="1247775"/>
                            <a:ext cx="1095375"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 name="Straight Connector 15"/>
                        <wps:cNvCnPr/>
                        <wps:spPr>
                          <a:xfrm>
                            <a:off x="2876550" y="276225"/>
                            <a:ext cx="38100" cy="1905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xmlns:w15="http://schemas.microsoft.com/office/word/2012/wordml">
            <w:pict>
              <v:group w14:anchorId="126ECEE2" id="Group 16" o:spid="_x0000_s1026" style="position:absolute;left:0;text-align:left;margin-left:46.5pt;margin-top:7.85pt;width:449.25pt;height:345pt;z-index:251659264;mso-height-relative:margin" coordsize="57054,24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">
                <v:shapetype id="_x0000_t202" coordsize="21600,21600" o:spt="202" path="m,l,21600r21600,l21600,xe">
                  <v:stroke joinstyle="miter"/>
                  <v:path gradientshapeok="t" o:connecttype="rect"/>
                </v:shapetype>
                <v:shape id="Text Box 5" o:spid="_x0000_s1027" type="#_x0000_t202" style="position:absolute;width:17907;height:6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EghsEA&#10;AADaAAAADwAAAGRycy9kb3ducmV2LnhtbESPQWsCMRSE74X+h/AKvdVsC5V1NYotthQ8VcXzY/NM&#10;gpuXJUnX7b9vBKHHYWa+YRar0XdioJhcYAXPkwoEcRu0Y6PgsP94qkGkjKyxC0wKfinBanl/t8BG&#10;hwt/07DLRhQIpwYV2Jz7RsrUWvKYJqEnLt4pRI+5yGikjngpcN/Jl6qaSo+Oy4LFnt4ttefdj1ew&#10;eTMz09YY7abWzg3j8bQ1n0o9PozrOYhMY/4P39pfWsErXK+UG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XxIIbBAAAA2gAAAA8AAAAAAAAAAAAAAAAAmAIAAGRycy9kb3du&#10;cmV2LnhtbFBLBQYAAAAABAAEAPUAAACGAwAAAAA=&#10;" fillcolor="white [3201]" strokeweight=".5pt">
                  <v:textbox>
                    <w:txbxContent>
                      <w:p w:rsidR="004021EA" w:rsidRDefault="004021EA" w:rsidP="00EA4D20">
                        <w:r>
                          <w:t xml:space="preserve">Factors affecting performance in construction </w:t>
                        </w:r>
                      </w:p>
                    </w:txbxContent>
                  </v:textbox>
                </v:shape>
                <v:shape id="Text Box 8" o:spid="_x0000_s1028" type="#_x0000_t202" style="position:absolute;top:8667;width:17907;height:6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PGL4A&#10;AADaAAAADwAAAGRycy9kb3ducmV2LnhtbERPy2oCMRTdF/yHcIXuasYuyjg1SisqBVc+cH2ZXJPQ&#10;yc2QpOP075tFweXhvJfr0XdioJhcYAXzWQWCuA3asVFwOe9eahApI2vsApOCX0qwXk2eltjocOcj&#10;DadsRAnh1KACm3PfSJlaSx7TLPTEhbuF6DEXGI3UEe8l3HfytarepEfHpcFiTxtL7ffpxyvYfpqF&#10;aWuMdltr54bxejuYvVLP0/HjHUSmMT/E/+4vraBsLVfKDZCr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vwjxi+AAAA2gAAAA8AAAAAAAAAAAAAAAAAmAIAAGRycy9kb3ducmV2&#10;LnhtbFBLBQYAAAAABAAEAPUAAACDAwAAAAA=&#10;" fillcolor="white [3201]" strokeweight=".5pt">
                  <v:textbox>
                    <w:txbxContent>
                      <w:p w:rsidR="004021EA" w:rsidRDefault="004021EA" w:rsidP="00EA4D20">
                        <w:r>
                          <w:t xml:space="preserve">Relation between factors affecting performance in construction </w:t>
                        </w:r>
                      </w:p>
                      <w:p w:rsidR="004021EA" w:rsidRDefault="004021EA" w:rsidP="00EA4D20"/>
                    </w:txbxContent>
                  </v:textbox>
                </v:shape>
                <v:shape id="Text Box 9" o:spid="_x0000_s1029" type="#_x0000_t202" style="position:absolute;left:95;top:17240;width:17907;height:6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wqg8AA&#10;AADaAAAADwAAAGRycy9kb3ducmV2LnhtbESPQWsCMRSE74X+h/AEbzVrD7KuRtFiS6EntfT82DyT&#10;4OZlSdJ1+++bQsHjMDPfMOvt6DsxUEwusIL5rAJB3Abt2Cj4PL8+1SBSRtbYBSYFP5Rgu3l8WGOj&#10;w42PNJyyEQXCqUEFNue+kTK1ljymWeiJi3cJ0WMuMhqpI94K3HfyuaoW0qPjsmCxpxdL7fX07RUc&#10;9mZp2hqjPdTauWH8unyYN6Wmk3G3ApFpzPfwf/tdK1jC35Vy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Lwqg8AAAADaAAAADwAAAAAAAAAAAAAAAACYAgAAZHJzL2Rvd25y&#10;ZXYueG1sUEsFBgAAAAAEAAQA9QAAAIUDAAAAAA==&#10;" fillcolor="white [3201]" strokeweight=".5pt">
                  <v:textbox>
                    <w:txbxContent>
                      <w:p w:rsidR="004021EA" w:rsidRDefault="004021EA" w:rsidP="00EA4D20">
                        <w:r>
                          <w:t>Methods to enhance performance management in the construction</w:t>
                        </w:r>
                      </w:p>
                    </w:txbxContent>
                  </v:textbox>
                </v:shape>
                <v:shape id="Text Box 10" o:spid="_x0000_s1030" type="#_x0000_t202" style="position:absolute;left:39147;top:8858;width:17907;height:6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drYsEA&#10;AADbAAAADwAAAGRycy9kb3ducmV2LnhtbESPQUsDMRCF74L/IUzBm83Wg6xr06JSRfBkW3oeNtMk&#10;uJksSdyu/945CN5meG/e+2a9neOgJsolJDawWjagiPtkAzsDx8PrbQuqVGSLQ2Iy8EMFtpvrqzV2&#10;Nl34k6Z9dUpCuHRowNc6dlqX3lPEskwjsWjnlCNWWbPTNuNFwuOg75rmXkcMLA0eR3rx1H/tv6OB&#10;3bN7cH2L2e9aG8I0n84f7s2Ym8X89Aiq0lz/zX/X71bwhV5+kQH0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Xa2LBAAAA2wAAAA8AAAAAAAAAAAAAAAAAmAIAAGRycy9kb3du&#10;cmV2LnhtbFBLBQYAAAAABAAEAPUAAACGAwAAAAA=&#10;" fillcolor="white [3201]" strokeweight=".5pt">
                  <v:textbox>
                    <w:txbxContent>
                      <w:p w:rsidR="004021EA" w:rsidRDefault="004021EA" w:rsidP="00EA4D20">
                        <w:r>
                          <w:t>Performance of Construction Industry in UAE</w:t>
                        </w:r>
                      </w:p>
                    </w:txbxContent>
                  </v:textbox>
                </v:shape>
                <v:shapetype id="_x0000_t32" coordsize="21600,21600" o:spt="32" o:oned="t" path="m,l21600,21600e" filled="f">
                  <v:path arrowok="t" fillok="f" o:connecttype="none"/>
                  <o:lock v:ext="edit" shapetype="t"/>
                </v:shapetype>
                <v:shape id="Straight Arrow Connector 11" o:spid="_x0000_s1031" type="#_x0000_t32" style="position:absolute;left:29146;top:12484;width:10001;height:19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ShZMAAAADbAAAADwAAAGRycy9kb3ducmV2LnhtbERP24rCMBB9F/yHMMK+iCbuwyrVKCIq&#10;LouClw8YmrEtNpPaRK1/vxEE3+ZwrjOZNbYUd6p94VjDoK9AEKfOFJxpOB1XvREIH5ANlo5Jw5M8&#10;zKbt1gQT4x68p/shZCKGsE9QQx5ClUjp05ws+r6riCN3drXFEGGdSVPjI4bbUn4r9SMtFhwbcqxo&#10;kVN6OdysBrtcb4ZN97nt2vJ6NH9e/e6C0vqr08zHIAI14SN+uzcmzh/A65d4gJz+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yEoWTAAAAA2wAAAA8AAAAAAAAAAAAAAAAA&#10;oQIAAGRycy9kb3ducmV2LnhtbFBLBQYAAAAABAAEAPkAAACOAwAAAAA=&#10;" strokecolor="black [3213]" strokeweight=".5pt">
                  <v:stroke endarrow="block" joinstyle="miter"/>
                </v:shape>
                <v:line id="Straight Connector 12" o:spid="_x0000_s1032" style="position:absolute;visibility:visible;mso-wrap-style:square" from="17907,2476" to="28860,2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5EgqcIAAADbAAAADwAAAGRycy9kb3ducmV2LnhtbERP32vCMBB+H/g/hBN8m6mCY+2MIoIg&#10;24NYFfZ4NLemrLmkTabdf28Gwt7u4/t5y/VgW3GlPjSOFcymGQjiyumGawXn0+75FUSIyBpbx6Tg&#10;lwKsV6OnJRba3fhI1zLWIoVwKFCBidEXUobKkMUwdZ44cV+utxgT7Gupe7ylcNvKeZa9SIsNpwaD&#10;nraGqu/yxyro3qvyY1HPLn7vt+bQYd595rlSk/GweQMRaYj/4od7r9P8Ofz9kg6Qq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5EgqcIAAADbAAAADwAAAAAAAAAAAAAA&#10;AAChAgAAZHJzL2Rvd25yZXYueG1sUEsFBgAAAAAEAAQA+QAAAJADAAAAAA==&#10;" strokecolor="black [3213]" strokeweight=".5pt">
                  <v:stroke joinstyle="miter"/>
                </v:line>
                <v:line id="Straight Connector 13" o:spid="_x0000_s1033" style="position:absolute;visibility:visible;mso-wrap-style:square" from="18192,21431" to="29146,21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2FMsIAAADbAAAADwAAAGRycy9kb3ducmV2LnhtbERP32vCMBB+H+x/CDfY20x1OGw1iggD&#10;mQ9jdQMfj+Zsis0lbTLt/vtFEHy7j+/nLVaDbcWZ+tA4VjAeZSCIK6cbrhV8799fZiBCRNbYOiYF&#10;fxRgtXx8WGCh3YW/6FzGWqQQDgUqMDH6QspQGbIYRs4TJ+7oeosxwb6WusdLCretnGTZm7TYcGow&#10;6GljqDqVv1ZB91GVu2k9/vFbvzGfHebdIc+Ven4a1nMQkYZ4F9/cW53mv8L1l3SAXP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N2FMsIAAADbAAAADwAAAAAAAAAAAAAA&#10;AAChAgAAZHJzL2Rvd25yZXYueG1sUEsFBgAAAAAEAAQA+QAAAJADAAAAAA==&#10;" strokecolor="black [3213]" strokeweight=".5pt">
                  <v:stroke joinstyle="miter"/>
                </v:line>
                <v:line id="Straight Connector 14" o:spid="_x0000_s1034" style="position:absolute;visibility:visible;mso-wrap-style:square" from="18192,12477" to="29146,1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QdRsIAAADbAAAADwAAAGRycy9kb3ducmV2LnhtbERP32vCMBB+H+x/CDfY20yVOWw1iggD&#10;mQ9jdQMfj+Zsis0lbTLt/vtFEHy7j+/nLVaDbcWZ+tA4VjAeZSCIK6cbrhV8799fZiBCRNbYOiYF&#10;fxRgtXx8WGCh3YW/6FzGWqQQDgUqMDH6QspQGbIYRs4TJ+7oeosxwb6WusdLCretnGTZm7TYcGow&#10;6GljqDqVv1ZB91GVu2k9/vFbvzGfHebdIc+Ven4a1nMQkYZ4F9/cW53mv8L1l3SAXP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zQdRsIAAADbAAAADwAAAAAAAAAAAAAA&#10;AAChAgAAZHJzL2Rvd25yZXYueG1sUEsFBgAAAAAEAAQA+QAAAJADAAAAAA==&#10;" strokecolor="black [3213]" strokeweight=".5pt">
                  <v:stroke joinstyle="miter"/>
                </v:line>
                <v:line id="Straight Connector 15" o:spid="_x0000_s1035" style="position:absolute;visibility:visible;mso-wrap-style:square" from="28765,2762" to="29146,21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i43cIAAADbAAAADwAAAGRycy9kb3ducmV2LnhtbERP32vCMBB+H/g/hBN8m6kDx9oZRQRB&#10;3INYFfZ4NLemrLmkTabdf28Gwt7u4/t5i9VgW3GlPjSOFcymGQjiyumGawXn0/b5DUSIyBpbx6Tg&#10;lwKslqOnBRba3fhI1zLWIoVwKFCBidEXUobKkMUwdZ44cV+utxgT7Gupe7ylcNvKlyx7lRYbTg0G&#10;PW0MVd/lj1XQ7avyY17PLn7nN+bQYd595rlSk/GwfgcRaYj/4od7p9P8Ofz9kg6Qy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Hi43cIAAADbAAAADwAAAAAAAAAAAAAA&#10;AAChAgAAZHJzL2Rvd25yZXYueG1sUEsFBgAAAAAEAAQA+QAAAJADAAAAAA==&#10;" strokecolor="black [3213]" strokeweight=".5pt">
                  <v:stroke joinstyle="miter"/>
                </v:line>
              </v:group>
            </w:pict>
          </mc:Fallback>
        </mc:AlternateContent>
      </w:r>
    </w:p>
    <w:p w:rsidR="00EA4D20" w:rsidRPr="00CB01B6" w:rsidRDefault="00EA4D20" w:rsidP="00411BE6">
      <w:pPr>
        <w:spacing w:line="480" w:lineRule="auto"/>
        <w:rPr>
          <w:rFonts w:ascii="Times New Roman" w:hAnsi="Times New Roman" w:cs="Times New Roman"/>
          <w:b/>
          <w:sz w:val="24"/>
          <w:szCs w:val="24"/>
        </w:rPr>
      </w:pPr>
    </w:p>
    <w:p w:rsidR="00EA4D20" w:rsidRPr="00CB01B6" w:rsidRDefault="00EA4D20" w:rsidP="00411BE6">
      <w:pPr>
        <w:spacing w:line="480" w:lineRule="auto"/>
        <w:rPr>
          <w:rFonts w:ascii="Times New Roman" w:hAnsi="Times New Roman" w:cs="Times New Roman"/>
          <w:b/>
          <w:sz w:val="24"/>
          <w:szCs w:val="24"/>
        </w:rPr>
      </w:pPr>
    </w:p>
    <w:p w:rsidR="00EA4D20" w:rsidRPr="00CB01B6" w:rsidRDefault="00EA4D20" w:rsidP="00411BE6">
      <w:pPr>
        <w:spacing w:line="480" w:lineRule="auto"/>
        <w:rPr>
          <w:rFonts w:ascii="Times New Roman" w:hAnsi="Times New Roman" w:cs="Times New Roman"/>
          <w:b/>
          <w:sz w:val="24"/>
          <w:szCs w:val="24"/>
        </w:rPr>
      </w:pPr>
    </w:p>
    <w:p w:rsidR="00EA4D20" w:rsidRPr="00CB01B6" w:rsidRDefault="00EA4D20" w:rsidP="00411BE6">
      <w:pPr>
        <w:spacing w:line="480" w:lineRule="auto"/>
        <w:rPr>
          <w:rFonts w:ascii="Times New Roman" w:hAnsi="Times New Roman" w:cs="Times New Roman"/>
          <w:b/>
          <w:sz w:val="24"/>
          <w:szCs w:val="24"/>
        </w:rPr>
      </w:pPr>
    </w:p>
    <w:p w:rsidR="00EA4D20" w:rsidRPr="00CB01B6" w:rsidRDefault="00EA4D20" w:rsidP="00411BE6">
      <w:pPr>
        <w:spacing w:line="480" w:lineRule="auto"/>
        <w:rPr>
          <w:rFonts w:ascii="Times New Roman" w:hAnsi="Times New Roman" w:cs="Times New Roman"/>
          <w:b/>
          <w:sz w:val="24"/>
          <w:szCs w:val="24"/>
        </w:rPr>
      </w:pPr>
    </w:p>
    <w:p w:rsidR="00EA4D20" w:rsidRPr="00CB01B6" w:rsidRDefault="00EA4D20" w:rsidP="00411BE6">
      <w:pPr>
        <w:spacing w:line="480" w:lineRule="auto"/>
        <w:rPr>
          <w:rFonts w:ascii="Times New Roman" w:hAnsi="Times New Roman" w:cs="Times New Roman"/>
          <w:b/>
          <w:sz w:val="24"/>
          <w:szCs w:val="24"/>
        </w:rPr>
      </w:pPr>
    </w:p>
    <w:p w:rsidR="00EA4D20" w:rsidRPr="00CB01B6" w:rsidRDefault="00EA4D20" w:rsidP="00411BE6">
      <w:pPr>
        <w:spacing w:line="480" w:lineRule="auto"/>
        <w:rPr>
          <w:rFonts w:ascii="Times New Roman" w:hAnsi="Times New Roman" w:cs="Times New Roman"/>
          <w:b/>
          <w:sz w:val="24"/>
          <w:szCs w:val="24"/>
        </w:rPr>
      </w:pPr>
    </w:p>
    <w:p w:rsidR="00AA0F50" w:rsidRPr="00CB01B6" w:rsidRDefault="00AA0F50" w:rsidP="00411BE6">
      <w:pPr>
        <w:spacing w:line="480" w:lineRule="auto"/>
        <w:rPr>
          <w:rFonts w:ascii="Times New Roman" w:hAnsi="Times New Roman" w:cs="Times New Roman"/>
          <w:b/>
          <w:sz w:val="24"/>
          <w:szCs w:val="24"/>
        </w:rPr>
      </w:pPr>
    </w:p>
    <w:p w:rsidR="00AA0F50" w:rsidRPr="00CB01B6" w:rsidRDefault="00AA0F50" w:rsidP="00411BE6">
      <w:pPr>
        <w:spacing w:line="480" w:lineRule="auto"/>
        <w:rPr>
          <w:rFonts w:ascii="Times New Roman" w:hAnsi="Times New Roman" w:cs="Times New Roman"/>
          <w:b/>
          <w:sz w:val="24"/>
          <w:szCs w:val="24"/>
        </w:rPr>
      </w:pPr>
    </w:p>
    <w:p w:rsidR="00AA0F50" w:rsidRPr="00CB01B6" w:rsidRDefault="00AA0F50" w:rsidP="00411BE6">
      <w:pPr>
        <w:spacing w:line="480" w:lineRule="auto"/>
        <w:rPr>
          <w:rFonts w:ascii="Times New Roman" w:hAnsi="Times New Roman" w:cs="Times New Roman"/>
          <w:b/>
          <w:sz w:val="24"/>
          <w:szCs w:val="24"/>
        </w:rPr>
      </w:pPr>
    </w:p>
    <w:p w:rsidR="00AA0F50" w:rsidRPr="00CB01B6" w:rsidRDefault="00AA0F50" w:rsidP="00411BE6">
      <w:pPr>
        <w:spacing w:line="480" w:lineRule="auto"/>
        <w:rPr>
          <w:rFonts w:ascii="Times New Roman" w:hAnsi="Times New Roman" w:cs="Times New Roman"/>
          <w:b/>
          <w:sz w:val="24"/>
          <w:szCs w:val="24"/>
        </w:rPr>
      </w:pPr>
    </w:p>
    <w:p w:rsidR="00AA0F50" w:rsidRPr="00CB01B6" w:rsidRDefault="00AA0F50" w:rsidP="00411BE6">
      <w:pPr>
        <w:spacing w:line="480" w:lineRule="auto"/>
        <w:rPr>
          <w:rFonts w:ascii="Times New Roman" w:hAnsi="Times New Roman" w:cs="Times New Roman"/>
          <w:b/>
          <w:sz w:val="24"/>
          <w:szCs w:val="24"/>
        </w:rPr>
      </w:pPr>
    </w:p>
    <w:p w:rsidR="00AA0F50" w:rsidRPr="00CB01B6" w:rsidRDefault="00AA0F50" w:rsidP="00411BE6">
      <w:pPr>
        <w:spacing w:line="480" w:lineRule="auto"/>
        <w:rPr>
          <w:rFonts w:ascii="Times New Roman" w:hAnsi="Times New Roman" w:cs="Times New Roman"/>
          <w:b/>
          <w:sz w:val="24"/>
          <w:szCs w:val="24"/>
        </w:rPr>
      </w:pPr>
    </w:p>
    <w:p w:rsidR="00AA0F50" w:rsidRPr="00CB01B6" w:rsidRDefault="00AA0F50" w:rsidP="00411BE6">
      <w:pPr>
        <w:spacing w:line="480" w:lineRule="auto"/>
        <w:rPr>
          <w:rFonts w:ascii="Times New Roman" w:hAnsi="Times New Roman" w:cs="Times New Roman"/>
          <w:b/>
          <w:sz w:val="24"/>
          <w:szCs w:val="24"/>
        </w:rPr>
      </w:pPr>
    </w:p>
    <w:p w:rsidR="00EA4D20" w:rsidRPr="00CB01B6" w:rsidRDefault="00EA4D20" w:rsidP="00411BE6">
      <w:pPr>
        <w:spacing w:line="480" w:lineRule="auto"/>
        <w:rPr>
          <w:rFonts w:ascii="Times New Roman" w:hAnsi="Times New Roman" w:cs="Times New Roman"/>
          <w:b/>
          <w:sz w:val="24"/>
          <w:szCs w:val="24"/>
        </w:rPr>
      </w:pPr>
      <w:r w:rsidRPr="00CB01B6">
        <w:rPr>
          <w:rFonts w:ascii="Times New Roman" w:hAnsi="Times New Roman" w:cs="Times New Roman"/>
          <w:b/>
          <w:sz w:val="24"/>
          <w:szCs w:val="24"/>
        </w:rPr>
        <w:t xml:space="preserve">2.5 Summary of literature review </w:t>
      </w:r>
    </w:p>
    <w:p w:rsidR="00EA4D20" w:rsidRPr="00CB01B6" w:rsidRDefault="00EA4D20"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This study considers the theory of construction management and the theory of Lean construction as the most relevant theories in exploring of the critical components and elements that affect the performance and management of performance in the construction industry of UAE. The theory of construction management and the Lean theory of construction are based on the characteristics of the construction industry rather than deriving from the general management theories. They are therefore comprehensive in underlining performance and performance management of the construction industry. The study also coders the CPMM model of performance measurement to be relevant in underlining the factors affecting performance in the construction industry in UAE. </w:t>
      </w:r>
    </w:p>
    <w:p w:rsidR="00A329B4" w:rsidRPr="00CB01B6" w:rsidRDefault="00A329B4"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br w:type="page"/>
      </w:r>
    </w:p>
    <w:p w:rsidR="00A329B4" w:rsidRPr="00CB01B6" w:rsidRDefault="00A329B4" w:rsidP="00411BE6">
      <w:pPr>
        <w:pStyle w:val="Heading1"/>
        <w:spacing w:line="480" w:lineRule="auto"/>
        <w:rPr>
          <w:rFonts w:ascii="Times New Roman" w:hAnsi="Times New Roman" w:cs="Times New Roman"/>
          <w:color w:val="auto"/>
          <w:sz w:val="24"/>
          <w:szCs w:val="24"/>
        </w:rPr>
      </w:pPr>
      <w:bookmarkStart w:id="8" w:name="_Toc497741582"/>
      <w:r w:rsidRPr="00CB01B6">
        <w:rPr>
          <w:rFonts w:ascii="Times New Roman" w:hAnsi="Times New Roman" w:cs="Times New Roman"/>
          <w:color w:val="auto"/>
          <w:sz w:val="24"/>
          <w:szCs w:val="24"/>
        </w:rPr>
        <w:lastRenderedPageBreak/>
        <w:t>CHAPTER THREE: METHODOLOGY</w:t>
      </w:r>
      <w:bookmarkEnd w:id="8"/>
    </w:p>
    <w:p w:rsidR="00A329B4" w:rsidRPr="00CB01B6" w:rsidRDefault="00A329B4" w:rsidP="00411BE6">
      <w:pPr>
        <w:spacing w:line="480" w:lineRule="auto"/>
        <w:jc w:val="both"/>
        <w:rPr>
          <w:rFonts w:ascii="Times New Roman" w:hAnsi="Times New Roman" w:cs="Times New Roman"/>
          <w:sz w:val="24"/>
          <w:szCs w:val="24"/>
        </w:rPr>
      </w:pPr>
      <w:r w:rsidRPr="00CB01B6">
        <w:rPr>
          <w:rFonts w:ascii="Times New Roman" w:hAnsi="Times New Roman" w:cs="Times New Roman"/>
          <w:sz w:val="24"/>
          <w:szCs w:val="24"/>
        </w:rPr>
        <w:t>3.0. Introduction.</w:t>
      </w:r>
    </w:p>
    <w:p w:rsidR="00A329B4" w:rsidRPr="00CB01B6" w:rsidRDefault="00A329B4" w:rsidP="00411BE6">
      <w:pPr>
        <w:autoSpaceDE w:val="0"/>
        <w:autoSpaceDN w:val="0"/>
        <w:adjustRightInd w:val="0"/>
        <w:spacing w:after="0" w:line="480" w:lineRule="auto"/>
        <w:jc w:val="both"/>
        <w:rPr>
          <w:rFonts w:ascii="Times New Roman" w:hAnsi="Times New Roman" w:cs="Times New Roman"/>
          <w:sz w:val="24"/>
          <w:szCs w:val="24"/>
        </w:rPr>
      </w:pPr>
      <w:r w:rsidRPr="00CB01B6">
        <w:rPr>
          <w:rFonts w:ascii="Times New Roman" w:hAnsi="Times New Roman" w:cs="Times New Roman"/>
          <w:sz w:val="24"/>
          <w:szCs w:val="24"/>
        </w:rPr>
        <w:t xml:space="preserve">Previous chapters introduced the research study and a literature review of identification and analysis techniques for exploring the critical components and elements that affect the performance and management of performance in the construction industry of UAE. This chapter discusses the methodology adopted in the study, outlines some of the available methods for carrying out construction surveys, and highlights their known limitations. The main objective of the research was to; explore the critical components and elements that affect the performance and management of performance in the construction industry; The findings from the research were used to design the framework of the study, which are further discussed in </w:t>
      </w:r>
      <w:proofErr w:type="gramStart"/>
      <w:r w:rsidRPr="00CB01B6">
        <w:rPr>
          <w:rFonts w:ascii="Times New Roman" w:hAnsi="Times New Roman" w:cs="Times New Roman"/>
          <w:sz w:val="24"/>
          <w:szCs w:val="24"/>
        </w:rPr>
        <w:t>findings .</w:t>
      </w:r>
      <w:proofErr w:type="gramEnd"/>
    </w:p>
    <w:p w:rsidR="00A329B4" w:rsidRPr="00CB01B6" w:rsidRDefault="00A329B4" w:rsidP="00411BE6">
      <w:pPr>
        <w:spacing w:line="480" w:lineRule="auto"/>
        <w:jc w:val="both"/>
        <w:rPr>
          <w:rFonts w:ascii="Times New Roman" w:hAnsi="Times New Roman" w:cs="Times New Roman"/>
          <w:sz w:val="24"/>
          <w:szCs w:val="24"/>
        </w:rPr>
      </w:pPr>
      <w:r w:rsidRPr="00CB01B6">
        <w:rPr>
          <w:rFonts w:ascii="Times New Roman" w:hAnsi="Times New Roman" w:cs="Times New Roman"/>
          <w:sz w:val="24"/>
          <w:szCs w:val="24"/>
        </w:rPr>
        <w:t>This chapter therefore gives the various stages and phases that were followed in the completing the study. It involves the blueprint, the collection of data, the measurement and the analysis of data. To be specific the following were involved; research design, theoretical framework, specification of the model , definition and measurement of the variables, study area, target population, data collection procedure and then finally data processing and analysis.</w:t>
      </w:r>
    </w:p>
    <w:p w:rsidR="00A329B4" w:rsidRPr="00CB01B6" w:rsidRDefault="00A329B4" w:rsidP="00411BE6">
      <w:pPr>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3.1. Research Design</w:t>
      </w:r>
    </w:p>
    <w:p w:rsidR="00A329B4" w:rsidRPr="00CB01B6" w:rsidRDefault="00A329B4" w:rsidP="00411BE6">
      <w:pPr>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3.1.1. Overview</w:t>
      </w:r>
    </w:p>
    <w:p w:rsidR="00A329B4" w:rsidRPr="00CB01B6" w:rsidRDefault="00A329B4" w:rsidP="00411BE6">
      <w:pPr>
        <w:autoSpaceDE w:val="0"/>
        <w:autoSpaceDN w:val="0"/>
        <w:adjustRightInd w:val="0"/>
        <w:spacing w:after="0" w:line="480" w:lineRule="auto"/>
        <w:jc w:val="both"/>
        <w:rPr>
          <w:rFonts w:ascii="Times New Roman" w:hAnsi="Times New Roman" w:cs="Times New Roman"/>
          <w:sz w:val="24"/>
          <w:szCs w:val="24"/>
        </w:rPr>
      </w:pPr>
      <w:r w:rsidRPr="00CB01B6">
        <w:rPr>
          <w:rFonts w:ascii="Times New Roman" w:hAnsi="Times New Roman" w:cs="Times New Roman"/>
          <w:sz w:val="24"/>
          <w:szCs w:val="24"/>
        </w:rPr>
        <w:t xml:space="preserve">From the literature review, it was discovered that there are two fundamentals research approaches; the quantitative approach and the qualitative approach for the proper analysis of the research topic. The quantitative approach involves the generation of data in quantitative form using quantitative analysis in a proper way, whereas the qualitative approach depends on </w:t>
      </w:r>
      <w:r w:rsidRPr="00CB01B6">
        <w:rPr>
          <w:rFonts w:ascii="Times New Roman" w:hAnsi="Times New Roman" w:cs="Times New Roman"/>
          <w:sz w:val="24"/>
          <w:szCs w:val="24"/>
        </w:rPr>
        <w:lastRenderedPageBreak/>
        <w:t xml:space="preserve">subjective decisions that are determined by the opinions and </w:t>
      </w:r>
      <w:proofErr w:type="spellStart"/>
      <w:r w:rsidRPr="00CB01B6">
        <w:rPr>
          <w:rFonts w:ascii="Times New Roman" w:hAnsi="Times New Roman" w:cs="Times New Roman"/>
          <w:sz w:val="24"/>
          <w:szCs w:val="24"/>
        </w:rPr>
        <w:t>behaviours</w:t>
      </w:r>
      <w:proofErr w:type="spellEnd"/>
      <w:r w:rsidRPr="00CB01B6">
        <w:rPr>
          <w:rFonts w:ascii="Times New Roman" w:hAnsi="Times New Roman" w:cs="Times New Roman"/>
          <w:sz w:val="24"/>
          <w:szCs w:val="24"/>
        </w:rPr>
        <w:t xml:space="preserve"> </w:t>
      </w:r>
      <w:proofErr w:type="spellStart"/>
      <w:r w:rsidRPr="00CB01B6">
        <w:rPr>
          <w:rFonts w:ascii="Times New Roman" w:hAnsi="Times New Roman" w:cs="Times New Roman"/>
          <w:sz w:val="24"/>
          <w:szCs w:val="24"/>
        </w:rPr>
        <w:t>Radosavljevic</w:t>
      </w:r>
      <w:proofErr w:type="spellEnd"/>
      <w:r w:rsidRPr="00CB01B6">
        <w:rPr>
          <w:rFonts w:ascii="Times New Roman" w:hAnsi="Times New Roman" w:cs="Times New Roman"/>
          <w:sz w:val="24"/>
          <w:szCs w:val="24"/>
        </w:rPr>
        <w:t xml:space="preserve"> (2012) and Bennet (2012)   </w:t>
      </w:r>
    </w:p>
    <w:p w:rsidR="00A329B4" w:rsidRPr="00CB01B6" w:rsidRDefault="00A329B4" w:rsidP="00411BE6">
      <w:pPr>
        <w:autoSpaceDE w:val="0"/>
        <w:autoSpaceDN w:val="0"/>
        <w:adjustRightInd w:val="0"/>
        <w:spacing w:after="0" w:line="480" w:lineRule="auto"/>
        <w:jc w:val="both"/>
        <w:rPr>
          <w:rFonts w:ascii="Times New Roman" w:hAnsi="Times New Roman" w:cs="Times New Roman"/>
          <w:sz w:val="24"/>
          <w:szCs w:val="24"/>
        </w:rPr>
      </w:pPr>
      <w:r w:rsidRPr="00CB01B6">
        <w:rPr>
          <w:rFonts w:ascii="Times New Roman" w:hAnsi="Times New Roman" w:cs="Times New Roman"/>
          <w:sz w:val="24"/>
          <w:szCs w:val="24"/>
        </w:rPr>
        <w:t>These necessitated the use of different data collection methods however Bounds et al (1994) noted that whilst questionnaires have an advantage in saving the time used to collect information and money spend in conducting research, the method lacks the flexibility of being able adapting  the questions where appropriate to gain an understanding of the subject. An additional problem can occur when an entity is approached in relation to a questionnaire survey, because the researcher typically wants to have a detailed discussion about the issues on a far more sophisticated level than a questionnaire could produce.</w:t>
      </w:r>
    </w:p>
    <w:p w:rsidR="00A329B4" w:rsidRPr="00CB01B6" w:rsidRDefault="00A329B4" w:rsidP="00411BE6">
      <w:pPr>
        <w:autoSpaceDE w:val="0"/>
        <w:autoSpaceDN w:val="0"/>
        <w:adjustRightInd w:val="0"/>
        <w:spacing w:after="0"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3.1.2 Qualitative and Quantitative approach</w:t>
      </w:r>
    </w:p>
    <w:p w:rsidR="00A329B4" w:rsidRPr="00CB01B6" w:rsidRDefault="00A329B4" w:rsidP="00411BE6">
      <w:pPr>
        <w:autoSpaceDE w:val="0"/>
        <w:autoSpaceDN w:val="0"/>
        <w:adjustRightInd w:val="0"/>
        <w:spacing w:after="0" w:line="480" w:lineRule="auto"/>
        <w:jc w:val="both"/>
        <w:rPr>
          <w:rFonts w:ascii="Times New Roman" w:hAnsi="Times New Roman" w:cs="Times New Roman"/>
          <w:sz w:val="24"/>
          <w:szCs w:val="24"/>
        </w:rPr>
      </w:pPr>
      <w:r w:rsidRPr="00CB01B6">
        <w:rPr>
          <w:rFonts w:ascii="Times New Roman" w:hAnsi="Times New Roman" w:cs="Times New Roman"/>
          <w:sz w:val="24"/>
          <w:szCs w:val="24"/>
        </w:rPr>
        <w:t>Both qualitative and quantitative approaches are used in the research study given the objective of the study and the nature of the questionnaire involves both qualitative and quantitative analysis. Blois (2004) defined the qualitative method as an array of interpretative techniques, that seeks to describe, decode and translate terms with the meaning, not the frequency, of certain more or less naturally occurring phenomena in the social world; in inverse, quantitative research is used to measure attitudes, satisfaction, commitment, and a range of other useful aspects that can be tracked over time. Additionally, quantitative research has a linear structure in which a hypothesis for instance takes the form of a belief about the possibility of causal links between the concepts identified.</w:t>
      </w:r>
    </w:p>
    <w:p w:rsidR="00A329B4" w:rsidRPr="00CB01B6" w:rsidRDefault="003A2D1C" w:rsidP="00411BE6">
      <w:pPr>
        <w:autoSpaceDE w:val="0"/>
        <w:autoSpaceDN w:val="0"/>
        <w:adjustRightInd w:val="0"/>
        <w:spacing w:after="0"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3.1.2.1</w:t>
      </w:r>
      <w:r w:rsidR="00A329B4" w:rsidRPr="00CB01B6">
        <w:rPr>
          <w:rFonts w:ascii="Times New Roman" w:hAnsi="Times New Roman" w:cs="Times New Roman"/>
          <w:b/>
          <w:sz w:val="24"/>
          <w:szCs w:val="24"/>
        </w:rPr>
        <w:t xml:space="preserve"> Quantitative method</w:t>
      </w:r>
    </w:p>
    <w:p w:rsidR="00A329B4" w:rsidRPr="00CB01B6" w:rsidRDefault="00A329B4" w:rsidP="00411BE6">
      <w:pPr>
        <w:autoSpaceDE w:val="0"/>
        <w:autoSpaceDN w:val="0"/>
        <w:adjustRightInd w:val="0"/>
        <w:spacing w:after="0" w:line="480" w:lineRule="auto"/>
        <w:jc w:val="both"/>
        <w:rPr>
          <w:rFonts w:ascii="Times New Roman" w:hAnsi="Times New Roman" w:cs="Times New Roman"/>
          <w:sz w:val="24"/>
          <w:szCs w:val="24"/>
        </w:rPr>
      </w:pPr>
      <w:r w:rsidRPr="00CB01B6">
        <w:rPr>
          <w:rFonts w:ascii="Times New Roman" w:hAnsi="Times New Roman" w:cs="Times New Roman"/>
          <w:sz w:val="24"/>
          <w:szCs w:val="24"/>
        </w:rPr>
        <w:t>A quantitative research methodology is applicable where quantifiable measures of the variables of interest are possible, and where the hypotheses can be formulated, tested and a conclusion arrived at from samples to populations (</w:t>
      </w:r>
      <w:proofErr w:type="spellStart"/>
      <w:r w:rsidRPr="00CB01B6">
        <w:rPr>
          <w:rFonts w:ascii="Times New Roman" w:hAnsi="Times New Roman" w:cs="Times New Roman"/>
          <w:sz w:val="24"/>
          <w:szCs w:val="24"/>
        </w:rPr>
        <w:t>Parkin</w:t>
      </w:r>
      <w:proofErr w:type="spellEnd"/>
      <w:r w:rsidRPr="00CB01B6">
        <w:rPr>
          <w:rFonts w:ascii="Times New Roman" w:hAnsi="Times New Roman" w:cs="Times New Roman"/>
          <w:sz w:val="24"/>
          <w:szCs w:val="24"/>
        </w:rPr>
        <w:t xml:space="preserve">, 2000). Quantitative research is majorly based on </w:t>
      </w:r>
      <w:r w:rsidRPr="00CB01B6">
        <w:rPr>
          <w:rFonts w:ascii="Times New Roman" w:hAnsi="Times New Roman" w:cs="Times New Roman"/>
          <w:sz w:val="24"/>
          <w:szCs w:val="24"/>
        </w:rPr>
        <w:lastRenderedPageBreak/>
        <w:t>positive thought whereas qualitative research is more of constructivist theory. Of recent, strict scientific methods employed by quantitative analysis have been considered the best way to conduct any helpful research. However, currently the two methods are mutually inclusive and could very well support each other in most scientific and social researches.</w:t>
      </w:r>
    </w:p>
    <w:p w:rsidR="00A329B4" w:rsidRPr="00CB01B6" w:rsidRDefault="003A2D1C" w:rsidP="00411BE6">
      <w:pPr>
        <w:autoSpaceDE w:val="0"/>
        <w:autoSpaceDN w:val="0"/>
        <w:adjustRightInd w:val="0"/>
        <w:spacing w:after="0"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3.1.2.2</w:t>
      </w:r>
      <w:r w:rsidR="00A329B4" w:rsidRPr="00CB01B6">
        <w:rPr>
          <w:rFonts w:ascii="Times New Roman" w:hAnsi="Times New Roman" w:cs="Times New Roman"/>
          <w:b/>
          <w:sz w:val="24"/>
          <w:szCs w:val="24"/>
        </w:rPr>
        <w:t xml:space="preserve"> Qualitative method</w:t>
      </w:r>
    </w:p>
    <w:p w:rsidR="00A329B4" w:rsidRPr="00CB01B6" w:rsidRDefault="00A329B4" w:rsidP="00411BE6">
      <w:pPr>
        <w:autoSpaceDE w:val="0"/>
        <w:autoSpaceDN w:val="0"/>
        <w:adjustRightInd w:val="0"/>
        <w:spacing w:after="0" w:line="480" w:lineRule="auto"/>
        <w:jc w:val="both"/>
        <w:rPr>
          <w:rFonts w:ascii="Times New Roman" w:hAnsi="Times New Roman" w:cs="Times New Roman"/>
          <w:sz w:val="24"/>
          <w:szCs w:val="24"/>
        </w:rPr>
      </w:pPr>
      <w:r w:rsidRPr="00CB01B6">
        <w:rPr>
          <w:rFonts w:ascii="Times New Roman" w:hAnsi="Times New Roman" w:cs="Times New Roman"/>
          <w:sz w:val="24"/>
          <w:szCs w:val="24"/>
        </w:rPr>
        <w:t xml:space="preserve">Qualitative methods are used when the phenomena under study are thought to be complex, social in nature, and therefore cannot be quantified” (Blois, 2004). Therefore </w:t>
      </w:r>
      <w:proofErr w:type="spellStart"/>
      <w:proofErr w:type="gramStart"/>
      <w:r w:rsidRPr="00CB01B6">
        <w:rPr>
          <w:rFonts w:ascii="Times New Roman" w:hAnsi="Times New Roman" w:cs="Times New Roman"/>
          <w:sz w:val="24"/>
          <w:szCs w:val="24"/>
        </w:rPr>
        <w:t>its</w:t>
      </w:r>
      <w:proofErr w:type="spellEnd"/>
      <w:proofErr w:type="gramEnd"/>
      <w:r w:rsidRPr="00CB01B6">
        <w:rPr>
          <w:rFonts w:ascii="Times New Roman" w:hAnsi="Times New Roman" w:cs="Times New Roman"/>
          <w:sz w:val="24"/>
          <w:szCs w:val="24"/>
        </w:rPr>
        <w:t xml:space="preserve"> important to have direct and in-depth knowledge of research in order to achieve contextual understanding. Therefore, qualitative research methods are mostly associated with “face-to-face” contact with people in the research setting, combined with verbal data and observations. Qualitative research is meant for describing and efforts to understand observable features, patterns</w:t>
      </w:r>
      <w:proofErr w:type="gramStart"/>
      <w:r w:rsidRPr="00CB01B6">
        <w:rPr>
          <w:rFonts w:ascii="Times New Roman" w:hAnsi="Times New Roman" w:cs="Times New Roman"/>
          <w:sz w:val="24"/>
          <w:szCs w:val="24"/>
        </w:rPr>
        <w:t>,  and</w:t>
      </w:r>
      <w:proofErr w:type="gramEnd"/>
      <w:r w:rsidRPr="00CB01B6">
        <w:rPr>
          <w:rFonts w:ascii="Times New Roman" w:hAnsi="Times New Roman" w:cs="Times New Roman"/>
          <w:sz w:val="24"/>
          <w:szCs w:val="24"/>
        </w:rPr>
        <w:t xml:space="preserve"> </w:t>
      </w:r>
      <w:proofErr w:type="spellStart"/>
      <w:r w:rsidRPr="00CB01B6">
        <w:rPr>
          <w:rFonts w:ascii="Times New Roman" w:hAnsi="Times New Roman" w:cs="Times New Roman"/>
          <w:sz w:val="24"/>
          <w:szCs w:val="24"/>
        </w:rPr>
        <w:t>behaviours</w:t>
      </w:r>
      <w:proofErr w:type="spellEnd"/>
      <w:r w:rsidRPr="00CB01B6">
        <w:rPr>
          <w:rFonts w:ascii="Times New Roman" w:hAnsi="Times New Roman" w:cs="Times New Roman"/>
          <w:sz w:val="24"/>
          <w:szCs w:val="24"/>
        </w:rPr>
        <w:t xml:space="preserve"> in people, what they say and report as their experience, and is based on natural settings. The method used by qualitative researchers exemplifies a common belief that they can provide a deeper understanding of social phenomena than would be obtained from purely quantitative data (</w:t>
      </w:r>
      <w:proofErr w:type="spellStart"/>
      <w:r w:rsidRPr="00CB01B6">
        <w:rPr>
          <w:rFonts w:ascii="Times New Roman" w:hAnsi="Times New Roman" w:cs="Times New Roman"/>
          <w:sz w:val="24"/>
          <w:szCs w:val="24"/>
        </w:rPr>
        <w:t>Parkin</w:t>
      </w:r>
      <w:proofErr w:type="spellEnd"/>
      <w:r w:rsidRPr="00CB01B6">
        <w:rPr>
          <w:rFonts w:ascii="Times New Roman" w:hAnsi="Times New Roman" w:cs="Times New Roman"/>
          <w:sz w:val="24"/>
          <w:szCs w:val="24"/>
        </w:rPr>
        <w:t>, 2000).</w:t>
      </w:r>
    </w:p>
    <w:p w:rsidR="00A329B4" w:rsidRPr="00CB01B6" w:rsidRDefault="003A2D1C" w:rsidP="00411BE6">
      <w:pPr>
        <w:autoSpaceDE w:val="0"/>
        <w:autoSpaceDN w:val="0"/>
        <w:adjustRightInd w:val="0"/>
        <w:spacing w:after="0"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3.1.3</w:t>
      </w:r>
      <w:r w:rsidR="00A329B4" w:rsidRPr="00CB01B6">
        <w:rPr>
          <w:rFonts w:ascii="Times New Roman" w:hAnsi="Times New Roman" w:cs="Times New Roman"/>
          <w:b/>
          <w:sz w:val="24"/>
          <w:szCs w:val="24"/>
        </w:rPr>
        <w:t xml:space="preserve"> Secondary data</w:t>
      </w:r>
    </w:p>
    <w:p w:rsidR="00A329B4" w:rsidRPr="00CB01B6" w:rsidRDefault="00A329B4" w:rsidP="00411BE6">
      <w:pPr>
        <w:autoSpaceDE w:val="0"/>
        <w:autoSpaceDN w:val="0"/>
        <w:adjustRightInd w:val="0"/>
        <w:spacing w:after="0" w:line="480" w:lineRule="auto"/>
        <w:jc w:val="both"/>
        <w:rPr>
          <w:rFonts w:ascii="Times New Roman" w:hAnsi="Times New Roman" w:cs="Times New Roman"/>
          <w:sz w:val="24"/>
          <w:szCs w:val="24"/>
        </w:rPr>
      </w:pPr>
      <w:r w:rsidRPr="00CB01B6">
        <w:rPr>
          <w:rFonts w:ascii="Times New Roman" w:hAnsi="Times New Roman" w:cs="Times New Roman"/>
          <w:sz w:val="24"/>
          <w:szCs w:val="24"/>
        </w:rPr>
        <w:t>Secondary data to provide data involving the current research was obtained from different sources, including e-resources, past research projects, journals and books. The data involved both the quantitative and qualitative data for the research.</w:t>
      </w:r>
    </w:p>
    <w:p w:rsidR="00A329B4" w:rsidRPr="00CB01B6" w:rsidRDefault="003A2D1C" w:rsidP="00411BE6">
      <w:pPr>
        <w:autoSpaceDE w:val="0"/>
        <w:autoSpaceDN w:val="0"/>
        <w:adjustRightInd w:val="0"/>
        <w:spacing w:after="0"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3.1.4</w:t>
      </w:r>
      <w:r w:rsidR="00A329B4" w:rsidRPr="00CB01B6">
        <w:rPr>
          <w:rFonts w:ascii="Times New Roman" w:hAnsi="Times New Roman" w:cs="Times New Roman"/>
          <w:b/>
          <w:sz w:val="24"/>
          <w:szCs w:val="24"/>
        </w:rPr>
        <w:t xml:space="preserve"> Questionnaire</w:t>
      </w:r>
    </w:p>
    <w:p w:rsidR="00A329B4" w:rsidRPr="00CB01B6" w:rsidRDefault="00A329B4" w:rsidP="00411BE6">
      <w:pPr>
        <w:autoSpaceDE w:val="0"/>
        <w:autoSpaceDN w:val="0"/>
        <w:adjustRightInd w:val="0"/>
        <w:spacing w:after="0" w:line="480" w:lineRule="auto"/>
        <w:jc w:val="both"/>
        <w:rPr>
          <w:rFonts w:ascii="Times New Roman" w:hAnsi="Times New Roman" w:cs="Times New Roman"/>
          <w:sz w:val="24"/>
          <w:szCs w:val="24"/>
        </w:rPr>
      </w:pPr>
      <w:r w:rsidRPr="00CB01B6">
        <w:rPr>
          <w:rFonts w:ascii="Times New Roman" w:hAnsi="Times New Roman" w:cs="Times New Roman"/>
          <w:sz w:val="24"/>
          <w:szCs w:val="24"/>
        </w:rPr>
        <w:t xml:space="preserve">A questionnaire is a technique used to collect data from a potentially large number of respondents that are the potential target. This is the only feasible means to achieve a number of responses large enough to allow statistically valid analysis of the results. A questionnaire that is </w:t>
      </w:r>
      <w:r w:rsidRPr="00CB01B6">
        <w:rPr>
          <w:rFonts w:ascii="Times New Roman" w:hAnsi="Times New Roman" w:cs="Times New Roman"/>
          <w:sz w:val="24"/>
          <w:szCs w:val="24"/>
        </w:rPr>
        <w:lastRenderedPageBreak/>
        <w:t>well designed can gather information on both the overall performances and specific components of the research. If for instance the questionnaire includes demographic questions of the participants, these can be used to correlate performance and satisfaction with the test system among different groups of users or locations. Questionnaires are a multi-stage process beginning with definition of the different aspects to be examined and ending with interpretation of the results. The need to be design the questionnaire carefully should not be overlooked because the final findings are only as good as the weakest link in the questionnaire process. Although questionnaires may be economical to administer compared to other data collection methods, they are every bit as expensive in terms of design time and interpretation (</w:t>
      </w:r>
      <w:proofErr w:type="spellStart"/>
      <w:r w:rsidRPr="00CB01B6">
        <w:rPr>
          <w:rFonts w:ascii="Times New Roman" w:hAnsi="Times New Roman" w:cs="Times New Roman"/>
          <w:sz w:val="24"/>
          <w:szCs w:val="24"/>
        </w:rPr>
        <w:t>Houtkoop</w:t>
      </w:r>
      <w:proofErr w:type="spellEnd"/>
      <w:r w:rsidRPr="00CB01B6">
        <w:rPr>
          <w:rFonts w:ascii="Times New Roman" w:hAnsi="Times New Roman" w:cs="Times New Roman"/>
          <w:sz w:val="24"/>
          <w:szCs w:val="24"/>
        </w:rPr>
        <w:t>, 2000).</w:t>
      </w:r>
    </w:p>
    <w:p w:rsidR="003A2D1C" w:rsidRPr="00CB01B6" w:rsidRDefault="003A2D1C" w:rsidP="00411BE6">
      <w:pPr>
        <w:autoSpaceDE w:val="0"/>
        <w:autoSpaceDN w:val="0"/>
        <w:adjustRightInd w:val="0"/>
        <w:spacing w:after="0"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 xml:space="preserve">3.1.4.1 Survey Questionnaire </w:t>
      </w:r>
    </w:p>
    <w:p w:rsidR="003A2D1C" w:rsidRPr="00CB01B6" w:rsidRDefault="003A2D1C" w:rsidP="00411BE6">
      <w:pPr>
        <w:autoSpaceDE w:val="0"/>
        <w:autoSpaceDN w:val="0"/>
        <w:adjustRightInd w:val="0"/>
        <w:spacing w:after="0"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 xml:space="preserve">3.1.4.2 Interview Questionnaire </w:t>
      </w:r>
    </w:p>
    <w:p w:rsidR="00A329B4" w:rsidRPr="00CB01B6" w:rsidRDefault="00A329B4" w:rsidP="00411BE6">
      <w:pPr>
        <w:autoSpaceDE w:val="0"/>
        <w:autoSpaceDN w:val="0"/>
        <w:adjustRightInd w:val="0"/>
        <w:spacing w:after="0"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3.1.7 Interviews</w:t>
      </w:r>
    </w:p>
    <w:p w:rsidR="00A329B4" w:rsidRPr="00CB01B6" w:rsidRDefault="00A329B4" w:rsidP="00411BE6">
      <w:pPr>
        <w:autoSpaceDE w:val="0"/>
        <w:autoSpaceDN w:val="0"/>
        <w:adjustRightInd w:val="0"/>
        <w:spacing w:after="0" w:line="480" w:lineRule="auto"/>
        <w:jc w:val="both"/>
        <w:rPr>
          <w:rFonts w:ascii="Times New Roman" w:hAnsi="Times New Roman" w:cs="Times New Roman"/>
          <w:sz w:val="24"/>
          <w:szCs w:val="24"/>
        </w:rPr>
      </w:pPr>
      <w:r w:rsidRPr="00CB01B6">
        <w:rPr>
          <w:rFonts w:ascii="Times New Roman" w:hAnsi="Times New Roman" w:cs="Times New Roman"/>
          <w:sz w:val="24"/>
          <w:szCs w:val="24"/>
        </w:rPr>
        <w:t xml:space="preserve">There are two types of Interviews, they can be structured or unstructured, and this depends on the requirements by the interviewer. In a study where the interviewer has say, close contact with the </w:t>
      </w:r>
      <w:proofErr w:type="spellStart"/>
      <w:r w:rsidRPr="00CB01B6">
        <w:rPr>
          <w:rFonts w:ascii="Times New Roman" w:hAnsi="Times New Roman" w:cs="Times New Roman"/>
          <w:sz w:val="24"/>
          <w:szCs w:val="24"/>
        </w:rPr>
        <w:t>organisation</w:t>
      </w:r>
      <w:proofErr w:type="spellEnd"/>
      <w:r w:rsidRPr="00CB01B6">
        <w:rPr>
          <w:rFonts w:ascii="Times New Roman" w:hAnsi="Times New Roman" w:cs="Times New Roman"/>
          <w:sz w:val="24"/>
          <w:szCs w:val="24"/>
        </w:rPr>
        <w:t xml:space="preserve"> they may do unstructured interviews, whereas in a structured interview the interviewer uses a questionnaire to ask respondents questions face to face (</w:t>
      </w:r>
      <w:proofErr w:type="spellStart"/>
      <w:r w:rsidRPr="00CB01B6">
        <w:rPr>
          <w:rFonts w:ascii="Times New Roman" w:hAnsi="Times New Roman" w:cs="Times New Roman"/>
          <w:sz w:val="24"/>
          <w:szCs w:val="24"/>
        </w:rPr>
        <w:t>Houtkoop</w:t>
      </w:r>
      <w:proofErr w:type="spellEnd"/>
      <w:r w:rsidRPr="00CB01B6">
        <w:rPr>
          <w:rFonts w:ascii="Times New Roman" w:hAnsi="Times New Roman" w:cs="Times New Roman"/>
          <w:sz w:val="24"/>
          <w:szCs w:val="24"/>
        </w:rPr>
        <w:t xml:space="preserve">, 2000). </w:t>
      </w:r>
    </w:p>
    <w:p w:rsidR="00A329B4" w:rsidRPr="00CB01B6" w:rsidRDefault="00A329B4" w:rsidP="00411BE6">
      <w:pPr>
        <w:autoSpaceDE w:val="0"/>
        <w:autoSpaceDN w:val="0"/>
        <w:adjustRightInd w:val="0"/>
        <w:spacing w:after="0"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 xml:space="preserve">3.2 </w:t>
      </w:r>
      <w:r w:rsidRPr="00CB01B6">
        <w:rPr>
          <w:rFonts w:ascii="Times New Roman" w:hAnsi="Times New Roman" w:cs="Times New Roman"/>
          <w:b/>
          <w:bCs/>
          <w:sz w:val="24"/>
          <w:szCs w:val="24"/>
        </w:rPr>
        <w:t>Background to construction industry survey</w:t>
      </w:r>
    </w:p>
    <w:p w:rsidR="00A329B4" w:rsidRPr="00CB01B6" w:rsidRDefault="00A329B4" w:rsidP="00411BE6">
      <w:pPr>
        <w:autoSpaceDE w:val="0"/>
        <w:autoSpaceDN w:val="0"/>
        <w:adjustRightInd w:val="0"/>
        <w:spacing w:after="0" w:line="480" w:lineRule="auto"/>
        <w:jc w:val="both"/>
        <w:rPr>
          <w:rFonts w:ascii="Times New Roman" w:hAnsi="Times New Roman" w:cs="Times New Roman"/>
          <w:sz w:val="24"/>
          <w:szCs w:val="24"/>
        </w:rPr>
      </w:pPr>
      <w:r w:rsidRPr="00CB01B6">
        <w:rPr>
          <w:rFonts w:ascii="Times New Roman" w:hAnsi="Times New Roman" w:cs="Times New Roman"/>
          <w:sz w:val="24"/>
          <w:szCs w:val="24"/>
        </w:rPr>
        <w:t xml:space="preserve">This section discusses the techniques in existence and practices that are used for collecting and </w:t>
      </w:r>
      <w:proofErr w:type="spellStart"/>
      <w:r w:rsidRPr="00CB01B6">
        <w:rPr>
          <w:rFonts w:ascii="Times New Roman" w:hAnsi="Times New Roman" w:cs="Times New Roman"/>
          <w:sz w:val="24"/>
          <w:szCs w:val="24"/>
        </w:rPr>
        <w:t>analysing</w:t>
      </w:r>
      <w:proofErr w:type="spellEnd"/>
      <w:r w:rsidRPr="00CB01B6">
        <w:rPr>
          <w:rFonts w:ascii="Times New Roman" w:hAnsi="Times New Roman" w:cs="Times New Roman"/>
          <w:sz w:val="24"/>
          <w:szCs w:val="24"/>
        </w:rPr>
        <w:t xml:space="preserve"> the data relating to the construction industry. Questionnaires are the major technique used for the collection of data from potentially large number of respondents. It is widely accepted it is a feasible means to achieve a wide range of opinions from professionals in the construction industry, and therefore to provide data that can be </w:t>
      </w:r>
      <w:proofErr w:type="spellStart"/>
      <w:r w:rsidRPr="00CB01B6">
        <w:rPr>
          <w:rFonts w:ascii="Times New Roman" w:hAnsi="Times New Roman" w:cs="Times New Roman"/>
          <w:sz w:val="24"/>
          <w:szCs w:val="24"/>
        </w:rPr>
        <w:t>analysed</w:t>
      </w:r>
      <w:proofErr w:type="spellEnd"/>
      <w:r w:rsidRPr="00CB01B6">
        <w:rPr>
          <w:rFonts w:ascii="Times New Roman" w:hAnsi="Times New Roman" w:cs="Times New Roman"/>
          <w:sz w:val="24"/>
          <w:szCs w:val="24"/>
        </w:rPr>
        <w:t xml:space="preserve"> statistically to get the required findings.</w:t>
      </w:r>
    </w:p>
    <w:p w:rsidR="00A329B4" w:rsidRPr="00CB01B6" w:rsidRDefault="00A329B4" w:rsidP="00411BE6">
      <w:pPr>
        <w:autoSpaceDE w:val="0"/>
        <w:autoSpaceDN w:val="0"/>
        <w:adjustRightInd w:val="0"/>
        <w:spacing w:after="0" w:line="480" w:lineRule="auto"/>
        <w:jc w:val="both"/>
        <w:rPr>
          <w:rFonts w:ascii="Times New Roman" w:hAnsi="Times New Roman" w:cs="Times New Roman"/>
          <w:sz w:val="24"/>
          <w:szCs w:val="24"/>
        </w:rPr>
      </w:pPr>
      <w:r w:rsidRPr="00CB01B6">
        <w:rPr>
          <w:rFonts w:ascii="Times New Roman" w:hAnsi="Times New Roman" w:cs="Times New Roman"/>
          <w:sz w:val="24"/>
          <w:szCs w:val="24"/>
        </w:rPr>
        <w:lastRenderedPageBreak/>
        <w:t>Still to note that a questionnaire should be viewed as a multi-stage process, start with definition of the different aspects to be examined and ending with clarification of the results. Questionnaires may be economical to administer compared to other data collection methods, such as interviews and focus groups, however they are more difficult when considering in terms of the design, the time limitations and the interpretation of findings. Several types of questions were used in the design of the questionnaire for this study [attach a copy and then appendix here]</w:t>
      </w:r>
    </w:p>
    <w:p w:rsidR="00A329B4" w:rsidRPr="00CB01B6" w:rsidRDefault="00A329B4" w:rsidP="00411BE6">
      <w:pPr>
        <w:autoSpaceDE w:val="0"/>
        <w:autoSpaceDN w:val="0"/>
        <w:adjustRightInd w:val="0"/>
        <w:spacing w:after="0"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3.2.1 Sampling</w:t>
      </w:r>
    </w:p>
    <w:p w:rsidR="00A329B4" w:rsidRPr="00CB01B6" w:rsidRDefault="00A329B4" w:rsidP="00411BE6">
      <w:pPr>
        <w:autoSpaceDE w:val="0"/>
        <w:autoSpaceDN w:val="0"/>
        <w:adjustRightInd w:val="0"/>
        <w:spacing w:after="0" w:line="480" w:lineRule="auto"/>
        <w:jc w:val="both"/>
        <w:rPr>
          <w:rFonts w:ascii="Times New Roman" w:hAnsi="Times New Roman" w:cs="Times New Roman"/>
          <w:sz w:val="24"/>
          <w:szCs w:val="24"/>
        </w:rPr>
      </w:pPr>
      <w:r w:rsidRPr="00CB01B6">
        <w:rPr>
          <w:rFonts w:ascii="Times New Roman" w:hAnsi="Times New Roman" w:cs="Times New Roman"/>
          <w:sz w:val="24"/>
          <w:szCs w:val="24"/>
        </w:rPr>
        <w:t xml:space="preserve">Social scientists use many different sampling strategies to find a representative sample, there </w:t>
      </w:r>
      <w:proofErr w:type="gramStart"/>
      <w:r w:rsidRPr="00CB01B6">
        <w:rPr>
          <w:rFonts w:ascii="Times New Roman" w:hAnsi="Times New Roman" w:cs="Times New Roman"/>
          <w:sz w:val="24"/>
          <w:szCs w:val="24"/>
        </w:rPr>
        <w:t>exist</w:t>
      </w:r>
      <w:proofErr w:type="gramEnd"/>
      <w:r w:rsidRPr="00CB01B6">
        <w:rPr>
          <w:rFonts w:ascii="Times New Roman" w:hAnsi="Times New Roman" w:cs="Times New Roman"/>
          <w:sz w:val="24"/>
          <w:szCs w:val="24"/>
        </w:rPr>
        <w:t xml:space="preserve"> different types of sampling techniques; the determination of a sampling technique depends on the following two factors: the degree of accuracy required in the study, and the costs anticipated. In the study, the selection of a sampling method was based on the need to avoid a biased sample, the time available, and the circumstances of the study. Random sampling method was adopted in this survey since this method ensures that each sample has equal chance of being selected for questioning, considering different locations. It is however practically difficult to get data from all the professionals in the United Arab Emirates construction industries. Therefore carefully selected sample is called experimental units, with the sample having characteristics that are different from the overall population. I chose a proportion of the population at random without bias to get the best statistics for the study, with every possible experimental unit having an equal chance of being selected. A random sampling method was adopted for the distribution of the semi-structured questionnaires, with questionnaires distributed to randomly selected construction professionals in the United Arab Emirates construction industries.</w:t>
      </w:r>
    </w:p>
    <w:p w:rsidR="00A329B4" w:rsidRPr="00CB01B6" w:rsidRDefault="00A329B4" w:rsidP="00411BE6">
      <w:pPr>
        <w:tabs>
          <w:tab w:val="left" w:pos="3202"/>
        </w:tabs>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3.3 Theoretical Framework</w:t>
      </w:r>
      <w:r w:rsidRPr="00CB01B6">
        <w:rPr>
          <w:rFonts w:ascii="Times New Roman" w:hAnsi="Times New Roman" w:cs="Times New Roman"/>
          <w:b/>
          <w:sz w:val="24"/>
          <w:szCs w:val="24"/>
        </w:rPr>
        <w:tab/>
      </w:r>
    </w:p>
    <w:p w:rsidR="00A329B4" w:rsidRPr="00CB01B6" w:rsidRDefault="00A329B4" w:rsidP="00411BE6">
      <w:pPr>
        <w:spacing w:line="480" w:lineRule="auto"/>
        <w:jc w:val="both"/>
        <w:rPr>
          <w:rFonts w:ascii="Times New Roman" w:hAnsi="Times New Roman" w:cs="Times New Roman"/>
          <w:b/>
          <w:sz w:val="24"/>
          <w:szCs w:val="24"/>
        </w:rPr>
      </w:pPr>
    </w:p>
    <w:p w:rsidR="00A329B4" w:rsidRPr="00CB01B6" w:rsidRDefault="00A329B4" w:rsidP="00411BE6">
      <w:pPr>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lastRenderedPageBreak/>
        <w:t>3.4 Model Specification</w:t>
      </w:r>
    </w:p>
    <w:p w:rsidR="00A329B4" w:rsidRPr="00CB01B6" w:rsidRDefault="00B361BE" w:rsidP="00411BE6">
      <w:pPr>
        <w:spacing w:line="480" w:lineRule="auto"/>
        <w:jc w:val="both"/>
        <w:rPr>
          <w:rFonts w:ascii="Times New Roman" w:hAnsi="Times New Roman" w:cs="Times New Roman"/>
          <w:sz w:val="24"/>
          <w:szCs w:val="24"/>
        </w:rPr>
      </w:pPr>
      <w:r w:rsidRPr="00CB01B6">
        <w:rPr>
          <w:rFonts w:ascii="Times New Roman" w:hAnsi="Times New Roman" w:cs="Times New Roman"/>
          <w:sz w:val="24"/>
          <w:szCs w:val="24"/>
        </w:rPr>
        <w:t xml:space="preserve"> The research adopted the </w:t>
      </w:r>
    </w:p>
    <w:p w:rsidR="00A329B4" w:rsidRPr="00CB01B6" w:rsidRDefault="00A329B4" w:rsidP="00411BE6">
      <w:pPr>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3.6 Study Area</w:t>
      </w:r>
    </w:p>
    <w:p w:rsidR="00A329B4" w:rsidRPr="00CB01B6" w:rsidRDefault="00A329B4" w:rsidP="00411BE6">
      <w:pPr>
        <w:spacing w:line="480" w:lineRule="auto"/>
        <w:jc w:val="both"/>
        <w:rPr>
          <w:rFonts w:ascii="Times New Roman" w:hAnsi="Times New Roman" w:cs="Times New Roman"/>
          <w:sz w:val="24"/>
          <w:szCs w:val="24"/>
        </w:rPr>
      </w:pPr>
      <w:r w:rsidRPr="00CB01B6">
        <w:rPr>
          <w:rFonts w:ascii="Times New Roman" w:hAnsi="Times New Roman" w:cs="Times New Roman"/>
          <w:sz w:val="24"/>
          <w:szCs w:val="24"/>
        </w:rPr>
        <w:t>The study was entirely concerned with the situation in United Arab Emirates; it aimed exploring the critical components and elements that affect the performance and management of performance in the construction industry in the country. This provides a lot of data for the study given the rapid growth of the construction industry in the United Arab Emirates; therefore this provided the basis for undertaking the research.</w:t>
      </w:r>
    </w:p>
    <w:p w:rsidR="00A329B4" w:rsidRPr="00CB01B6" w:rsidRDefault="00A329B4" w:rsidP="00411BE6">
      <w:pPr>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3.7 Target Population</w:t>
      </w:r>
    </w:p>
    <w:p w:rsidR="00A329B4" w:rsidRPr="00CB01B6" w:rsidRDefault="00A329B4" w:rsidP="00411BE6">
      <w:pPr>
        <w:autoSpaceDE w:val="0"/>
        <w:autoSpaceDN w:val="0"/>
        <w:adjustRightInd w:val="0"/>
        <w:spacing w:after="0" w:line="480" w:lineRule="auto"/>
        <w:jc w:val="both"/>
        <w:rPr>
          <w:rFonts w:ascii="Times New Roman" w:hAnsi="Times New Roman" w:cs="Times New Roman"/>
          <w:sz w:val="24"/>
          <w:szCs w:val="24"/>
        </w:rPr>
      </w:pPr>
      <w:r w:rsidRPr="00CB01B6">
        <w:rPr>
          <w:rFonts w:ascii="Times New Roman" w:hAnsi="Times New Roman" w:cs="Times New Roman"/>
          <w:sz w:val="24"/>
          <w:szCs w:val="24"/>
        </w:rPr>
        <w:t>The questionnaires were distributed to the owners, consultants and contractors working in the United Arab Emirates construction industry, the survey covered the different towns and cities in the UAE such as Dubai, Abu Dhabi, Ai Ain, Sharjah and Ajman. The cities were selected since they are the most important regions in the UAE both in terms of high population and high infrastructural development, therefore the construction activities .Moreover, it is seen that some of these cities in UAE have been the largest and fastest growing cities in the country.</w:t>
      </w:r>
    </w:p>
    <w:p w:rsidR="00A329B4" w:rsidRPr="00CB01B6" w:rsidRDefault="00A329B4" w:rsidP="00411BE6">
      <w:pPr>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 xml:space="preserve">3.8 Data collection </w:t>
      </w:r>
    </w:p>
    <w:p w:rsidR="00A329B4" w:rsidRPr="00CB01B6" w:rsidRDefault="00A329B4" w:rsidP="00411BE6">
      <w:pPr>
        <w:spacing w:line="480" w:lineRule="auto"/>
        <w:jc w:val="both"/>
        <w:rPr>
          <w:rFonts w:ascii="Times New Roman" w:hAnsi="Times New Roman" w:cs="Times New Roman"/>
          <w:sz w:val="24"/>
          <w:szCs w:val="24"/>
        </w:rPr>
      </w:pPr>
      <w:r w:rsidRPr="00CB01B6">
        <w:rPr>
          <w:rFonts w:ascii="Times New Roman" w:hAnsi="Times New Roman" w:cs="Times New Roman"/>
          <w:sz w:val="24"/>
          <w:szCs w:val="24"/>
        </w:rPr>
        <w:t>A total of 300 questionnaires were distributed randomly amongst the selected companies for the const</w:t>
      </w:r>
      <w:r w:rsidR="00E4783F" w:rsidRPr="00CB01B6">
        <w:rPr>
          <w:rFonts w:ascii="Times New Roman" w:hAnsi="Times New Roman" w:cs="Times New Roman"/>
          <w:sz w:val="24"/>
          <w:szCs w:val="24"/>
        </w:rPr>
        <w:t>ruction industry. A total of 250 responses we received (83%</w:t>
      </w:r>
      <w:r w:rsidRPr="00CB01B6">
        <w:rPr>
          <w:rFonts w:ascii="Times New Roman" w:hAnsi="Times New Roman" w:cs="Times New Roman"/>
          <w:sz w:val="24"/>
          <w:szCs w:val="24"/>
        </w:rPr>
        <w:t>)</w:t>
      </w:r>
      <w:r w:rsidR="00353C35" w:rsidRPr="00CB01B6">
        <w:rPr>
          <w:rFonts w:ascii="Times New Roman" w:hAnsi="Times New Roman" w:cs="Times New Roman"/>
          <w:sz w:val="24"/>
          <w:szCs w:val="24"/>
        </w:rPr>
        <w:t>.</w:t>
      </w:r>
    </w:p>
    <w:p w:rsidR="00A329B4" w:rsidRPr="00CB01B6" w:rsidRDefault="00A329B4" w:rsidP="00411BE6">
      <w:pPr>
        <w:tabs>
          <w:tab w:val="left" w:pos="3600"/>
        </w:tabs>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3.9 Data Processing and analysis</w:t>
      </w:r>
      <w:r w:rsidRPr="00CB01B6">
        <w:rPr>
          <w:rFonts w:ascii="Times New Roman" w:hAnsi="Times New Roman" w:cs="Times New Roman"/>
          <w:b/>
          <w:sz w:val="24"/>
          <w:szCs w:val="24"/>
        </w:rPr>
        <w:tab/>
      </w:r>
    </w:p>
    <w:p w:rsidR="00A329B4" w:rsidRPr="00CB01B6" w:rsidRDefault="00A329B4" w:rsidP="00411BE6">
      <w:pPr>
        <w:spacing w:line="480" w:lineRule="auto"/>
        <w:rPr>
          <w:rFonts w:ascii="Times New Roman" w:hAnsi="Times New Roman" w:cs="Times New Roman"/>
          <w:sz w:val="24"/>
          <w:szCs w:val="24"/>
        </w:rPr>
      </w:pPr>
    </w:p>
    <w:p w:rsidR="00ED3909" w:rsidRPr="00CB01B6" w:rsidRDefault="00ED3909"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br w:type="page"/>
      </w:r>
    </w:p>
    <w:p w:rsidR="00ED3909" w:rsidRPr="00CB01B6" w:rsidRDefault="00ED3909" w:rsidP="00411BE6">
      <w:pPr>
        <w:pStyle w:val="Heading1"/>
        <w:spacing w:line="480" w:lineRule="auto"/>
        <w:rPr>
          <w:rFonts w:ascii="Times New Roman" w:hAnsi="Times New Roman" w:cs="Times New Roman"/>
          <w:color w:val="auto"/>
          <w:sz w:val="24"/>
          <w:szCs w:val="24"/>
        </w:rPr>
      </w:pPr>
      <w:bookmarkStart w:id="9" w:name="_Toc497741583"/>
      <w:r w:rsidRPr="00CB01B6">
        <w:rPr>
          <w:rFonts w:ascii="Times New Roman" w:hAnsi="Times New Roman" w:cs="Times New Roman"/>
          <w:color w:val="auto"/>
          <w:sz w:val="24"/>
          <w:szCs w:val="24"/>
        </w:rPr>
        <w:lastRenderedPageBreak/>
        <w:t>CHAPTER 4:</w:t>
      </w:r>
      <w:r w:rsidR="008F2AC1" w:rsidRPr="00CB01B6">
        <w:rPr>
          <w:rFonts w:ascii="Times New Roman" w:hAnsi="Times New Roman" w:cs="Times New Roman"/>
          <w:color w:val="auto"/>
          <w:sz w:val="24"/>
          <w:szCs w:val="24"/>
        </w:rPr>
        <w:t xml:space="preserve"> DATA ANALYSIS PRESENATION AND INTERPERETATION OF FINDINGS</w:t>
      </w:r>
      <w:bookmarkEnd w:id="9"/>
    </w:p>
    <w:p w:rsidR="008F2AC1" w:rsidRPr="00CB01B6" w:rsidRDefault="008F2AC1"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Introduction </w:t>
      </w:r>
    </w:p>
    <w:p w:rsidR="008F2AC1" w:rsidRPr="00CB01B6" w:rsidRDefault="008F2AC1" w:rsidP="00411BE6">
      <w:pPr>
        <w:spacing w:line="480" w:lineRule="auto"/>
        <w:rPr>
          <w:rFonts w:ascii="Times New Roman" w:hAnsi="Times New Roman" w:cs="Times New Roman"/>
          <w:b/>
          <w:sz w:val="24"/>
          <w:szCs w:val="24"/>
        </w:rPr>
      </w:pPr>
      <w:r w:rsidRPr="00CB01B6">
        <w:rPr>
          <w:rFonts w:ascii="Times New Roman" w:hAnsi="Times New Roman" w:cs="Times New Roman"/>
          <w:sz w:val="24"/>
          <w:szCs w:val="24"/>
        </w:rPr>
        <w:t>This chapter will cover research analysis and discussions of the study results recommendations. The analysis was guided by the objectives of the study that is to explore of the critical components and elements that affect the performance and management of performance in the construction industry of UAE. Findings have been presented in the following order. First the general information on the respondents and construction industry of U</w:t>
      </w:r>
      <w:r w:rsidR="00DD27B3" w:rsidRPr="00CB01B6">
        <w:rPr>
          <w:rFonts w:ascii="Times New Roman" w:hAnsi="Times New Roman" w:cs="Times New Roman"/>
          <w:sz w:val="24"/>
          <w:szCs w:val="24"/>
        </w:rPr>
        <w:t xml:space="preserve">nited Arab </w:t>
      </w:r>
      <w:proofErr w:type="gramStart"/>
      <w:r w:rsidR="00DD27B3" w:rsidRPr="00CB01B6">
        <w:rPr>
          <w:rFonts w:ascii="Times New Roman" w:hAnsi="Times New Roman" w:cs="Times New Roman"/>
          <w:sz w:val="24"/>
          <w:szCs w:val="24"/>
        </w:rPr>
        <w:t>Emirates,</w:t>
      </w:r>
      <w:proofErr w:type="gramEnd"/>
      <w:r w:rsidR="00DD27B3" w:rsidRPr="00CB01B6">
        <w:rPr>
          <w:rFonts w:ascii="Times New Roman" w:hAnsi="Times New Roman" w:cs="Times New Roman"/>
          <w:sz w:val="24"/>
          <w:szCs w:val="24"/>
        </w:rPr>
        <w:t xml:space="preserve"> </w:t>
      </w:r>
      <w:r w:rsidRPr="00CB01B6">
        <w:rPr>
          <w:rFonts w:ascii="Times New Roman" w:hAnsi="Times New Roman" w:cs="Times New Roman"/>
          <w:sz w:val="24"/>
          <w:szCs w:val="24"/>
        </w:rPr>
        <w:t xml:space="preserve">will be covered to be followed by information relating to the </w:t>
      </w:r>
      <w:r w:rsidR="00584627" w:rsidRPr="00CB01B6">
        <w:rPr>
          <w:rFonts w:ascii="Times New Roman" w:hAnsi="Times New Roman" w:cs="Times New Roman"/>
          <w:sz w:val="24"/>
          <w:szCs w:val="24"/>
        </w:rPr>
        <w:t xml:space="preserve">factors that affecting construction industry in United Arab Emirates. The research then relates these factors to performance of projects and project performance management in United Arab Emirates. The study proposes and establishes validity of project ma management methodologies that are suitable to eradicate or limit the influence of these factors in the United Arab Emirates Construction Industry. </w:t>
      </w:r>
    </w:p>
    <w:p w:rsidR="008F2AC1" w:rsidRPr="00CB01B6" w:rsidRDefault="00FB3EE8" w:rsidP="00411BE6">
      <w:pPr>
        <w:spacing w:line="480" w:lineRule="auto"/>
        <w:rPr>
          <w:rFonts w:ascii="Times New Roman" w:hAnsi="Times New Roman" w:cs="Times New Roman"/>
          <w:b/>
          <w:sz w:val="24"/>
          <w:szCs w:val="24"/>
        </w:rPr>
      </w:pPr>
      <w:r w:rsidRPr="00CB01B6">
        <w:rPr>
          <w:rFonts w:ascii="Times New Roman" w:hAnsi="Times New Roman" w:cs="Times New Roman"/>
          <w:b/>
          <w:sz w:val="24"/>
          <w:szCs w:val="24"/>
        </w:rPr>
        <w:t xml:space="preserve">4.2 </w:t>
      </w:r>
      <w:r w:rsidR="002B6E02" w:rsidRPr="00CB01B6">
        <w:rPr>
          <w:rFonts w:ascii="Times New Roman" w:hAnsi="Times New Roman" w:cs="Times New Roman"/>
          <w:b/>
          <w:sz w:val="24"/>
          <w:szCs w:val="24"/>
        </w:rPr>
        <w:t>Construction industry in United Arab Emirates.</w:t>
      </w:r>
    </w:p>
    <w:p w:rsidR="008F2AC1" w:rsidRPr="00CB01B6" w:rsidRDefault="008F2AC1" w:rsidP="00411BE6">
      <w:pPr>
        <w:pStyle w:val="NormalWeb"/>
        <w:shd w:val="clear" w:color="auto" w:fill="FFFFFF"/>
        <w:spacing w:before="0" w:beforeAutospacing="0" w:after="150" w:afterAutospacing="0" w:line="480" w:lineRule="auto"/>
      </w:pPr>
      <w:r w:rsidRPr="00CB01B6">
        <w:t>Perhaps more than any other country in the Gulf region, the UAE has succeeded in exploiting its resources (especially oil and gas) and strategic geographical position to achieve truly impressive growth. As a result, it is a rich market open to international trade and investment with a diversified economy and excellent infrastructure and logistics.</w:t>
      </w:r>
      <w:r w:rsidRPr="00CB01B6">
        <w:br/>
        <w:t xml:space="preserve">Economic indicators reveal constantly positive GDP growth over the last 10 years (341.3 billion euros in 2016, +2.3%), making it the world’s seventh highest country in terms of per capita GDP (at purchasing power parity) with more than 66,000 euros. The construction sector is the third most important industry following oil and trade and consists of a total of around 6,000 companies, mostly located in Abu Dhabi. Construction sector investments </w:t>
      </w:r>
      <w:proofErr w:type="spellStart"/>
      <w:r w:rsidRPr="00CB01B6">
        <w:t>totalled</w:t>
      </w:r>
      <w:proofErr w:type="spellEnd"/>
      <w:r w:rsidRPr="00CB01B6">
        <w:t xml:space="preserve"> 56.2 billion </w:t>
      </w:r>
      <w:r w:rsidRPr="00CB01B6">
        <w:lastRenderedPageBreak/>
        <w:t>euros in 2016, an increase of 24% since 2006, and account for almost 84% of the country’s total investments.</w:t>
      </w:r>
    </w:p>
    <w:p w:rsidR="008F2AC1" w:rsidRPr="00CB01B6" w:rsidRDefault="008F2AC1" w:rsidP="00411BE6">
      <w:pPr>
        <w:pStyle w:val="NormalWeb"/>
        <w:shd w:val="clear" w:color="auto" w:fill="FFFFFF"/>
        <w:spacing w:before="0" w:beforeAutospacing="0" w:after="150" w:afterAutospacing="0" w:line="480" w:lineRule="auto"/>
      </w:pPr>
      <w:r w:rsidRPr="00CB01B6">
        <w:t xml:space="preserve">Following the contraction in other GCC (Gulf Cooperation Council) countries triggered by falling oil prices, Dubai is now the largest construction market in the region, additionally boosted by the major projects undertaken in the Emirate in the run-up to Expo 2020. The country’s investments in construction fell by 8.6% in 2016 with respect to 2015 following three years of continuous growth in the sector (+7.4% in 2013, +4.1% in 2014 and +1.9% in 2015). According to figures published by MEED (Middle East Economic Digest), 44% of contracts awarded in the construction and transport sector in the GCC area in the first six months of 2016 were in Dubai. In this context, preparations for Expo 2020, a world event held for the first time in a Middle Eastern country, will not only boost incoming tourist flows but will also create new jobs and push up demand for new structures, including hotels, homes, shopping </w:t>
      </w:r>
      <w:proofErr w:type="spellStart"/>
      <w:r w:rsidRPr="00CB01B6">
        <w:t>centres</w:t>
      </w:r>
      <w:proofErr w:type="spellEnd"/>
      <w:r w:rsidRPr="00CB01B6">
        <w:t xml:space="preserve"> and entertainment complexes. Ahead of Expo 2020 the annual number of new housing units is expected to rise to 39,000. This has boosted the recovery of the real estate and construction sector, and a number of projects that had been interrupted due to the 2008 crisis have been resumed and are under construction. In December 2015, Dubai passed the 2016 budget approving a 12% increase in expenditure for infrastructure investments. According to two different studies conducted by Deutsche Bank and Global Investment House, Dubai will allocate approximately US $43 </w:t>
      </w:r>
      <w:proofErr w:type="spellStart"/>
      <w:r w:rsidRPr="00CB01B6">
        <w:t>bn</w:t>
      </w:r>
      <w:proofErr w:type="spellEnd"/>
      <w:r w:rsidRPr="00CB01B6">
        <w:t xml:space="preserve"> to infrastructure implementation ahead of the Expo, of which around $10 </w:t>
      </w:r>
      <w:proofErr w:type="spellStart"/>
      <w:r w:rsidRPr="00CB01B6">
        <w:t>bn</w:t>
      </w:r>
      <w:proofErr w:type="spellEnd"/>
      <w:r w:rsidRPr="00CB01B6">
        <w:t xml:space="preserve"> will be spent on developing and improving transport.</w:t>
      </w:r>
    </w:p>
    <w:p w:rsidR="008F2AC1" w:rsidRPr="00CB01B6" w:rsidRDefault="008F2AC1" w:rsidP="00411BE6">
      <w:pPr>
        <w:pStyle w:val="NormalWeb"/>
        <w:shd w:val="clear" w:color="auto" w:fill="FFFFFF"/>
        <w:spacing w:before="0" w:beforeAutospacing="0" w:after="150" w:afterAutospacing="0" w:line="480" w:lineRule="auto"/>
      </w:pPr>
      <w:r w:rsidRPr="00CB01B6">
        <w:t xml:space="preserve">Ongoing projects include expansion of the new Al </w:t>
      </w:r>
      <w:proofErr w:type="spellStart"/>
      <w:r w:rsidRPr="00CB01B6">
        <w:t>Maktoum</w:t>
      </w:r>
      <w:proofErr w:type="spellEnd"/>
      <w:r w:rsidRPr="00CB01B6">
        <w:t xml:space="preserve"> International Airport located in the Dubai South district, which will cover an area of more than 145 km2, and extension of the Dubai metro with the construction of the third line connecting to the Expo. Additionally, the national </w:t>
      </w:r>
      <w:r w:rsidRPr="00CB01B6">
        <w:lastRenderedPageBreak/>
        <w:t>Etihad Rail project will provide the country with a high-speed passenger rail transport network and will carry freight from mining areas to ports of export. The new Midfield Terminal Complex (</w:t>
      </w:r>
      <w:proofErr w:type="spellStart"/>
      <w:r w:rsidRPr="00CB01B6">
        <w:t>MtC</w:t>
      </w:r>
      <w:proofErr w:type="spellEnd"/>
      <w:r w:rsidRPr="00CB01B6">
        <w:t xml:space="preserve">) of the Abu Dhabi International Airport is due to be completed by the end of 2017. Numerous projects are in the pipeline, including construction of the capital’s cultural district in the </w:t>
      </w:r>
      <w:proofErr w:type="spellStart"/>
      <w:r w:rsidRPr="00CB01B6">
        <w:t>Saadiyat</w:t>
      </w:r>
      <w:proofErr w:type="spellEnd"/>
      <w:r w:rsidRPr="00CB01B6">
        <w:t xml:space="preserve"> Island area which will host a high concentration of top-level cultural institutions and the Dubai Creek </w:t>
      </w:r>
      <w:proofErr w:type="spellStart"/>
      <w:r w:rsidRPr="00CB01B6">
        <w:t>Harbour</w:t>
      </w:r>
      <w:proofErr w:type="spellEnd"/>
      <w:r w:rsidRPr="00CB01B6">
        <w:t>, which is expected to become one of the city’s most important tourism and residential locations with 9 residential districts, 22 hotels, a yacht club, a marina and the port.</w:t>
      </w:r>
    </w:p>
    <w:p w:rsidR="008F2AC1" w:rsidRPr="00CB01B6" w:rsidRDefault="008F2AC1" w:rsidP="00411BE6">
      <w:pPr>
        <w:pStyle w:val="NormalWeb"/>
        <w:shd w:val="clear" w:color="auto" w:fill="FFFFFF"/>
        <w:spacing w:before="0" w:beforeAutospacing="0" w:after="150" w:afterAutospacing="0" w:line="480" w:lineRule="auto"/>
      </w:pPr>
      <w:r w:rsidRPr="00CB01B6">
        <w:t>Specifically, the 56.2 billion euros invested in construction in 2016 were divided up as follows: 29.7 billion euros invested in the non-residential sector (-8.5%), 17.8 billion euros in civil engineering projects (-8.3%) and the remaining 8.7 billion euros in residential building (-9.4%).</w:t>
      </w:r>
      <w:r w:rsidRPr="00CB01B6">
        <w:br/>
        <w:t>Comparing the various segments, we find that new construction investments in the non-residential segment amount to 20.8 billion euros, while investments in renovation total 8.9 billion euros. The equivalent figures for civil works are 12.5 billion euros in new construction and 5.3 billion euros in renovation; and in the residential segment 6.9 billion euros in new construction and 1.9 billion euros in renovation.</w:t>
      </w:r>
      <w:r w:rsidRPr="00CB01B6">
        <w:br/>
        <w:t>Experts are expecting to see significant increases in construction investments over the next three years: +14.6% in 2018</w:t>
      </w:r>
      <w:proofErr w:type="gramStart"/>
      <w:r w:rsidRPr="00CB01B6">
        <w:t>,</w:t>
      </w:r>
      <w:r w:rsidR="00C80825" w:rsidRPr="00CB01B6">
        <w:t>(</w:t>
      </w:r>
      <w:proofErr w:type="gramEnd"/>
      <w:r w:rsidRPr="00CB01B6">
        <w:t>+9.3%</w:t>
      </w:r>
      <w:r w:rsidR="00C80825" w:rsidRPr="00CB01B6">
        <w:t>)</w:t>
      </w:r>
      <w:r w:rsidRPr="00CB01B6">
        <w:t xml:space="preserve"> in 2019 and </w:t>
      </w:r>
      <w:r w:rsidR="00C80825" w:rsidRPr="00CB01B6">
        <w:t>(</w:t>
      </w:r>
      <w:r w:rsidRPr="00CB01B6">
        <w:t>+5.9</w:t>
      </w:r>
      <w:r w:rsidR="00C80825" w:rsidRPr="00CB01B6">
        <w:t>%)</w:t>
      </w:r>
      <w:r w:rsidRPr="00CB01B6">
        <w:t xml:space="preserve"> in 2020 to reach more than 83 billion euros.</w:t>
      </w:r>
      <w:r w:rsidRPr="00CB01B6">
        <w:br/>
        <w:t>Constant and significant growth rates are forecast in all market segments. The non-residential segment is expected to grow from last year’s 33.2 billion euros (+11.8%) to 44 billion euros in 2020 (+5.9%). Civil engineering is also expected to grow steadily from 19.9 billion euros in 2017 (+11.9%) to 26.4 billion euros in 2020 (+5.9%). The residential segment is expected to grow by +14.3% in 2018 (9.7 billion euros) and reach 12.8 billion euros in 2020 (+5.8</w:t>
      </w:r>
      <w:r w:rsidR="00C80825" w:rsidRPr="00CB01B6">
        <w:t>%)</w:t>
      </w:r>
    </w:p>
    <w:p w:rsidR="00647B95" w:rsidRPr="00CB01B6" w:rsidRDefault="00C80825" w:rsidP="00411BE6">
      <w:pPr>
        <w:pStyle w:val="Heading2"/>
        <w:spacing w:line="480" w:lineRule="auto"/>
        <w:jc w:val="both"/>
        <w:rPr>
          <w:rFonts w:ascii="Times New Roman" w:hAnsi="Times New Roman" w:cs="Times New Roman"/>
          <w:b/>
          <w:color w:val="auto"/>
          <w:sz w:val="24"/>
          <w:szCs w:val="24"/>
        </w:rPr>
      </w:pPr>
      <w:bookmarkStart w:id="10" w:name="_Toc492277574"/>
      <w:bookmarkStart w:id="11" w:name="_Toc497741584"/>
      <w:r w:rsidRPr="00CB01B6">
        <w:rPr>
          <w:rFonts w:ascii="Times New Roman" w:hAnsi="Times New Roman" w:cs="Times New Roman"/>
          <w:b/>
          <w:color w:val="auto"/>
          <w:sz w:val="24"/>
          <w:szCs w:val="24"/>
        </w:rPr>
        <w:lastRenderedPageBreak/>
        <w:t>4.3: Respondents</w:t>
      </w:r>
      <w:bookmarkEnd w:id="10"/>
      <w:bookmarkEnd w:id="11"/>
      <w:r w:rsidRPr="00CB01B6">
        <w:rPr>
          <w:rFonts w:ascii="Times New Roman" w:hAnsi="Times New Roman" w:cs="Times New Roman"/>
          <w:b/>
          <w:color w:val="auto"/>
          <w:sz w:val="24"/>
          <w:szCs w:val="24"/>
        </w:rPr>
        <w:t xml:space="preserve"> </w:t>
      </w:r>
    </w:p>
    <w:p w:rsidR="00647B95" w:rsidRPr="00CB01B6" w:rsidRDefault="00C80825" w:rsidP="00411BE6">
      <w:pPr>
        <w:pStyle w:val="Heading3"/>
        <w:spacing w:line="480" w:lineRule="auto"/>
        <w:jc w:val="both"/>
        <w:rPr>
          <w:rFonts w:ascii="Times New Roman" w:hAnsi="Times New Roman" w:cs="Times New Roman"/>
          <w:b/>
          <w:color w:val="auto"/>
        </w:rPr>
      </w:pPr>
      <w:bookmarkStart w:id="12" w:name="_Toc492277575"/>
      <w:bookmarkStart w:id="13" w:name="_Toc497741585"/>
      <w:r w:rsidRPr="00CB01B6">
        <w:rPr>
          <w:rFonts w:ascii="Times New Roman" w:hAnsi="Times New Roman" w:cs="Times New Roman"/>
          <w:b/>
          <w:color w:val="auto"/>
        </w:rPr>
        <w:t>4.3.1: Gender and age</w:t>
      </w:r>
      <w:bookmarkEnd w:id="12"/>
      <w:bookmarkEnd w:id="13"/>
    </w:p>
    <w:p w:rsidR="00C80825" w:rsidRPr="00CB01B6" w:rsidRDefault="00C80825" w:rsidP="00411BE6">
      <w:pPr>
        <w:pStyle w:val="Caption"/>
        <w:keepNext/>
        <w:spacing w:line="480" w:lineRule="auto"/>
        <w:jc w:val="both"/>
        <w:rPr>
          <w:rFonts w:ascii="Times New Roman" w:hAnsi="Times New Roman" w:cs="Times New Roman"/>
          <w:b/>
          <w:i w:val="0"/>
          <w:color w:val="auto"/>
          <w:sz w:val="24"/>
          <w:szCs w:val="24"/>
        </w:rPr>
      </w:pPr>
      <w:bookmarkStart w:id="14" w:name="_Toc489528594"/>
      <w:r w:rsidRPr="00CB01B6">
        <w:rPr>
          <w:rFonts w:ascii="Times New Roman" w:hAnsi="Times New Roman" w:cs="Times New Roman"/>
          <w:b/>
          <w:i w:val="0"/>
          <w:color w:val="auto"/>
          <w:sz w:val="24"/>
          <w:szCs w:val="24"/>
        </w:rPr>
        <w:t xml:space="preserve">Table </w:t>
      </w:r>
      <w:r w:rsidRPr="00CB01B6">
        <w:rPr>
          <w:rFonts w:ascii="Times New Roman" w:hAnsi="Times New Roman" w:cs="Times New Roman"/>
          <w:b/>
          <w:i w:val="0"/>
          <w:color w:val="auto"/>
          <w:sz w:val="24"/>
          <w:szCs w:val="24"/>
        </w:rPr>
        <w:fldChar w:fldCharType="begin"/>
      </w:r>
      <w:r w:rsidRPr="00CB01B6">
        <w:rPr>
          <w:rFonts w:ascii="Times New Roman" w:hAnsi="Times New Roman" w:cs="Times New Roman"/>
          <w:b/>
          <w:i w:val="0"/>
          <w:color w:val="auto"/>
          <w:sz w:val="24"/>
          <w:szCs w:val="24"/>
        </w:rPr>
        <w:instrText xml:space="preserve"> SEQ Table \* ARABIC </w:instrText>
      </w:r>
      <w:r w:rsidRPr="00CB01B6">
        <w:rPr>
          <w:rFonts w:ascii="Times New Roman" w:hAnsi="Times New Roman" w:cs="Times New Roman"/>
          <w:b/>
          <w:i w:val="0"/>
          <w:color w:val="auto"/>
          <w:sz w:val="24"/>
          <w:szCs w:val="24"/>
        </w:rPr>
        <w:fldChar w:fldCharType="separate"/>
      </w:r>
      <w:r w:rsidRPr="00CB01B6">
        <w:rPr>
          <w:rFonts w:ascii="Times New Roman" w:hAnsi="Times New Roman" w:cs="Times New Roman"/>
          <w:b/>
          <w:i w:val="0"/>
          <w:noProof/>
          <w:color w:val="auto"/>
          <w:sz w:val="24"/>
          <w:szCs w:val="24"/>
        </w:rPr>
        <w:t>1</w:t>
      </w:r>
      <w:r w:rsidRPr="00CB01B6">
        <w:rPr>
          <w:rFonts w:ascii="Times New Roman" w:hAnsi="Times New Roman" w:cs="Times New Roman"/>
          <w:b/>
          <w:i w:val="0"/>
          <w:color w:val="auto"/>
          <w:sz w:val="24"/>
          <w:szCs w:val="24"/>
        </w:rPr>
        <w:fldChar w:fldCharType="end"/>
      </w:r>
      <w:r w:rsidRPr="00CB01B6">
        <w:rPr>
          <w:rFonts w:ascii="Times New Roman" w:hAnsi="Times New Roman" w:cs="Times New Roman"/>
          <w:b/>
          <w:i w:val="0"/>
          <w:noProof/>
          <w:color w:val="auto"/>
          <w:sz w:val="24"/>
          <w:szCs w:val="24"/>
        </w:rPr>
        <w:t>: Gender distribution of the respondents</w:t>
      </w:r>
      <w:bookmarkEnd w:id="14"/>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2976"/>
        <w:gridCol w:w="2994"/>
        <w:gridCol w:w="2996"/>
      </w:tblGrid>
      <w:tr w:rsidR="00C80825" w:rsidRPr="00CB01B6" w:rsidTr="00B93F02">
        <w:trPr>
          <w:trHeight w:val="1005"/>
        </w:trPr>
        <w:tc>
          <w:tcPr>
            <w:tcW w:w="2976"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Gender</w:t>
            </w:r>
          </w:p>
        </w:tc>
        <w:tc>
          <w:tcPr>
            <w:tcW w:w="2994"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Frequency</w:t>
            </w:r>
          </w:p>
        </w:tc>
        <w:tc>
          <w:tcPr>
            <w:tcW w:w="2996"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Percentage</w:t>
            </w:r>
          </w:p>
        </w:tc>
      </w:tr>
      <w:tr w:rsidR="00C80825" w:rsidRPr="00CB01B6" w:rsidTr="00B93F02">
        <w:trPr>
          <w:trHeight w:val="1043"/>
        </w:trPr>
        <w:tc>
          <w:tcPr>
            <w:tcW w:w="2976"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Male</w:t>
            </w:r>
          </w:p>
        </w:tc>
        <w:tc>
          <w:tcPr>
            <w:tcW w:w="2994" w:type="dxa"/>
          </w:tcPr>
          <w:p w:rsidR="00C80825" w:rsidRPr="00CB01B6" w:rsidRDefault="00647B9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152</w:t>
            </w:r>
          </w:p>
        </w:tc>
        <w:tc>
          <w:tcPr>
            <w:tcW w:w="2996" w:type="dxa"/>
          </w:tcPr>
          <w:p w:rsidR="00C80825" w:rsidRPr="00CB01B6" w:rsidRDefault="00647B9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60.8</w:t>
            </w:r>
            <w:r w:rsidR="00C80825" w:rsidRPr="00CB01B6">
              <w:rPr>
                <w:rFonts w:ascii="Times New Roman" w:hAnsi="Times New Roman" w:cs="Times New Roman"/>
                <w:b/>
                <w:sz w:val="24"/>
                <w:szCs w:val="24"/>
              </w:rPr>
              <w:t xml:space="preserve"> %</w:t>
            </w:r>
          </w:p>
        </w:tc>
      </w:tr>
      <w:tr w:rsidR="00C80825" w:rsidRPr="00CB01B6" w:rsidTr="00B93F02">
        <w:trPr>
          <w:trHeight w:val="1005"/>
        </w:trPr>
        <w:tc>
          <w:tcPr>
            <w:tcW w:w="2976"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Female</w:t>
            </w:r>
          </w:p>
        </w:tc>
        <w:tc>
          <w:tcPr>
            <w:tcW w:w="2994" w:type="dxa"/>
          </w:tcPr>
          <w:p w:rsidR="00C80825" w:rsidRPr="00CB01B6" w:rsidRDefault="00647B9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98</w:t>
            </w:r>
          </w:p>
        </w:tc>
        <w:tc>
          <w:tcPr>
            <w:tcW w:w="2996" w:type="dxa"/>
          </w:tcPr>
          <w:p w:rsidR="00C80825" w:rsidRPr="00CB01B6" w:rsidRDefault="00647B9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 xml:space="preserve">39.2 </w:t>
            </w:r>
            <w:r w:rsidR="00C80825" w:rsidRPr="00CB01B6">
              <w:rPr>
                <w:rFonts w:ascii="Times New Roman" w:hAnsi="Times New Roman" w:cs="Times New Roman"/>
                <w:b/>
                <w:sz w:val="24"/>
                <w:szCs w:val="24"/>
              </w:rPr>
              <w:t>%</w:t>
            </w:r>
          </w:p>
        </w:tc>
      </w:tr>
      <w:tr w:rsidR="00C80825" w:rsidRPr="00CB01B6" w:rsidTr="00B93F02">
        <w:trPr>
          <w:trHeight w:val="1043"/>
        </w:trPr>
        <w:tc>
          <w:tcPr>
            <w:tcW w:w="2976"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Total</w:t>
            </w:r>
          </w:p>
        </w:tc>
        <w:tc>
          <w:tcPr>
            <w:tcW w:w="2994"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250</w:t>
            </w:r>
          </w:p>
        </w:tc>
        <w:tc>
          <w:tcPr>
            <w:tcW w:w="2996"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100%</w:t>
            </w:r>
          </w:p>
        </w:tc>
      </w:tr>
    </w:tbl>
    <w:p w:rsidR="00647B95" w:rsidRPr="00CB01B6" w:rsidRDefault="00647B95" w:rsidP="00411BE6">
      <w:pPr>
        <w:autoSpaceDE w:val="0"/>
        <w:autoSpaceDN w:val="0"/>
        <w:adjustRightInd w:val="0"/>
        <w:spacing w:after="0" w:line="480" w:lineRule="auto"/>
        <w:jc w:val="both"/>
        <w:rPr>
          <w:rFonts w:ascii="Times New Roman" w:hAnsi="Times New Roman" w:cs="Times New Roman"/>
          <w:sz w:val="24"/>
          <w:szCs w:val="24"/>
        </w:rPr>
      </w:pPr>
    </w:p>
    <w:p w:rsidR="00C80825" w:rsidRPr="00CB01B6" w:rsidRDefault="00C80825" w:rsidP="00411BE6">
      <w:pPr>
        <w:autoSpaceDE w:val="0"/>
        <w:autoSpaceDN w:val="0"/>
        <w:adjustRightInd w:val="0"/>
        <w:spacing w:after="0" w:line="480" w:lineRule="auto"/>
        <w:jc w:val="both"/>
        <w:rPr>
          <w:rFonts w:ascii="Times New Roman" w:hAnsi="Times New Roman" w:cs="Times New Roman"/>
          <w:sz w:val="24"/>
          <w:szCs w:val="24"/>
        </w:rPr>
      </w:pPr>
      <w:r w:rsidRPr="00CB01B6">
        <w:rPr>
          <w:rFonts w:ascii="Times New Roman" w:hAnsi="Times New Roman" w:cs="Times New Roman"/>
          <w:sz w:val="24"/>
          <w:szCs w:val="24"/>
        </w:rPr>
        <w:t>The data collected form the questionnaire detailed the majority of the respondents in the banks being male in comparison to their female counterparts. However the participation between the two genders was not differentiated by much. This fact depicts the signi</w:t>
      </w:r>
      <w:r w:rsidR="00647B95" w:rsidRPr="00CB01B6">
        <w:rPr>
          <w:rFonts w:ascii="Times New Roman" w:hAnsi="Times New Roman" w:cs="Times New Roman"/>
          <w:sz w:val="24"/>
          <w:szCs w:val="24"/>
        </w:rPr>
        <w:t>ficant progress that the United Arab Emirates construction industry</w:t>
      </w:r>
      <w:r w:rsidRPr="00CB01B6">
        <w:rPr>
          <w:rFonts w:ascii="Times New Roman" w:hAnsi="Times New Roman" w:cs="Times New Roman"/>
          <w:sz w:val="24"/>
          <w:szCs w:val="24"/>
        </w:rPr>
        <w:t xml:space="preserve"> has made in gender equality in employment. </w:t>
      </w:r>
    </w:p>
    <w:p w:rsidR="00C80825" w:rsidRPr="00CB01B6" w:rsidRDefault="00C80825" w:rsidP="00411BE6">
      <w:pPr>
        <w:pStyle w:val="Caption"/>
        <w:keepNext/>
        <w:spacing w:line="480" w:lineRule="auto"/>
        <w:jc w:val="both"/>
        <w:rPr>
          <w:rFonts w:ascii="Times New Roman" w:hAnsi="Times New Roman" w:cs="Times New Roman"/>
          <w:b/>
          <w:i w:val="0"/>
          <w:color w:val="auto"/>
          <w:sz w:val="24"/>
          <w:szCs w:val="24"/>
        </w:rPr>
      </w:pPr>
      <w:bookmarkStart w:id="15" w:name="_Toc489528595"/>
      <w:r w:rsidRPr="00CB01B6">
        <w:rPr>
          <w:rFonts w:ascii="Times New Roman" w:hAnsi="Times New Roman" w:cs="Times New Roman"/>
          <w:b/>
          <w:i w:val="0"/>
          <w:color w:val="auto"/>
          <w:sz w:val="24"/>
          <w:szCs w:val="24"/>
        </w:rPr>
        <w:t xml:space="preserve">Table </w:t>
      </w:r>
      <w:r w:rsidRPr="00CB01B6">
        <w:rPr>
          <w:rFonts w:ascii="Times New Roman" w:hAnsi="Times New Roman" w:cs="Times New Roman"/>
          <w:b/>
          <w:i w:val="0"/>
          <w:color w:val="auto"/>
          <w:sz w:val="24"/>
          <w:szCs w:val="24"/>
        </w:rPr>
        <w:fldChar w:fldCharType="begin"/>
      </w:r>
      <w:r w:rsidRPr="00CB01B6">
        <w:rPr>
          <w:rFonts w:ascii="Times New Roman" w:hAnsi="Times New Roman" w:cs="Times New Roman"/>
          <w:b/>
          <w:i w:val="0"/>
          <w:color w:val="auto"/>
          <w:sz w:val="24"/>
          <w:szCs w:val="24"/>
        </w:rPr>
        <w:instrText xml:space="preserve"> SEQ Table \* ARABIC </w:instrText>
      </w:r>
      <w:r w:rsidRPr="00CB01B6">
        <w:rPr>
          <w:rFonts w:ascii="Times New Roman" w:hAnsi="Times New Roman" w:cs="Times New Roman"/>
          <w:b/>
          <w:i w:val="0"/>
          <w:color w:val="auto"/>
          <w:sz w:val="24"/>
          <w:szCs w:val="24"/>
        </w:rPr>
        <w:fldChar w:fldCharType="separate"/>
      </w:r>
      <w:r w:rsidRPr="00CB01B6">
        <w:rPr>
          <w:rFonts w:ascii="Times New Roman" w:hAnsi="Times New Roman" w:cs="Times New Roman"/>
          <w:b/>
          <w:i w:val="0"/>
          <w:noProof/>
          <w:color w:val="auto"/>
          <w:sz w:val="24"/>
          <w:szCs w:val="24"/>
        </w:rPr>
        <w:t>2</w:t>
      </w:r>
      <w:r w:rsidRPr="00CB01B6">
        <w:rPr>
          <w:rFonts w:ascii="Times New Roman" w:hAnsi="Times New Roman" w:cs="Times New Roman"/>
          <w:b/>
          <w:i w:val="0"/>
          <w:color w:val="auto"/>
          <w:sz w:val="24"/>
          <w:szCs w:val="24"/>
        </w:rPr>
        <w:fldChar w:fldCharType="end"/>
      </w:r>
      <w:r w:rsidRPr="00CB01B6">
        <w:rPr>
          <w:rFonts w:ascii="Times New Roman" w:hAnsi="Times New Roman" w:cs="Times New Roman"/>
          <w:b/>
          <w:i w:val="0"/>
          <w:color w:val="auto"/>
          <w:sz w:val="24"/>
          <w:szCs w:val="24"/>
        </w:rPr>
        <w:t>: Age distribution of the respondents</w:t>
      </w:r>
      <w:bookmarkEnd w:id="15"/>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3009"/>
        <w:gridCol w:w="3022"/>
        <w:gridCol w:w="3025"/>
      </w:tblGrid>
      <w:tr w:rsidR="00C80825" w:rsidRPr="00CB01B6" w:rsidTr="00B93F02">
        <w:trPr>
          <w:trHeight w:val="883"/>
        </w:trPr>
        <w:tc>
          <w:tcPr>
            <w:tcW w:w="3009"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Age</w:t>
            </w:r>
          </w:p>
        </w:tc>
        <w:tc>
          <w:tcPr>
            <w:tcW w:w="3022"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 xml:space="preserve">Frequency </w:t>
            </w:r>
          </w:p>
        </w:tc>
        <w:tc>
          <w:tcPr>
            <w:tcW w:w="3025"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Percentage</w:t>
            </w:r>
          </w:p>
        </w:tc>
      </w:tr>
      <w:tr w:rsidR="00C80825" w:rsidRPr="00CB01B6" w:rsidTr="00B93F02">
        <w:trPr>
          <w:trHeight w:val="916"/>
        </w:trPr>
        <w:tc>
          <w:tcPr>
            <w:tcW w:w="3009"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Below 25</w:t>
            </w:r>
          </w:p>
        </w:tc>
        <w:tc>
          <w:tcPr>
            <w:tcW w:w="3022" w:type="dxa"/>
          </w:tcPr>
          <w:p w:rsidR="00C80825" w:rsidRPr="00CB01B6" w:rsidRDefault="001A192A"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89</w:t>
            </w:r>
          </w:p>
        </w:tc>
        <w:tc>
          <w:tcPr>
            <w:tcW w:w="3025" w:type="dxa"/>
          </w:tcPr>
          <w:p w:rsidR="00C80825" w:rsidRPr="00CB01B6" w:rsidRDefault="001A192A"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 xml:space="preserve">35.6 </w:t>
            </w:r>
            <w:r w:rsidR="00C80825" w:rsidRPr="00CB01B6">
              <w:rPr>
                <w:rFonts w:ascii="Times New Roman" w:hAnsi="Times New Roman" w:cs="Times New Roman"/>
                <w:b/>
                <w:sz w:val="24"/>
                <w:szCs w:val="24"/>
              </w:rPr>
              <w:t>%</w:t>
            </w:r>
          </w:p>
        </w:tc>
      </w:tr>
      <w:tr w:rsidR="00C80825" w:rsidRPr="00CB01B6" w:rsidTr="00B93F02">
        <w:trPr>
          <w:trHeight w:val="883"/>
        </w:trPr>
        <w:tc>
          <w:tcPr>
            <w:tcW w:w="3009"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Between 25-45</w:t>
            </w:r>
          </w:p>
        </w:tc>
        <w:tc>
          <w:tcPr>
            <w:tcW w:w="3022" w:type="dxa"/>
          </w:tcPr>
          <w:p w:rsidR="001A192A" w:rsidRPr="00CB01B6" w:rsidRDefault="001A192A"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97</w:t>
            </w:r>
          </w:p>
        </w:tc>
        <w:tc>
          <w:tcPr>
            <w:tcW w:w="3025" w:type="dxa"/>
          </w:tcPr>
          <w:p w:rsidR="00C80825" w:rsidRPr="00CB01B6" w:rsidRDefault="001A192A"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 xml:space="preserve">38.8 </w:t>
            </w:r>
            <w:r w:rsidR="00C80825" w:rsidRPr="00CB01B6">
              <w:rPr>
                <w:rFonts w:ascii="Times New Roman" w:hAnsi="Times New Roman" w:cs="Times New Roman"/>
                <w:b/>
                <w:sz w:val="24"/>
                <w:szCs w:val="24"/>
              </w:rPr>
              <w:t>%</w:t>
            </w:r>
          </w:p>
        </w:tc>
      </w:tr>
      <w:tr w:rsidR="00C80825" w:rsidRPr="00CB01B6" w:rsidTr="00B93F02">
        <w:trPr>
          <w:trHeight w:val="916"/>
        </w:trPr>
        <w:tc>
          <w:tcPr>
            <w:tcW w:w="3009"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lastRenderedPageBreak/>
              <w:t>Above 45</w:t>
            </w:r>
          </w:p>
        </w:tc>
        <w:tc>
          <w:tcPr>
            <w:tcW w:w="3022" w:type="dxa"/>
          </w:tcPr>
          <w:p w:rsidR="00C80825" w:rsidRPr="00CB01B6" w:rsidRDefault="001A192A"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58</w:t>
            </w:r>
          </w:p>
        </w:tc>
        <w:tc>
          <w:tcPr>
            <w:tcW w:w="3025" w:type="dxa"/>
          </w:tcPr>
          <w:p w:rsidR="00C80825" w:rsidRPr="00CB01B6" w:rsidRDefault="001A192A"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 xml:space="preserve">23.2 </w:t>
            </w:r>
            <w:r w:rsidR="00C80825" w:rsidRPr="00CB01B6">
              <w:rPr>
                <w:rFonts w:ascii="Times New Roman" w:hAnsi="Times New Roman" w:cs="Times New Roman"/>
                <w:b/>
                <w:sz w:val="24"/>
                <w:szCs w:val="24"/>
              </w:rPr>
              <w:t>%</w:t>
            </w:r>
          </w:p>
        </w:tc>
      </w:tr>
      <w:tr w:rsidR="00C80825" w:rsidRPr="00CB01B6" w:rsidTr="00B93F02">
        <w:trPr>
          <w:trHeight w:val="883"/>
        </w:trPr>
        <w:tc>
          <w:tcPr>
            <w:tcW w:w="3009"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Total</w:t>
            </w:r>
          </w:p>
        </w:tc>
        <w:tc>
          <w:tcPr>
            <w:tcW w:w="3022" w:type="dxa"/>
          </w:tcPr>
          <w:p w:rsidR="00C80825" w:rsidRPr="00CB01B6" w:rsidRDefault="00024EB0"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250</w:t>
            </w:r>
          </w:p>
        </w:tc>
        <w:tc>
          <w:tcPr>
            <w:tcW w:w="3025"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100%</w:t>
            </w:r>
          </w:p>
        </w:tc>
      </w:tr>
    </w:tbl>
    <w:p w:rsidR="00647B95" w:rsidRPr="00CB01B6" w:rsidRDefault="00647B95" w:rsidP="00411BE6">
      <w:pPr>
        <w:autoSpaceDE w:val="0"/>
        <w:autoSpaceDN w:val="0"/>
        <w:adjustRightInd w:val="0"/>
        <w:spacing w:after="0" w:line="480" w:lineRule="auto"/>
        <w:jc w:val="both"/>
        <w:rPr>
          <w:rFonts w:ascii="Times New Roman" w:hAnsi="Times New Roman" w:cs="Times New Roman"/>
          <w:sz w:val="24"/>
          <w:szCs w:val="24"/>
        </w:rPr>
      </w:pPr>
    </w:p>
    <w:p w:rsidR="00C80825" w:rsidRPr="00CB01B6" w:rsidRDefault="00C80825" w:rsidP="00411BE6">
      <w:pPr>
        <w:autoSpaceDE w:val="0"/>
        <w:autoSpaceDN w:val="0"/>
        <w:adjustRightInd w:val="0"/>
        <w:spacing w:after="0" w:line="480" w:lineRule="auto"/>
        <w:jc w:val="both"/>
        <w:rPr>
          <w:rFonts w:ascii="Times New Roman" w:hAnsi="Times New Roman" w:cs="Times New Roman"/>
          <w:sz w:val="24"/>
          <w:szCs w:val="24"/>
        </w:rPr>
      </w:pPr>
      <w:r w:rsidRPr="00CB01B6">
        <w:rPr>
          <w:rFonts w:ascii="Times New Roman" w:hAnsi="Times New Roman" w:cs="Times New Roman"/>
          <w:sz w:val="24"/>
          <w:szCs w:val="24"/>
        </w:rPr>
        <w:t>The data collected depicts that the distribution of age of the respondents fell in the bracket between twenty five and fifty years. The Majority were between twenty fi</w:t>
      </w:r>
      <w:r w:rsidR="001A192A" w:rsidRPr="00CB01B6">
        <w:rPr>
          <w:rFonts w:ascii="Times New Roman" w:hAnsi="Times New Roman" w:cs="Times New Roman"/>
          <w:sz w:val="24"/>
          <w:szCs w:val="24"/>
        </w:rPr>
        <w:t xml:space="preserve">ve and forty five years at 38.8 </w:t>
      </w:r>
      <w:r w:rsidRPr="00CB01B6">
        <w:rPr>
          <w:rFonts w:ascii="Times New Roman" w:hAnsi="Times New Roman" w:cs="Times New Roman"/>
          <w:sz w:val="24"/>
          <w:szCs w:val="24"/>
        </w:rPr>
        <w:t>% representation while the rest were below twenty f</w:t>
      </w:r>
      <w:r w:rsidR="00024E61" w:rsidRPr="00CB01B6">
        <w:rPr>
          <w:rFonts w:ascii="Times New Roman" w:hAnsi="Times New Roman" w:cs="Times New Roman"/>
          <w:sz w:val="24"/>
          <w:szCs w:val="24"/>
        </w:rPr>
        <w:t xml:space="preserve">ive, 35.6 </w:t>
      </w:r>
      <w:r w:rsidRPr="00CB01B6">
        <w:rPr>
          <w:rFonts w:ascii="Times New Roman" w:hAnsi="Times New Roman" w:cs="Times New Roman"/>
          <w:sz w:val="24"/>
          <w:szCs w:val="24"/>
        </w:rPr>
        <w:t>% repres</w:t>
      </w:r>
      <w:r w:rsidR="00024E61" w:rsidRPr="00CB01B6">
        <w:rPr>
          <w:rFonts w:ascii="Times New Roman" w:hAnsi="Times New Roman" w:cs="Times New Roman"/>
          <w:sz w:val="24"/>
          <w:szCs w:val="24"/>
        </w:rPr>
        <w:t xml:space="preserve">entation, and above fort five 23.2 </w:t>
      </w:r>
      <w:r w:rsidRPr="00CB01B6">
        <w:rPr>
          <w:rFonts w:ascii="Times New Roman" w:hAnsi="Times New Roman" w:cs="Times New Roman"/>
          <w:sz w:val="24"/>
          <w:szCs w:val="24"/>
        </w:rPr>
        <w:t>% representation. The respondents below twenty five were mostly college leav</w:t>
      </w:r>
      <w:r w:rsidR="00096C4F" w:rsidRPr="00CB01B6">
        <w:rPr>
          <w:rFonts w:ascii="Times New Roman" w:hAnsi="Times New Roman" w:cs="Times New Roman"/>
          <w:sz w:val="24"/>
          <w:szCs w:val="24"/>
        </w:rPr>
        <w:t>ers in an internship in the construction organizations</w:t>
      </w:r>
      <w:r w:rsidRPr="00CB01B6">
        <w:rPr>
          <w:rFonts w:ascii="Times New Roman" w:hAnsi="Times New Roman" w:cs="Times New Roman"/>
          <w:sz w:val="24"/>
          <w:szCs w:val="24"/>
        </w:rPr>
        <w:t>. The one above for five consisted majorly of the seni</w:t>
      </w:r>
      <w:r w:rsidR="00096C4F" w:rsidRPr="00CB01B6">
        <w:rPr>
          <w:rFonts w:ascii="Times New Roman" w:hAnsi="Times New Roman" w:cs="Times New Roman"/>
          <w:sz w:val="24"/>
          <w:szCs w:val="24"/>
        </w:rPr>
        <w:t>or level management in the construction organizations</w:t>
      </w:r>
      <w:r w:rsidRPr="00CB01B6">
        <w:rPr>
          <w:rFonts w:ascii="Times New Roman" w:hAnsi="Times New Roman" w:cs="Times New Roman"/>
          <w:sz w:val="24"/>
          <w:szCs w:val="24"/>
        </w:rPr>
        <w:t xml:space="preserve">. </w:t>
      </w:r>
    </w:p>
    <w:p w:rsidR="00024EB0" w:rsidRPr="00CB01B6" w:rsidRDefault="00C80825" w:rsidP="00411BE6">
      <w:pPr>
        <w:pStyle w:val="Heading3"/>
        <w:spacing w:line="480" w:lineRule="auto"/>
        <w:jc w:val="both"/>
        <w:rPr>
          <w:rFonts w:ascii="Times New Roman" w:hAnsi="Times New Roman" w:cs="Times New Roman"/>
          <w:b/>
          <w:color w:val="auto"/>
        </w:rPr>
      </w:pPr>
      <w:bookmarkStart w:id="16" w:name="_Toc492277576"/>
      <w:bookmarkStart w:id="17" w:name="_Toc497741586"/>
      <w:r w:rsidRPr="00CB01B6">
        <w:rPr>
          <w:rFonts w:ascii="Times New Roman" w:hAnsi="Times New Roman" w:cs="Times New Roman"/>
          <w:b/>
          <w:color w:val="auto"/>
        </w:rPr>
        <w:t>4.3.2: Designation</w:t>
      </w:r>
      <w:bookmarkEnd w:id="16"/>
      <w:bookmarkEnd w:id="17"/>
      <w:r w:rsidRPr="00CB01B6">
        <w:rPr>
          <w:rFonts w:ascii="Times New Roman" w:hAnsi="Times New Roman" w:cs="Times New Roman"/>
          <w:b/>
          <w:color w:val="auto"/>
        </w:rPr>
        <w:t xml:space="preserve"> </w:t>
      </w:r>
    </w:p>
    <w:p w:rsidR="00C80825" w:rsidRPr="00CB01B6" w:rsidRDefault="00C80825" w:rsidP="00411BE6">
      <w:pPr>
        <w:autoSpaceDE w:val="0"/>
        <w:autoSpaceDN w:val="0"/>
        <w:adjustRightInd w:val="0"/>
        <w:spacing w:after="0" w:line="480" w:lineRule="auto"/>
        <w:jc w:val="both"/>
        <w:rPr>
          <w:rFonts w:ascii="Times New Roman" w:hAnsi="Times New Roman" w:cs="Times New Roman"/>
          <w:sz w:val="24"/>
          <w:szCs w:val="24"/>
        </w:rPr>
      </w:pPr>
      <w:r w:rsidRPr="00CB01B6">
        <w:rPr>
          <w:rFonts w:ascii="Times New Roman" w:hAnsi="Times New Roman" w:cs="Times New Roman"/>
          <w:sz w:val="24"/>
          <w:szCs w:val="24"/>
        </w:rPr>
        <w:t xml:space="preserve">The respondent that participated in this study included the Chief executive officers of the </w:t>
      </w:r>
      <w:r w:rsidR="00096C4F" w:rsidRPr="00CB01B6">
        <w:rPr>
          <w:rFonts w:ascii="Times New Roman" w:hAnsi="Times New Roman" w:cs="Times New Roman"/>
          <w:sz w:val="24"/>
          <w:szCs w:val="24"/>
        </w:rPr>
        <w:t xml:space="preserve">construction </w:t>
      </w:r>
      <w:r w:rsidRPr="00CB01B6">
        <w:rPr>
          <w:rFonts w:ascii="Times New Roman" w:hAnsi="Times New Roman" w:cs="Times New Roman"/>
          <w:sz w:val="24"/>
          <w:szCs w:val="24"/>
        </w:rPr>
        <w:t xml:space="preserve">organizations, </w:t>
      </w:r>
      <w:r w:rsidR="00CB01B6" w:rsidRPr="00CB01B6">
        <w:rPr>
          <w:rFonts w:ascii="Times New Roman" w:hAnsi="Times New Roman" w:cs="Times New Roman"/>
          <w:sz w:val="24"/>
          <w:szCs w:val="24"/>
        </w:rPr>
        <w:t>managing directors, project</w:t>
      </w:r>
      <w:r w:rsidR="00CB01B6">
        <w:rPr>
          <w:rFonts w:ascii="Times New Roman" w:hAnsi="Times New Roman" w:cs="Times New Roman"/>
          <w:sz w:val="24"/>
          <w:szCs w:val="24"/>
        </w:rPr>
        <w:t xml:space="preserve"> managers, project supervisors and construction workers</w:t>
      </w:r>
      <w:r w:rsidRPr="00CB01B6">
        <w:rPr>
          <w:rFonts w:ascii="Times New Roman" w:hAnsi="Times New Roman" w:cs="Times New Roman"/>
          <w:sz w:val="24"/>
          <w:szCs w:val="24"/>
        </w:rPr>
        <w:t xml:space="preserve"> in the </w:t>
      </w:r>
      <w:r w:rsidR="00096C4F" w:rsidRPr="00CB01B6">
        <w:rPr>
          <w:rFonts w:ascii="Times New Roman" w:hAnsi="Times New Roman" w:cs="Times New Roman"/>
          <w:sz w:val="24"/>
          <w:szCs w:val="24"/>
        </w:rPr>
        <w:t xml:space="preserve">construction </w:t>
      </w:r>
      <w:r w:rsidRPr="00CB01B6">
        <w:rPr>
          <w:rFonts w:ascii="Times New Roman" w:hAnsi="Times New Roman" w:cs="Times New Roman"/>
          <w:sz w:val="24"/>
          <w:szCs w:val="24"/>
        </w:rPr>
        <w:t xml:space="preserve">organizations. The designation of the respondents that participated in the research, as per the collected data, </w:t>
      </w:r>
      <w:r w:rsidR="00ED5292" w:rsidRPr="00CB01B6">
        <w:rPr>
          <w:rFonts w:ascii="Times New Roman" w:hAnsi="Times New Roman" w:cs="Times New Roman"/>
          <w:sz w:val="24"/>
          <w:szCs w:val="24"/>
        </w:rPr>
        <w:t>majorly included the project</w:t>
      </w:r>
      <w:r w:rsidRPr="00CB01B6">
        <w:rPr>
          <w:rFonts w:ascii="Times New Roman" w:hAnsi="Times New Roman" w:cs="Times New Roman"/>
          <w:sz w:val="24"/>
          <w:szCs w:val="24"/>
        </w:rPr>
        <w:t xml:space="preserve"> management level in the </w:t>
      </w:r>
      <w:r w:rsidR="00096C4F" w:rsidRPr="00CB01B6">
        <w:rPr>
          <w:rFonts w:ascii="Times New Roman" w:hAnsi="Times New Roman" w:cs="Times New Roman"/>
          <w:sz w:val="24"/>
          <w:szCs w:val="24"/>
        </w:rPr>
        <w:t xml:space="preserve">construction </w:t>
      </w:r>
      <w:r w:rsidRPr="00CB01B6">
        <w:rPr>
          <w:rFonts w:ascii="Times New Roman" w:hAnsi="Times New Roman" w:cs="Times New Roman"/>
          <w:sz w:val="24"/>
          <w:szCs w:val="24"/>
        </w:rPr>
        <w:t>organizations.</w:t>
      </w:r>
      <w:r w:rsidR="00ED5292" w:rsidRPr="00CB01B6">
        <w:rPr>
          <w:rFonts w:ascii="Times New Roman" w:hAnsi="Times New Roman" w:cs="Times New Roman"/>
          <w:sz w:val="24"/>
          <w:szCs w:val="24"/>
        </w:rPr>
        <w:t xml:space="preserve"> </w:t>
      </w:r>
      <w:r w:rsidRPr="00CB01B6">
        <w:rPr>
          <w:rFonts w:ascii="Times New Roman" w:hAnsi="Times New Roman" w:cs="Times New Roman"/>
          <w:sz w:val="24"/>
          <w:szCs w:val="24"/>
        </w:rPr>
        <w:t>We can deduct for the given information that the respondents in this rese</w:t>
      </w:r>
      <w:r w:rsidR="00CB01B6">
        <w:rPr>
          <w:rFonts w:ascii="Times New Roman" w:hAnsi="Times New Roman" w:cs="Times New Roman"/>
          <w:sz w:val="24"/>
          <w:szCs w:val="24"/>
        </w:rPr>
        <w:t>arch were majorly the project</w:t>
      </w:r>
      <w:r w:rsidRPr="00CB01B6">
        <w:rPr>
          <w:rFonts w:ascii="Times New Roman" w:hAnsi="Times New Roman" w:cs="Times New Roman"/>
          <w:sz w:val="24"/>
          <w:szCs w:val="24"/>
        </w:rPr>
        <w:t xml:space="preserve"> managers at 46.7% representation. The </w:t>
      </w:r>
      <w:r w:rsidR="00CB01B6">
        <w:rPr>
          <w:rFonts w:ascii="Times New Roman" w:hAnsi="Times New Roman" w:cs="Times New Roman"/>
          <w:sz w:val="24"/>
          <w:szCs w:val="24"/>
        </w:rPr>
        <w:t xml:space="preserve">project supervisors </w:t>
      </w:r>
      <w:r w:rsidRPr="00CB01B6">
        <w:rPr>
          <w:rFonts w:ascii="Times New Roman" w:hAnsi="Times New Roman" w:cs="Times New Roman"/>
          <w:sz w:val="24"/>
          <w:szCs w:val="24"/>
        </w:rPr>
        <w:t xml:space="preserve">followed closely at 30% representation of the respondents and the </w:t>
      </w:r>
      <w:r w:rsidR="00CB01B6">
        <w:rPr>
          <w:rFonts w:ascii="Times New Roman" w:hAnsi="Times New Roman" w:cs="Times New Roman"/>
          <w:sz w:val="24"/>
          <w:szCs w:val="24"/>
        </w:rPr>
        <w:t xml:space="preserve">construction workers </w:t>
      </w:r>
      <w:r w:rsidRPr="00CB01B6">
        <w:rPr>
          <w:rFonts w:ascii="Times New Roman" w:hAnsi="Times New Roman" w:cs="Times New Roman"/>
          <w:sz w:val="24"/>
          <w:szCs w:val="24"/>
        </w:rPr>
        <w:t xml:space="preserve">at 13.3% representation of the total respondent populations. The chief executive officers or directors of the </w:t>
      </w:r>
      <w:r w:rsidR="00096C4F" w:rsidRPr="00CB01B6">
        <w:rPr>
          <w:rFonts w:ascii="Times New Roman" w:hAnsi="Times New Roman" w:cs="Times New Roman"/>
          <w:sz w:val="24"/>
          <w:szCs w:val="24"/>
        </w:rPr>
        <w:t xml:space="preserve">construction </w:t>
      </w:r>
      <w:r w:rsidRPr="00CB01B6">
        <w:rPr>
          <w:rFonts w:ascii="Times New Roman" w:hAnsi="Times New Roman" w:cs="Times New Roman"/>
          <w:sz w:val="24"/>
          <w:szCs w:val="24"/>
        </w:rPr>
        <w:t xml:space="preserve">organization had the least representation at 10%. This data shows that the </w:t>
      </w:r>
      <w:r w:rsidR="00CB01B6">
        <w:rPr>
          <w:rFonts w:ascii="Times New Roman" w:hAnsi="Times New Roman" w:cs="Times New Roman"/>
          <w:sz w:val="24"/>
          <w:szCs w:val="24"/>
        </w:rPr>
        <w:t>project managers and project supervisors</w:t>
      </w:r>
      <w:r w:rsidRPr="00CB01B6">
        <w:rPr>
          <w:rFonts w:ascii="Times New Roman" w:hAnsi="Times New Roman" w:cs="Times New Roman"/>
          <w:sz w:val="24"/>
          <w:szCs w:val="24"/>
        </w:rPr>
        <w:t xml:space="preserve"> were mostly respon</w:t>
      </w:r>
      <w:r w:rsidR="00CB01B6">
        <w:rPr>
          <w:rFonts w:ascii="Times New Roman" w:hAnsi="Times New Roman" w:cs="Times New Roman"/>
          <w:sz w:val="24"/>
          <w:szCs w:val="24"/>
        </w:rPr>
        <w:t xml:space="preserve">sible for handling the </w:t>
      </w:r>
      <w:proofErr w:type="spellStart"/>
      <w:r w:rsidR="00CB01B6">
        <w:rPr>
          <w:rFonts w:ascii="Times New Roman" w:hAnsi="Times New Roman" w:cs="Times New Roman"/>
          <w:sz w:val="24"/>
          <w:szCs w:val="24"/>
        </w:rPr>
        <w:t>proejct</w:t>
      </w:r>
      <w:proofErr w:type="spellEnd"/>
      <w:r w:rsidR="00CB01B6">
        <w:rPr>
          <w:rFonts w:ascii="Times New Roman" w:hAnsi="Times New Roman" w:cs="Times New Roman"/>
          <w:sz w:val="24"/>
          <w:szCs w:val="24"/>
        </w:rPr>
        <w:t xml:space="preserve"> performance and performance management</w:t>
      </w:r>
      <w:r w:rsidRPr="00CB01B6">
        <w:rPr>
          <w:rFonts w:ascii="Times New Roman" w:hAnsi="Times New Roman" w:cs="Times New Roman"/>
          <w:sz w:val="24"/>
          <w:szCs w:val="24"/>
        </w:rPr>
        <w:t xml:space="preserve"> at the </w:t>
      </w:r>
      <w:r w:rsidR="00096C4F" w:rsidRPr="00CB01B6">
        <w:rPr>
          <w:rFonts w:ascii="Times New Roman" w:hAnsi="Times New Roman" w:cs="Times New Roman"/>
          <w:sz w:val="24"/>
          <w:szCs w:val="24"/>
        </w:rPr>
        <w:t xml:space="preserve">construction </w:t>
      </w:r>
      <w:r w:rsidRPr="00CB01B6">
        <w:rPr>
          <w:rFonts w:ascii="Times New Roman" w:hAnsi="Times New Roman" w:cs="Times New Roman"/>
          <w:sz w:val="24"/>
          <w:szCs w:val="24"/>
        </w:rPr>
        <w:t xml:space="preserve">organization. </w:t>
      </w:r>
    </w:p>
    <w:p w:rsidR="00C80825" w:rsidRPr="00CB01B6" w:rsidRDefault="00C80825" w:rsidP="00411BE6">
      <w:pPr>
        <w:autoSpaceDE w:val="0"/>
        <w:autoSpaceDN w:val="0"/>
        <w:adjustRightInd w:val="0"/>
        <w:spacing w:after="0" w:line="480" w:lineRule="auto"/>
        <w:jc w:val="both"/>
        <w:rPr>
          <w:rFonts w:ascii="Times New Roman" w:hAnsi="Times New Roman" w:cs="Times New Roman"/>
          <w:b/>
          <w:sz w:val="24"/>
          <w:szCs w:val="24"/>
        </w:rPr>
      </w:pPr>
    </w:p>
    <w:p w:rsidR="00C80825" w:rsidRPr="00CB01B6" w:rsidRDefault="00C80825" w:rsidP="00411BE6">
      <w:pPr>
        <w:pStyle w:val="Caption"/>
        <w:keepNext/>
        <w:spacing w:line="480" w:lineRule="auto"/>
        <w:jc w:val="both"/>
        <w:rPr>
          <w:rFonts w:ascii="Times New Roman" w:hAnsi="Times New Roman" w:cs="Times New Roman"/>
          <w:b/>
          <w:i w:val="0"/>
          <w:color w:val="auto"/>
          <w:sz w:val="24"/>
          <w:szCs w:val="24"/>
        </w:rPr>
      </w:pPr>
      <w:bookmarkStart w:id="18" w:name="_Toc489528596"/>
      <w:r w:rsidRPr="00CB01B6">
        <w:rPr>
          <w:rFonts w:ascii="Times New Roman" w:hAnsi="Times New Roman" w:cs="Times New Roman"/>
          <w:b/>
          <w:i w:val="0"/>
          <w:color w:val="auto"/>
          <w:sz w:val="24"/>
          <w:szCs w:val="24"/>
        </w:rPr>
        <w:t xml:space="preserve">Table </w:t>
      </w:r>
      <w:r w:rsidRPr="00CB01B6">
        <w:rPr>
          <w:rFonts w:ascii="Times New Roman" w:hAnsi="Times New Roman" w:cs="Times New Roman"/>
          <w:b/>
          <w:i w:val="0"/>
          <w:color w:val="auto"/>
          <w:sz w:val="24"/>
          <w:szCs w:val="24"/>
        </w:rPr>
        <w:fldChar w:fldCharType="begin"/>
      </w:r>
      <w:r w:rsidRPr="00CB01B6">
        <w:rPr>
          <w:rFonts w:ascii="Times New Roman" w:hAnsi="Times New Roman" w:cs="Times New Roman"/>
          <w:b/>
          <w:i w:val="0"/>
          <w:color w:val="auto"/>
          <w:sz w:val="24"/>
          <w:szCs w:val="24"/>
        </w:rPr>
        <w:instrText xml:space="preserve"> SEQ Table \* ARABIC </w:instrText>
      </w:r>
      <w:r w:rsidRPr="00CB01B6">
        <w:rPr>
          <w:rFonts w:ascii="Times New Roman" w:hAnsi="Times New Roman" w:cs="Times New Roman"/>
          <w:b/>
          <w:i w:val="0"/>
          <w:color w:val="auto"/>
          <w:sz w:val="24"/>
          <w:szCs w:val="24"/>
        </w:rPr>
        <w:fldChar w:fldCharType="separate"/>
      </w:r>
      <w:r w:rsidRPr="00CB01B6">
        <w:rPr>
          <w:rFonts w:ascii="Times New Roman" w:hAnsi="Times New Roman" w:cs="Times New Roman"/>
          <w:b/>
          <w:i w:val="0"/>
          <w:noProof/>
          <w:color w:val="auto"/>
          <w:sz w:val="24"/>
          <w:szCs w:val="24"/>
        </w:rPr>
        <w:t>3</w:t>
      </w:r>
      <w:r w:rsidRPr="00CB01B6">
        <w:rPr>
          <w:rFonts w:ascii="Times New Roman" w:hAnsi="Times New Roman" w:cs="Times New Roman"/>
          <w:b/>
          <w:i w:val="0"/>
          <w:color w:val="auto"/>
          <w:sz w:val="24"/>
          <w:szCs w:val="24"/>
        </w:rPr>
        <w:fldChar w:fldCharType="end"/>
      </w:r>
      <w:r w:rsidRPr="00CB01B6">
        <w:rPr>
          <w:rFonts w:ascii="Times New Roman" w:hAnsi="Times New Roman" w:cs="Times New Roman"/>
          <w:b/>
          <w:i w:val="0"/>
          <w:color w:val="auto"/>
          <w:sz w:val="24"/>
          <w:szCs w:val="24"/>
        </w:rPr>
        <w:t>: Designation distribution of the respondents</w:t>
      </w:r>
      <w:bookmarkEnd w:id="18"/>
    </w:p>
    <w:p w:rsidR="00024EB0" w:rsidRPr="00CB01B6" w:rsidRDefault="00024EB0" w:rsidP="00411BE6">
      <w:pPr>
        <w:spacing w:line="480" w:lineRule="auto"/>
        <w:rPr>
          <w:rFonts w:ascii="Times New Roman" w:hAnsi="Times New Roman" w:cs="Times New Roman"/>
          <w:sz w:val="24"/>
          <w:szCs w:val="24"/>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3010"/>
        <w:gridCol w:w="3002"/>
        <w:gridCol w:w="3004"/>
      </w:tblGrid>
      <w:tr w:rsidR="009E2E42" w:rsidRPr="00CB01B6" w:rsidTr="00941A41">
        <w:tc>
          <w:tcPr>
            <w:tcW w:w="3010"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 xml:space="preserve">Designation </w:t>
            </w:r>
          </w:p>
        </w:tc>
        <w:tc>
          <w:tcPr>
            <w:tcW w:w="3002"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 xml:space="preserve">Frequency </w:t>
            </w:r>
          </w:p>
        </w:tc>
        <w:tc>
          <w:tcPr>
            <w:tcW w:w="3004"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Percentage</w:t>
            </w:r>
          </w:p>
        </w:tc>
      </w:tr>
      <w:tr w:rsidR="009E2E42" w:rsidRPr="00CB01B6" w:rsidTr="00941A41">
        <w:tc>
          <w:tcPr>
            <w:tcW w:w="3010"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Director (CEO)</w:t>
            </w:r>
          </w:p>
        </w:tc>
        <w:tc>
          <w:tcPr>
            <w:tcW w:w="3002"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3</w:t>
            </w:r>
          </w:p>
        </w:tc>
        <w:tc>
          <w:tcPr>
            <w:tcW w:w="3004"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10%</w:t>
            </w:r>
          </w:p>
        </w:tc>
      </w:tr>
      <w:tr w:rsidR="009E2E42" w:rsidRPr="00CB01B6" w:rsidTr="00941A41">
        <w:tc>
          <w:tcPr>
            <w:tcW w:w="3010" w:type="dxa"/>
          </w:tcPr>
          <w:p w:rsidR="00C80825" w:rsidRPr="00CB01B6" w:rsidRDefault="00CB01B6" w:rsidP="00411BE6">
            <w:pPr>
              <w:autoSpaceDE w:val="0"/>
              <w:autoSpaceDN w:val="0"/>
              <w:adjustRightInd w:val="0"/>
              <w:spacing w:line="480" w:lineRule="auto"/>
              <w:jc w:val="both"/>
              <w:rPr>
                <w:rFonts w:ascii="Times New Roman" w:hAnsi="Times New Roman" w:cs="Times New Roman"/>
                <w:b/>
                <w:sz w:val="24"/>
                <w:szCs w:val="24"/>
              </w:rPr>
            </w:pPr>
            <w:r>
              <w:rPr>
                <w:rFonts w:ascii="Times New Roman" w:hAnsi="Times New Roman" w:cs="Times New Roman"/>
                <w:b/>
                <w:sz w:val="24"/>
                <w:szCs w:val="24"/>
              </w:rPr>
              <w:t>Project</w:t>
            </w:r>
            <w:r w:rsidR="00C80825" w:rsidRPr="00CB01B6">
              <w:rPr>
                <w:rFonts w:ascii="Times New Roman" w:hAnsi="Times New Roman" w:cs="Times New Roman"/>
                <w:b/>
                <w:sz w:val="24"/>
                <w:szCs w:val="24"/>
              </w:rPr>
              <w:t xml:space="preserve"> Manger </w:t>
            </w:r>
          </w:p>
        </w:tc>
        <w:tc>
          <w:tcPr>
            <w:tcW w:w="3002"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4</w:t>
            </w:r>
          </w:p>
        </w:tc>
        <w:tc>
          <w:tcPr>
            <w:tcW w:w="3004" w:type="dxa"/>
          </w:tcPr>
          <w:p w:rsidR="00C80825" w:rsidRPr="00CB01B6" w:rsidRDefault="00CB01B6" w:rsidP="00411BE6">
            <w:pPr>
              <w:autoSpaceDE w:val="0"/>
              <w:autoSpaceDN w:val="0"/>
              <w:adjustRightInd w:val="0"/>
              <w:spacing w:line="480" w:lineRule="auto"/>
              <w:jc w:val="both"/>
              <w:rPr>
                <w:rFonts w:ascii="Times New Roman" w:hAnsi="Times New Roman" w:cs="Times New Roman"/>
                <w:b/>
                <w:sz w:val="24"/>
                <w:szCs w:val="24"/>
              </w:rPr>
            </w:pPr>
            <w:r>
              <w:rPr>
                <w:rFonts w:ascii="Times New Roman" w:hAnsi="Times New Roman" w:cs="Times New Roman"/>
                <w:b/>
                <w:sz w:val="24"/>
                <w:szCs w:val="24"/>
              </w:rPr>
              <w:t>46.7</w:t>
            </w:r>
            <w:r w:rsidR="00C80825" w:rsidRPr="00CB01B6">
              <w:rPr>
                <w:rFonts w:ascii="Times New Roman" w:hAnsi="Times New Roman" w:cs="Times New Roman"/>
                <w:b/>
                <w:sz w:val="24"/>
                <w:szCs w:val="24"/>
              </w:rPr>
              <w:t>%</w:t>
            </w:r>
          </w:p>
        </w:tc>
      </w:tr>
      <w:tr w:rsidR="009E2E42" w:rsidRPr="00CB01B6" w:rsidTr="00941A41">
        <w:tc>
          <w:tcPr>
            <w:tcW w:w="3010" w:type="dxa"/>
          </w:tcPr>
          <w:p w:rsidR="00C80825" w:rsidRPr="00CB01B6" w:rsidRDefault="00CB01B6" w:rsidP="00411BE6">
            <w:pPr>
              <w:autoSpaceDE w:val="0"/>
              <w:autoSpaceDN w:val="0"/>
              <w:adjustRightInd w:val="0"/>
              <w:spacing w:line="480" w:lineRule="auto"/>
              <w:jc w:val="both"/>
              <w:rPr>
                <w:rFonts w:ascii="Times New Roman" w:hAnsi="Times New Roman" w:cs="Times New Roman"/>
                <w:b/>
                <w:sz w:val="24"/>
                <w:szCs w:val="24"/>
              </w:rPr>
            </w:pPr>
            <w:r>
              <w:rPr>
                <w:rFonts w:ascii="Times New Roman" w:hAnsi="Times New Roman" w:cs="Times New Roman"/>
                <w:b/>
                <w:sz w:val="24"/>
                <w:szCs w:val="24"/>
              </w:rPr>
              <w:t>Project supervisors</w:t>
            </w:r>
          </w:p>
        </w:tc>
        <w:tc>
          <w:tcPr>
            <w:tcW w:w="3002"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9</w:t>
            </w:r>
          </w:p>
        </w:tc>
        <w:tc>
          <w:tcPr>
            <w:tcW w:w="3004" w:type="dxa"/>
          </w:tcPr>
          <w:p w:rsidR="00C80825" w:rsidRPr="00CB01B6" w:rsidRDefault="00CB01B6" w:rsidP="00411BE6">
            <w:pPr>
              <w:autoSpaceDE w:val="0"/>
              <w:autoSpaceDN w:val="0"/>
              <w:adjustRightInd w:val="0"/>
              <w:spacing w:line="480" w:lineRule="auto"/>
              <w:jc w:val="both"/>
              <w:rPr>
                <w:rFonts w:ascii="Times New Roman" w:hAnsi="Times New Roman" w:cs="Times New Roman"/>
                <w:b/>
                <w:sz w:val="24"/>
                <w:szCs w:val="24"/>
              </w:rPr>
            </w:pPr>
            <w:r>
              <w:rPr>
                <w:rFonts w:ascii="Times New Roman" w:hAnsi="Times New Roman" w:cs="Times New Roman"/>
                <w:b/>
                <w:sz w:val="24"/>
                <w:szCs w:val="24"/>
              </w:rPr>
              <w:t>30</w:t>
            </w:r>
            <w:r w:rsidR="00C80825" w:rsidRPr="00CB01B6">
              <w:rPr>
                <w:rFonts w:ascii="Times New Roman" w:hAnsi="Times New Roman" w:cs="Times New Roman"/>
                <w:b/>
                <w:sz w:val="24"/>
                <w:szCs w:val="24"/>
              </w:rPr>
              <w:t>%</w:t>
            </w:r>
          </w:p>
        </w:tc>
      </w:tr>
      <w:tr w:rsidR="009E2E42" w:rsidRPr="00CB01B6" w:rsidTr="00941A41">
        <w:tc>
          <w:tcPr>
            <w:tcW w:w="3010" w:type="dxa"/>
          </w:tcPr>
          <w:p w:rsidR="00C80825" w:rsidRPr="00CB01B6" w:rsidRDefault="00CB01B6" w:rsidP="00411BE6">
            <w:pPr>
              <w:autoSpaceDE w:val="0"/>
              <w:autoSpaceDN w:val="0"/>
              <w:adjustRightInd w:val="0"/>
              <w:spacing w:line="480" w:lineRule="auto"/>
              <w:jc w:val="both"/>
              <w:rPr>
                <w:rFonts w:ascii="Times New Roman" w:hAnsi="Times New Roman" w:cs="Times New Roman"/>
                <w:b/>
                <w:sz w:val="24"/>
                <w:szCs w:val="24"/>
              </w:rPr>
            </w:pPr>
            <w:r>
              <w:rPr>
                <w:rFonts w:ascii="Times New Roman" w:hAnsi="Times New Roman" w:cs="Times New Roman"/>
                <w:b/>
                <w:sz w:val="24"/>
                <w:szCs w:val="24"/>
              </w:rPr>
              <w:t>Construction workers</w:t>
            </w:r>
          </w:p>
        </w:tc>
        <w:tc>
          <w:tcPr>
            <w:tcW w:w="3002"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14</w:t>
            </w:r>
          </w:p>
        </w:tc>
        <w:tc>
          <w:tcPr>
            <w:tcW w:w="3004" w:type="dxa"/>
          </w:tcPr>
          <w:p w:rsidR="00C80825" w:rsidRPr="00CB01B6" w:rsidRDefault="00CB01B6" w:rsidP="00411BE6">
            <w:pPr>
              <w:autoSpaceDE w:val="0"/>
              <w:autoSpaceDN w:val="0"/>
              <w:adjustRightInd w:val="0"/>
              <w:spacing w:line="480" w:lineRule="auto"/>
              <w:jc w:val="both"/>
              <w:rPr>
                <w:rFonts w:ascii="Times New Roman" w:hAnsi="Times New Roman" w:cs="Times New Roman"/>
                <w:b/>
                <w:sz w:val="24"/>
                <w:szCs w:val="24"/>
              </w:rPr>
            </w:pPr>
            <w:r>
              <w:rPr>
                <w:rFonts w:ascii="Times New Roman" w:hAnsi="Times New Roman" w:cs="Times New Roman"/>
                <w:b/>
                <w:sz w:val="24"/>
                <w:szCs w:val="24"/>
              </w:rPr>
              <w:t>13.3</w:t>
            </w:r>
            <w:r w:rsidR="00C80825" w:rsidRPr="00CB01B6">
              <w:rPr>
                <w:rFonts w:ascii="Times New Roman" w:hAnsi="Times New Roman" w:cs="Times New Roman"/>
                <w:b/>
                <w:sz w:val="24"/>
                <w:szCs w:val="24"/>
              </w:rPr>
              <w:t>%</w:t>
            </w:r>
          </w:p>
        </w:tc>
      </w:tr>
      <w:tr w:rsidR="00C80825" w:rsidRPr="00CB01B6" w:rsidTr="00941A41">
        <w:tc>
          <w:tcPr>
            <w:tcW w:w="3010"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Total</w:t>
            </w:r>
          </w:p>
        </w:tc>
        <w:tc>
          <w:tcPr>
            <w:tcW w:w="3002" w:type="dxa"/>
          </w:tcPr>
          <w:p w:rsidR="00C80825" w:rsidRPr="00CB01B6" w:rsidRDefault="00F75159"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25</w:t>
            </w:r>
            <w:r w:rsidR="00C80825" w:rsidRPr="00CB01B6">
              <w:rPr>
                <w:rFonts w:ascii="Times New Roman" w:hAnsi="Times New Roman" w:cs="Times New Roman"/>
                <w:b/>
                <w:sz w:val="24"/>
                <w:szCs w:val="24"/>
              </w:rPr>
              <w:t>0</w:t>
            </w:r>
          </w:p>
        </w:tc>
        <w:tc>
          <w:tcPr>
            <w:tcW w:w="3004"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100%</w:t>
            </w:r>
          </w:p>
        </w:tc>
      </w:tr>
    </w:tbl>
    <w:p w:rsidR="00C80825" w:rsidRPr="00CB01B6" w:rsidRDefault="00C80825" w:rsidP="00411BE6">
      <w:pPr>
        <w:autoSpaceDE w:val="0"/>
        <w:autoSpaceDN w:val="0"/>
        <w:adjustRightInd w:val="0"/>
        <w:spacing w:after="0" w:line="480" w:lineRule="auto"/>
        <w:jc w:val="both"/>
        <w:rPr>
          <w:rFonts w:ascii="Times New Roman" w:hAnsi="Times New Roman" w:cs="Times New Roman"/>
          <w:b/>
          <w:sz w:val="24"/>
          <w:szCs w:val="24"/>
        </w:rPr>
      </w:pPr>
    </w:p>
    <w:p w:rsidR="00C80825" w:rsidRPr="00CB01B6" w:rsidRDefault="00C80825" w:rsidP="00411BE6">
      <w:pPr>
        <w:pStyle w:val="Heading3"/>
        <w:spacing w:line="480" w:lineRule="auto"/>
        <w:jc w:val="both"/>
        <w:rPr>
          <w:rFonts w:ascii="Times New Roman" w:hAnsi="Times New Roman" w:cs="Times New Roman"/>
          <w:b/>
          <w:color w:val="auto"/>
        </w:rPr>
      </w:pPr>
      <w:bookmarkStart w:id="19" w:name="_Toc492277577"/>
      <w:bookmarkStart w:id="20" w:name="_Toc497741587"/>
      <w:r w:rsidRPr="00CB01B6">
        <w:rPr>
          <w:rFonts w:ascii="Times New Roman" w:hAnsi="Times New Roman" w:cs="Times New Roman"/>
          <w:b/>
          <w:color w:val="auto"/>
        </w:rPr>
        <w:t>4.3.3: Work experience.</w:t>
      </w:r>
      <w:bookmarkEnd w:id="19"/>
      <w:bookmarkEnd w:id="20"/>
      <w:r w:rsidRPr="00CB01B6">
        <w:rPr>
          <w:rFonts w:ascii="Times New Roman" w:hAnsi="Times New Roman" w:cs="Times New Roman"/>
          <w:b/>
          <w:color w:val="auto"/>
        </w:rPr>
        <w:t xml:space="preserve"> </w:t>
      </w:r>
    </w:p>
    <w:p w:rsidR="00C80825" w:rsidRPr="00CB01B6" w:rsidRDefault="00C80825" w:rsidP="00411BE6">
      <w:pPr>
        <w:autoSpaceDE w:val="0"/>
        <w:autoSpaceDN w:val="0"/>
        <w:adjustRightInd w:val="0"/>
        <w:spacing w:after="0" w:line="480" w:lineRule="auto"/>
        <w:jc w:val="both"/>
        <w:rPr>
          <w:rFonts w:ascii="Times New Roman" w:hAnsi="Times New Roman" w:cs="Times New Roman"/>
          <w:b/>
          <w:sz w:val="24"/>
          <w:szCs w:val="24"/>
        </w:rPr>
      </w:pPr>
    </w:p>
    <w:p w:rsidR="00C80825" w:rsidRPr="00CB01B6" w:rsidRDefault="00C80825" w:rsidP="00411BE6">
      <w:pPr>
        <w:pStyle w:val="Caption"/>
        <w:keepNext/>
        <w:spacing w:line="480" w:lineRule="auto"/>
        <w:jc w:val="both"/>
        <w:rPr>
          <w:rFonts w:ascii="Times New Roman" w:hAnsi="Times New Roman" w:cs="Times New Roman"/>
          <w:b/>
          <w:i w:val="0"/>
          <w:color w:val="auto"/>
          <w:sz w:val="24"/>
          <w:szCs w:val="24"/>
        </w:rPr>
      </w:pPr>
      <w:bookmarkStart w:id="21" w:name="_Toc489528597"/>
      <w:r w:rsidRPr="00CB01B6">
        <w:rPr>
          <w:rFonts w:ascii="Times New Roman" w:hAnsi="Times New Roman" w:cs="Times New Roman"/>
          <w:b/>
          <w:i w:val="0"/>
          <w:color w:val="auto"/>
          <w:sz w:val="24"/>
          <w:szCs w:val="24"/>
        </w:rPr>
        <w:t xml:space="preserve">Table </w:t>
      </w:r>
      <w:r w:rsidRPr="00CB01B6">
        <w:rPr>
          <w:rFonts w:ascii="Times New Roman" w:hAnsi="Times New Roman" w:cs="Times New Roman"/>
          <w:b/>
          <w:i w:val="0"/>
          <w:color w:val="auto"/>
          <w:sz w:val="24"/>
          <w:szCs w:val="24"/>
        </w:rPr>
        <w:fldChar w:fldCharType="begin"/>
      </w:r>
      <w:r w:rsidRPr="00CB01B6">
        <w:rPr>
          <w:rFonts w:ascii="Times New Roman" w:hAnsi="Times New Roman" w:cs="Times New Roman"/>
          <w:b/>
          <w:i w:val="0"/>
          <w:color w:val="auto"/>
          <w:sz w:val="24"/>
          <w:szCs w:val="24"/>
        </w:rPr>
        <w:instrText xml:space="preserve"> SEQ Table \* ARABIC </w:instrText>
      </w:r>
      <w:r w:rsidRPr="00CB01B6">
        <w:rPr>
          <w:rFonts w:ascii="Times New Roman" w:hAnsi="Times New Roman" w:cs="Times New Roman"/>
          <w:b/>
          <w:i w:val="0"/>
          <w:color w:val="auto"/>
          <w:sz w:val="24"/>
          <w:szCs w:val="24"/>
        </w:rPr>
        <w:fldChar w:fldCharType="separate"/>
      </w:r>
      <w:r w:rsidRPr="00CB01B6">
        <w:rPr>
          <w:rFonts w:ascii="Times New Roman" w:hAnsi="Times New Roman" w:cs="Times New Roman"/>
          <w:b/>
          <w:i w:val="0"/>
          <w:noProof/>
          <w:color w:val="auto"/>
          <w:sz w:val="24"/>
          <w:szCs w:val="24"/>
        </w:rPr>
        <w:t>4</w:t>
      </w:r>
      <w:r w:rsidRPr="00CB01B6">
        <w:rPr>
          <w:rFonts w:ascii="Times New Roman" w:hAnsi="Times New Roman" w:cs="Times New Roman"/>
          <w:b/>
          <w:i w:val="0"/>
          <w:color w:val="auto"/>
          <w:sz w:val="24"/>
          <w:szCs w:val="24"/>
        </w:rPr>
        <w:fldChar w:fldCharType="end"/>
      </w:r>
      <w:r w:rsidRPr="00CB01B6">
        <w:rPr>
          <w:rFonts w:ascii="Times New Roman" w:hAnsi="Times New Roman" w:cs="Times New Roman"/>
          <w:b/>
          <w:i w:val="0"/>
          <w:color w:val="auto"/>
          <w:sz w:val="24"/>
          <w:szCs w:val="24"/>
        </w:rPr>
        <w:t>: Work experience distribution of the respondents</w:t>
      </w:r>
      <w:bookmarkEnd w:id="21"/>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2964"/>
        <w:gridCol w:w="2965"/>
        <w:gridCol w:w="2966"/>
      </w:tblGrid>
      <w:tr w:rsidR="00C80825" w:rsidRPr="00CB01B6" w:rsidTr="00B93F02">
        <w:trPr>
          <w:trHeight w:val="774"/>
        </w:trPr>
        <w:tc>
          <w:tcPr>
            <w:tcW w:w="2964"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Work experience</w:t>
            </w:r>
          </w:p>
        </w:tc>
        <w:tc>
          <w:tcPr>
            <w:tcW w:w="2965"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Frequency</w:t>
            </w:r>
          </w:p>
        </w:tc>
        <w:tc>
          <w:tcPr>
            <w:tcW w:w="2966"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Percentage</w:t>
            </w:r>
          </w:p>
        </w:tc>
      </w:tr>
      <w:tr w:rsidR="00C80825" w:rsidRPr="00CB01B6" w:rsidTr="00B93F02">
        <w:trPr>
          <w:trHeight w:val="796"/>
        </w:trPr>
        <w:tc>
          <w:tcPr>
            <w:tcW w:w="2964"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1-5 Years</w:t>
            </w:r>
          </w:p>
        </w:tc>
        <w:tc>
          <w:tcPr>
            <w:tcW w:w="2965" w:type="dxa"/>
          </w:tcPr>
          <w:p w:rsidR="00C80825" w:rsidRPr="00CB01B6" w:rsidRDefault="00ED50FF"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85</w:t>
            </w:r>
          </w:p>
        </w:tc>
        <w:tc>
          <w:tcPr>
            <w:tcW w:w="2966" w:type="dxa"/>
          </w:tcPr>
          <w:p w:rsidR="00C80825" w:rsidRPr="00CB01B6" w:rsidRDefault="00ED50FF"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 xml:space="preserve">34 </w:t>
            </w:r>
            <w:r w:rsidR="00C80825" w:rsidRPr="00CB01B6">
              <w:rPr>
                <w:rFonts w:ascii="Times New Roman" w:hAnsi="Times New Roman" w:cs="Times New Roman"/>
                <w:b/>
                <w:sz w:val="24"/>
                <w:szCs w:val="24"/>
              </w:rPr>
              <w:t>%</w:t>
            </w:r>
          </w:p>
        </w:tc>
      </w:tr>
      <w:tr w:rsidR="00C80825" w:rsidRPr="00CB01B6" w:rsidTr="00B93F02">
        <w:trPr>
          <w:trHeight w:val="796"/>
        </w:trPr>
        <w:tc>
          <w:tcPr>
            <w:tcW w:w="2964"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5-10 Years</w:t>
            </w:r>
          </w:p>
        </w:tc>
        <w:tc>
          <w:tcPr>
            <w:tcW w:w="2965" w:type="dxa"/>
          </w:tcPr>
          <w:p w:rsidR="00C80825" w:rsidRPr="00CB01B6" w:rsidRDefault="00ED50FF"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110</w:t>
            </w:r>
          </w:p>
        </w:tc>
        <w:tc>
          <w:tcPr>
            <w:tcW w:w="2966" w:type="dxa"/>
          </w:tcPr>
          <w:p w:rsidR="00C80825" w:rsidRPr="00CB01B6" w:rsidRDefault="00ED50FF"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 xml:space="preserve">44 </w:t>
            </w:r>
            <w:r w:rsidR="00C80825" w:rsidRPr="00CB01B6">
              <w:rPr>
                <w:rFonts w:ascii="Times New Roman" w:hAnsi="Times New Roman" w:cs="Times New Roman"/>
                <w:b/>
                <w:sz w:val="24"/>
                <w:szCs w:val="24"/>
              </w:rPr>
              <w:t>%</w:t>
            </w:r>
          </w:p>
        </w:tc>
      </w:tr>
      <w:tr w:rsidR="00C80825" w:rsidRPr="00CB01B6" w:rsidTr="00B93F02">
        <w:trPr>
          <w:trHeight w:val="796"/>
        </w:trPr>
        <w:tc>
          <w:tcPr>
            <w:tcW w:w="2964"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Above 10 Years</w:t>
            </w:r>
          </w:p>
        </w:tc>
        <w:tc>
          <w:tcPr>
            <w:tcW w:w="2965" w:type="dxa"/>
          </w:tcPr>
          <w:p w:rsidR="00C80825" w:rsidRPr="00CB01B6" w:rsidRDefault="00ED50FF"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55</w:t>
            </w:r>
          </w:p>
        </w:tc>
        <w:tc>
          <w:tcPr>
            <w:tcW w:w="2966" w:type="dxa"/>
          </w:tcPr>
          <w:p w:rsidR="00C80825" w:rsidRPr="00CB01B6" w:rsidRDefault="00ED50FF"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 xml:space="preserve">22 </w:t>
            </w:r>
            <w:r w:rsidR="00C80825" w:rsidRPr="00CB01B6">
              <w:rPr>
                <w:rFonts w:ascii="Times New Roman" w:hAnsi="Times New Roman" w:cs="Times New Roman"/>
                <w:b/>
                <w:sz w:val="24"/>
                <w:szCs w:val="24"/>
              </w:rPr>
              <w:t>%</w:t>
            </w:r>
          </w:p>
        </w:tc>
      </w:tr>
      <w:tr w:rsidR="00C80825" w:rsidRPr="00CB01B6" w:rsidTr="00B93F02">
        <w:trPr>
          <w:trHeight w:val="796"/>
        </w:trPr>
        <w:tc>
          <w:tcPr>
            <w:tcW w:w="2964"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Total</w:t>
            </w:r>
          </w:p>
        </w:tc>
        <w:tc>
          <w:tcPr>
            <w:tcW w:w="2965" w:type="dxa"/>
          </w:tcPr>
          <w:p w:rsidR="00C80825" w:rsidRPr="00CB01B6" w:rsidRDefault="00F75159"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250</w:t>
            </w:r>
          </w:p>
        </w:tc>
        <w:tc>
          <w:tcPr>
            <w:tcW w:w="2966" w:type="dxa"/>
          </w:tcPr>
          <w:p w:rsidR="00C80825" w:rsidRPr="00CB01B6" w:rsidRDefault="00C80825"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100%</w:t>
            </w:r>
          </w:p>
        </w:tc>
      </w:tr>
      <w:tr w:rsidR="00F75159" w:rsidRPr="00CB01B6" w:rsidTr="00B93F02">
        <w:trPr>
          <w:trHeight w:val="774"/>
        </w:trPr>
        <w:tc>
          <w:tcPr>
            <w:tcW w:w="2964" w:type="dxa"/>
          </w:tcPr>
          <w:p w:rsidR="00F75159" w:rsidRPr="00CB01B6" w:rsidRDefault="00F75159" w:rsidP="00411BE6">
            <w:pPr>
              <w:autoSpaceDE w:val="0"/>
              <w:autoSpaceDN w:val="0"/>
              <w:adjustRightInd w:val="0"/>
              <w:spacing w:line="480" w:lineRule="auto"/>
              <w:jc w:val="both"/>
              <w:rPr>
                <w:rFonts w:ascii="Times New Roman" w:hAnsi="Times New Roman" w:cs="Times New Roman"/>
                <w:b/>
                <w:sz w:val="24"/>
                <w:szCs w:val="24"/>
              </w:rPr>
            </w:pPr>
          </w:p>
        </w:tc>
        <w:tc>
          <w:tcPr>
            <w:tcW w:w="2965" w:type="dxa"/>
          </w:tcPr>
          <w:p w:rsidR="00F75159" w:rsidRPr="00CB01B6" w:rsidRDefault="00F75159" w:rsidP="00411BE6">
            <w:pPr>
              <w:autoSpaceDE w:val="0"/>
              <w:autoSpaceDN w:val="0"/>
              <w:adjustRightInd w:val="0"/>
              <w:spacing w:line="480" w:lineRule="auto"/>
              <w:jc w:val="both"/>
              <w:rPr>
                <w:rFonts w:ascii="Times New Roman" w:hAnsi="Times New Roman" w:cs="Times New Roman"/>
                <w:b/>
                <w:sz w:val="24"/>
                <w:szCs w:val="24"/>
              </w:rPr>
            </w:pPr>
          </w:p>
        </w:tc>
        <w:tc>
          <w:tcPr>
            <w:tcW w:w="2966" w:type="dxa"/>
          </w:tcPr>
          <w:p w:rsidR="00F75159" w:rsidRPr="00CB01B6" w:rsidRDefault="00F75159" w:rsidP="00411BE6">
            <w:pPr>
              <w:autoSpaceDE w:val="0"/>
              <w:autoSpaceDN w:val="0"/>
              <w:adjustRightInd w:val="0"/>
              <w:spacing w:line="480" w:lineRule="auto"/>
              <w:jc w:val="both"/>
              <w:rPr>
                <w:rFonts w:ascii="Times New Roman" w:hAnsi="Times New Roman" w:cs="Times New Roman"/>
                <w:b/>
                <w:sz w:val="24"/>
                <w:szCs w:val="24"/>
              </w:rPr>
            </w:pPr>
          </w:p>
        </w:tc>
      </w:tr>
    </w:tbl>
    <w:p w:rsidR="00F75159" w:rsidRPr="00CB01B6" w:rsidRDefault="00F75159" w:rsidP="00411BE6">
      <w:pPr>
        <w:autoSpaceDE w:val="0"/>
        <w:autoSpaceDN w:val="0"/>
        <w:adjustRightInd w:val="0"/>
        <w:spacing w:after="0" w:line="480" w:lineRule="auto"/>
        <w:jc w:val="both"/>
        <w:rPr>
          <w:rFonts w:ascii="Times New Roman" w:hAnsi="Times New Roman" w:cs="Times New Roman"/>
          <w:sz w:val="24"/>
          <w:szCs w:val="24"/>
        </w:rPr>
      </w:pPr>
    </w:p>
    <w:p w:rsidR="003C6D99" w:rsidRPr="00CB01B6" w:rsidRDefault="00C80825" w:rsidP="00411BE6">
      <w:pPr>
        <w:autoSpaceDE w:val="0"/>
        <w:autoSpaceDN w:val="0"/>
        <w:adjustRightInd w:val="0"/>
        <w:spacing w:after="0" w:line="480" w:lineRule="auto"/>
        <w:jc w:val="both"/>
        <w:rPr>
          <w:rFonts w:ascii="Times New Roman" w:hAnsi="Times New Roman" w:cs="Times New Roman"/>
          <w:sz w:val="24"/>
          <w:szCs w:val="24"/>
        </w:rPr>
      </w:pPr>
      <w:r w:rsidRPr="00CB01B6">
        <w:rPr>
          <w:rFonts w:ascii="Times New Roman" w:hAnsi="Times New Roman" w:cs="Times New Roman"/>
          <w:sz w:val="24"/>
          <w:szCs w:val="24"/>
        </w:rPr>
        <w:lastRenderedPageBreak/>
        <w:t>The work experience was conducted to include three divisions. These were between one and five year, between five and ten years in and above ten year</w:t>
      </w:r>
      <w:r w:rsidR="009E2E42" w:rsidRPr="00CB01B6">
        <w:rPr>
          <w:rFonts w:ascii="Times New Roman" w:hAnsi="Times New Roman" w:cs="Times New Roman"/>
          <w:sz w:val="24"/>
          <w:szCs w:val="24"/>
        </w:rPr>
        <w:t>s work experience in the construction</w:t>
      </w:r>
      <w:r w:rsidRPr="00CB01B6">
        <w:rPr>
          <w:rFonts w:ascii="Times New Roman" w:hAnsi="Times New Roman" w:cs="Times New Roman"/>
          <w:sz w:val="24"/>
          <w:szCs w:val="24"/>
        </w:rPr>
        <w:t xml:space="preserve"> industry</w:t>
      </w:r>
      <w:r w:rsidR="009E2E42" w:rsidRPr="00CB01B6">
        <w:rPr>
          <w:rFonts w:ascii="Times New Roman" w:hAnsi="Times New Roman" w:cs="Times New Roman"/>
          <w:sz w:val="24"/>
          <w:szCs w:val="24"/>
        </w:rPr>
        <w:t xml:space="preserve"> in United Arab Emirates</w:t>
      </w:r>
      <w:r w:rsidRPr="00CB01B6">
        <w:rPr>
          <w:rFonts w:ascii="Times New Roman" w:hAnsi="Times New Roman" w:cs="Times New Roman"/>
          <w:sz w:val="24"/>
          <w:szCs w:val="24"/>
        </w:rPr>
        <w:t>. Majority of the employees had worked for five to ten years in the</w:t>
      </w:r>
      <w:r w:rsidR="009E2E42" w:rsidRPr="00CB01B6">
        <w:rPr>
          <w:rFonts w:ascii="Times New Roman" w:hAnsi="Times New Roman" w:cs="Times New Roman"/>
          <w:sz w:val="24"/>
          <w:szCs w:val="24"/>
        </w:rPr>
        <w:t xml:space="preserve"> construction companies</w:t>
      </w:r>
      <w:r w:rsidRPr="00CB01B6">
        <w:rPr>
          <w:rFonts w:ascii="Times New Roman" w:hAnsi="Times New Roman" w:cs="Times New Roman"/>
          <w:sz w:val="24"/>
          <w:szCs w:val="24"/>
        </w:rPr>
        <w:t xml:space="preserve"> they are currently in. While senior </w:t>
      </w:r>
      <w:r w:rsidR="009E2E42" w:rsidRPr="00CB01B6">
        <w:rPr>
          <w:rFonts w:ascii="Times New Roman" w:hAnsi="Times New Roman" w:cs="Times New Roman"/>
          <w:sz w:val="24"/>
          <w:szCs w:val="24"/>
        </w:rPr>
        <w:t xml:space="preserve">project </w:t>
      </w:r>
      <w:r w:rsidRPr="00CB01B6">
        <w:rPr>
          <w:rFonts w:ascii="Times New Roman" w:hAnsi="Times New Roman" w:cs="Times New Roman"/>
          <w:sz w:val="24"/>
          <w:szCs w:val="24"/>
        </w:rPr>
        <w:t>managers had worked for over ten years, those that had below fi</w:t>
      </w:r>
      <w:r w:rsidR="009E2E42" w:rsidRPr="00CB01B6">
        <w:rPr>
          <w:rFonts w:ascii="Times New Roman" w:hAnsi="Times New Roman" w:cs="Times New Roman"/>
          <w:sz w:val="24"/>
          <w:szCs w:val="24"/>
        </w:rPr>
        <w:t>ve years’ experience were in mid-</w:t>
      </w:r>
      <w:r w:rsidRPr="00CB01B6">
        <w:rPr>
          <w:rFonts w:ascii="Times New Roman" w:hAnsi="Times New Roman" w:cs="Times New Roman"/>
          <w:sz w:val="24"/>
          <w:szCs w:val="24"/>
        </w:rPr>
        <w:t>le</w:t>
      </w:r>
      <w:r w:rsidR="009E2E42" w:rsidRPr="00CB01B6">
        <w:rPr>
          <w:rFonts w:ascii="Times New Roman" w:hAnsi="Times New Roman" w:cs="Times New Roman"/>
          <w:sz w:val="24"/>
          <w:szCs w:val="24"/>
        </w:rPr>
        <w:t>vel management and in operations management</w:t>
      </w:r>
      <w:r w:rsidRPr="00CB01B6">
        <w:rPr>
          <w:rFonts w:ascii="Times New Roman" w:hAnsi="Times New Roman" w:cs="Times New Roman"/>
          <w:sz w:val="24"/>
          <w:szCs w:val="24"/>
        </w:rPr>
        <w:t xml:space="preserve">.  </w:t>
      </w:r>
      <w:bookmarkStart w:id="22" w:name="_Toc492277578"/>
    </w:p>
    <w:p w:rsidR="003C6D99" w:rsidRPr="00CB01B6" w:rsidRDefault="003C6D99" w:rsidP="00411BE6">
      <w:pPr>
        <w:autoSpaceDE w:val="0"/>
        <w:autoSpaceDN w:val="0"/>
        <w:adjustRightInd w:val="0"/>
        <w:spacing w:after="0"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 xml:space="preserve">4.4: Perceived competition in the </w:t>
      </w:r>
      <w:r w:rsidR="00096C4F" w:rsidRPr="00CB01B6">
        <w:rPr>
          <w:rFonts w:ascii="Times New Roman" w:hAnsi="Times New Roman" w:cs="Times New Roman"/>
          <w:b/>
          <w:sz w:val="24"/>
          <w:szCs w:val="24"/>
        </w:rPr>
        <w:t xml:space="preserve">construction </w:t>
      </w:r>
      <w:r w:rsidRPr="00CB01B6">
        <w:rPr>
          <w:rFonts w:ascii="Times New Roman" w:hAnsi="Times New Roman" w:cs="Times New Roman"/>
          <w:b/>
          <w:sz w:val="24"/>
          <w:szCs w:val="24"/>
        </w:rPr>
        <w:t xml:space="preserve">industry in </w:t>
      </w:r>
      <w:r w:rsidR="00096C4F" w:rsidRPr="00CB01B6">
        <w:rPr>
          <w:rFonts w:ascii="Times New Roman" w:hAnsi="Times New Roman" w:cs="Times New Roman"/>
          <w:b/>
          <w:sz w:val="24"/>
          <w:szCs w:val="24"/>
        </w:rPr>
        <w:t>United Arab Emirates</w:t>
      </w:r>
      <w:bookmarkEnd w:id="22"/>
      <w:r w:rsidRPr="00CB01B6">
        <w:rPr>
          <w:rFonts w:ascii="Times New Roman" w:hAnsi="Times New Roman" w:cs="Times New Roman"/>
          <w:b/>
          <w:sz w:val="24"/>
          <w:szCs w:val="24"/>
        </w:rPr>
        <w:t xml:space="preserve"> </w:t>
      </w:r>
    </w:p>
    <w:p w:rsidR="003C6D99" w:rsidRPr="00CB01B6" w:rsidRDefault="003C6D99" w:rsidP="00411BE6">
      <w:pPr>
        <w:autoSpaceDE w:val="0"/>
        <w:autoSpaceDN w:val="0"/>
        <w:adjustRightInd w:val="0"/>
        <w:spacing w:after="0" w:line="480" w:lineRule="auto"/>
        <w:jc w:val="both"/>
        <w:rPr>
          <w:rFonts w:ascii="Times New Roman" w:hAnsi="Times New Roman" w:cs="Times New Roman"/>
          <w:sz w:val="24"/>
          <w:szCs w:val="24"/>
        </w:rPr>
      </w:pPr>
      <w:r w:rsidRPr="00CB01B6">
        <w:rPr>
          <w:rFonts w:ascii="Times New Roman" w:hAnsi="Times New Roman" w:cs="Times New Roman"/>
          <w:sz w:val="24"/>
          <w:szCs w:val="24"/>
        </w:rPr>
        <w:t xml:space="preserve">The nature of competition in the microfinance sector is responsible for the kind of strategies that the players have adopted. The respondents were asked to rate competition in the </w:t>
      </w:r>
      <w:r w:rsidR="00096C4F" w:rsidRPr="00CB01B6">
        <w:rPr>
          <w:rFonts w:ascii="Times New Roman" w:hAnsi="Times New Roman" w:cs="Times New Roman"/>
          <w:sz w:val="24"/>
          <w:szCs w:val="24"/>
        </w:rPr>
        <w:t xml:space="preserve">construction </w:t>
      </w:r>
      <w:r w:rsidRPr="00CB01B6">
        <w:rPr>
          <w:rFonts w:ascii="Times New Roman" w:hAnsi="Times New Roman" w:cs="Times New Roman"/>
          <w:sz w:val="24"/>
          <w:szCs w:val="24"/>
        </w:rPr>
        <w:t xml:space="preserve">industry in </w:t>
      </w:r>
      <w:r w:rsidR="00096C4F" w:rsidRPr="00CB01B6">
        <w:rPr>
          <w:rFonts w:ascii="Times New Roman" w:hAnsi="Times New Roman" w:cs="Times New Roman"/>
          <w:sz w:val="24"/>
          <w:szCs w:val="24"/>
        </w:rPr>
        <w:t>United Arab Emirates</w:t>
      </w:r>
      <w:r w:rsidRPr="00CB01B6">
        <w:rPr>
          <w:rFonts w:ascii="Times New Roman" w:hAnsi="Times New Roman" w:cs="Times New Roman"/>
          <w:sz w:val="24"/>
          <w:szCs w:val="24"/>
        </w:rPr>
        <w:t xml:space="preserve"> and the findings are presented in the table below.</w:t>
      </w:r>
    </w:p>
    <w:p w:rsidR="003C6D99" w:rsidRPr="00CB01B6" w:rsidRDefault="003C6D99" w:rsidP="00411BE6">
      <w:pPr>
        <w:autoSpaceDE w:val="0"/>
        <w:autoSpaceDN w:val="0"/>
        <w:adjustRightInd w:val="0"/>
        <w:spacing w:after="0" w:line="480" w:lineRule="auto"/>
        <w:jc w:val="both"/>
        <w:rPr>
          <w:rFonts w:ascii="Times New Roman" w:hAnsi="Times New Roman" w:cs="Times New Roman"/>
          <w:b/>
          <w:sz w:val="24"/>
          <w:szCs w:val="24"/>
        </w:rPr>
      </w:pPr>
    </w:p>
    <w:p w:rsidR="003C6D99" w:rsidRPr="00CB01B6" w:rsidRDefault="003C6D99" w:rsidP="00411BE6">
      <w:pPr>
        <w:pStyle w:val="Caption"/>
        <w:keepNext/>
        <w:spacing w:line="480" w:lineRule="auto"/>
        <w:jc w:val="both"/>
        <w:rPr>
          <w:rFonts w:ascii="Times New Roman" w:hAnsi="Times New Roman" w:cs="Times New Roman"/>
          <w:b/>
          <w:i w:val="0"/>
          <w:color w:val="auto"/>
          <w:sz w:val="24"/>
          <w:szCs w:val="24"/>
        </w:rPr>
      </w:pPr>
      <w:bookmarkStart w:id="23" w:name="_Toc489528598"/>
      <w:proofErr w:type="gramStart"/>
      <w:r w:rsidRPr="00CB01B6">
        <w:rPr>
          <w:rFonts w:ascii="Times New Roman" w:hAnsi="Times New Roman" w:cs="Times New Roman"/>
          <w:b/>
          <w:i w:val="0"/>
          <w:color w:val="auto"/>
          <w:sz w:val="24"/>
          <w:szCs w:val="24"/>
        </w:rPr>
        <w:t xml:space="preserve">Table </w:t>
      </w:r>
      <w:r w:rsidRPr="00CB01B6">
        <w:rPr>
          <w:rFonts w:ascii="Times New Roman" w:hAnsi="Times New Roman" w:cs="Times New Roman"/>
          <w:b/>
          <w:i w:val="0"/>
          <w:color w:val="auto"/>
          <w:sz w:val="24"/>
          <w:szCs w:val="24"/>
        </w:rPr>
        <w:fldChar w:fldCharType="begin"/>
      </w:r>
      <w:r w:rsidRPr="00CB01B6">
        <w:rPr>
          <w:rFonts w:ascii="Times New Roman" w:hAnsi="Times New Roman" w:cs="Times New Roman"/>
          <w:b/>
          <w:i w:val="0"/>
          <w:color w:val="auto"/>
          <w:sz w:val="24"/>
          <w:szCs w:val="24"/>
        </w:rPr>
        <w:instrText xml:space="preserve"> SEQ Table \* ARABIC </w:instrText>
      </w:r>
      <w:r w:rsidRPr="00CB01B6">
        <w:rPr>
          <w:rFonts w:ascii="Times New Roman" w:hAnsi="Times New Roman" w:cs="Times New Roman"/>
          <w:b/>
          <w:i w:val="0"/>
          <w:color w:val="auto"/>
          <w:sz w:val="24"/>
          <w:szCs w:val="24"/>
        </w:rPr>
        <w:fldChar w:fldCharType="separate"/>
      </w:r>
      <w:r w:rsidRPr="00CB01B6">
        <w:rPr>
          <w:rFonts w:ascii="Times New Roman" w:hAnsi="Times New Roman" w:cs="Times New Roman"/>
          <w:b/>
          <w:i w:val="0"/>
          <w:noProof/>
          <w:color w:val="auto"/>
          <w:sz w:val="24"/>
          <w:szCs w:val="24"/>
        </w:rPr>
        <w:t>5</w:t>
      </w:r>
      <w:r w:rsidRPr="00CB01B6">
        <w:rPr>
          <w:rFonts w:ascii="Times New Roman" w:hAnsi="Times New Roman" w:cs="Times New Roman"/>
          <w:b/>
          <w:i w:val="0"/>
          <w:color w:val="auto"/>
          <w:sz w:val="24"/>
          <w:szCs w:val="24"/>
        </w:rPr>
        <w:fldChar w:fldCharType="end"/>
      </w:r>
      <w:r w:rsidR="009074E3" w:rsidRPr="00CB01B6">
        <w:rPr>
          <w:rFonts w:ascii="Times New Roman" w:hAnsi="Times New Roman" w:cs="Times New Roman"/>
          <w:b/>
          <w:i w:val="0"/>
          <w:color w:val="auto"/>
          <w:sz w:val="24"/>
          <w:szCs w:val="24"/>
        </w:rPr>
        <w:t xml:space="preserve">: Perceived competition in </w:t>
      </w:r>
      <w:bookmarkEnd w:id="23"/>
      <w:r w:rsidR="009074E3" w:rsidRPr="00CB01B6">
        <w:rPr>
          <w:rFonts w:ascii="Times New Roman" w:hAnsi="Times New Roman" w:cs="Times New Roman"/>
          <w:b/>
          <w:i w:val="0"/>
          <w:color w:val="auto"/>
          <w:sz w:val="24"/>
          <w:szCs w:val="24"/>
        </w:rPr>
        <w:t>the construction industry in United Arab Emirates.</w:t>
      </w:r>
      <w:proofErr w:type="gramEnd"/>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2930"/>
        <w:gridCol w:w="2921"/>
        <w:gridCol w:w="2923"/>
      </w:tblGrid>
      <w:tr w:rsidR="003C6D99" w:rsidRPr="00CB01B6" w:rsidTr="00B93F02">
        <w:trPr>
          <w:trHeight w:val="847"/>
        </w:trPr>
        <w:tc>
          <w:tcPr>
            <w:tcW w:w="2930" w:type="dxa"/>
          </w:tcPr>
          <w:p w:rsidR="003C6D99" w:rsidRPr="00CB01B6" w:rsidRDefault="003C6D99"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Competition</w:t>
            </w:r>
          </w:p>
        </w:tc>
        <w:tc>
          <w:tcPr>
            <w:tcW w:w="2921" w:type="dxa"/>
          </w:tcPr>
          <w:p w:rsidR="003C6D99" w:rsidRPr="00CB01B6" w:rsidRDefault="003C6D99"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 xml:space="preserve">Frequency </w:t>
            </w:r>
          </w:p>
        </w:tc>
        <w:tc>
          <w:tcPr>
            <w:tcW w:w="2923" w:type="dxa"/>
          </w:tcPr>
          <w:p w:rsidR="003C6D99" w:rsidRPr="00CB01B6" w:rsidRDefault="003C6D99"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Percentage</w:t>
            </w:r>
          </w:p>
        </w:tc>
      </w:tr>
      <w:tr w:rsidR="003C6D99" w:rsidRPr="00CB01B6" w:rsidTr="00B93F02">
        <w:trPr>
          <w:trHeight w:val="880"/>
        </w:trPr>
        <w:tc>
          <w:tcPr>
            <w:tcW w:w="2930" w:type="dxa"/>
          </w:tcPr>
          <w:p w:rsidR="003C6D99" w:rsidRPr="00CB01B6" w:rsidRDefault="003C6D99"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 xml:space="preserve">Easy </w:t>
            </w:r>
          </w:p>
        </w:tc>
        <w:tc>
          <w:tcPr>
            <w:tcW w:w="2921" w:type="dxa"/>
          </w:tcPr>
          <w:p w:rsidR="003C6D99" w:rsidRPr="00CB01B6" w:rsidRDefault="003C6D99"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52</w:t>
            </w:r>
          </w:p>
        </w:tc>
        <w:tc>
          <w:tcPr>
            <w:tcW w:w="2923" w:type="dxa"/>
          </w:tcPr>
          <w:p w:rsidR="003C6D99" w:rsidRPr="00CB01B6" w:rsidRDefault="003C6D99"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20.8 %</w:t>
            </w:r>
          </w:p>
        </w:tc>
      </w:tr>
      <w:tr w:rsidR="003C6D99" w:rsidRPr="00CB01B6" w:rsidTr="00B93F02">
        <w:trPr>
          <w:trHeight w:val="847"/>
        </w:trPr>
        <w:tc>
          <w:tcPr>
            <w:tcW w:w="2930" w:type="dxa"/>
          </w:tcPr>
          <w:p w:rsidR="003C6D99" w:rsidRPr="00CB01B6" w:rsidRDefault="003C6D99"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Fair</w:t>
            </w:r>
          </w:p>
        </w:tc>
        <w:tc>
          <w:tcPr>
            <w:tcW w:w="2921" w:type="dxa"/>
          </w:tcPr>
          <w:p w:rsidR="003C6D99" w:rsidRPr="00CB01B6" w:rsidRDefault="003C6D99"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61</w:t>
            </w:r>
          </w:p>
        </w:tc>
        <w:tc>
          <w:tcPr>
            <w:tcW w:w="2923" w:type="dxa"/>
          </w:tcPr>
          <w:p w:rsidR="003C6D99" w:rsidRPr="00CB01B6" w:rsidRDefault="003C6D99"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24.4 %</w:t>
            </w:r>
          </w:p>
        </w:tc>
      </w:tr>
      <w:tr w:rsidR="003C6D99" w:rsidRPr="00CB01B6" w:rsidTr="00B93F02">
        <w:trPr>
          <w:trHeight w:val="847"/>
        </w:trPr>
        <w:tc>
          <w:tcPr>
            <w:tcW w:w="2930" w:type="dxa"/>
          </w:tcPr>
          <w:p w:rsidR="003C6D99" w:rsidRPr="00CB01B6" w:rsidRDefault="003C6D99"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Stiff</w:t>
            </w:r>
          </w:p>
        </w:tc>
        <w:tc>
          <w:tcPr>
            <w:tcW w:w="2921" w:type="dxa"/>
          </w:tcPr>
          <w:p w:rsidR="003C6D99" w:rsidRPr="00CB01B6" w:rsidRDefault="003C6D99"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67</w:t>
            </w:r>
          </w:p>
        </w:tc>
        <w:tc>
          <w:tcPr>
            <w:tcW w:w="2923" w:type="dxa"/>
          </w:tcPr>
          <w:p w:rsidR="003C6D99" w:rsidRPr="00CB01B6" w:rsidRDefault="003C6D99"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26.8 %</w:t>
            </w:r>
          </w:p>
        </w:tc>
      </w:tr>
      <w:tr w:rsidR="003C6D99" w:rsidRPr="00CB01B6" w:rsidTr="00B93F02">
        <w:trPr>
          <w:trHeight w:val="847"/>
        </w:trPr>
        <w:tc>
          <w:tcPr>
            <w:tcW w:w="2930" w:type="dxa"/>
          </w:tcPr>
          <w:p w:rsidR="003C6D99" w:rsidRPr="00CB01B6" w:rsidRDefault="003C6D99"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Very stiff</w:t>
            </w:r>
          </w:p>
        </w:tc>
        <w:tc>
          <w:tcPr>
            <w:tcW w:w="2921" w:type="dxa"/>
          </w:tcPr>
          <w:p w:rsidR="003C6D99" w:rsidRPr="00CB01B6" w:rsidRDefault="003C6D99"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70</w:t>
            </w:r>
          </w:p>
        </w:tc>
        <w:tc>
          <w:tcPr>
            <w:tcW w:w="2923" w:type="dxa"/>
          </w:tcPr>
          <w:p w:rsidR="003C6D99" w:rsidRPr="00CB01B6" w:rsidRDefault="003C6D99"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28.0 %</w:t>
            </w:r>
          </w:p>
        </w:tc>
      </w:tr>
      <w:tr w:rsidR="003C6D99" w:rsidRPr="00CB01B6" w:rsidTr="00B93F02">
        <w:trPr>
          <w:trHeight w:val="847"/>
        </w:trPr>
        <w:tc>
          <w:tcPr>
            <w:tcW w:w="2930" w:type="dxa"/>
          </w:tcPr>
          <w:p w:rsidR="003C6D99" w:rsidRPr="00CB01B6" w:rsidRDefault="003C6D99"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Total</w:t>
            </w:r>
          </w:p>
        </w:tc>
        <w:tc>
          <w:tcPr>
            <w:tcW w:w="2921" w:type="dxa"/>
          </w:tcPr>
          <w:p w:rsidR="003C6D99" w:rsidRPr="00CB01B6" w:rsidRDefault="003C6D99"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250</w:t>
            </w:r>
          </w:p>
        </w:tc>
        <w:tc>
          <w:tcPr>
            <w:tcW w:w="2923" w:type="dxa"/>
          </w:tcPr>
          <w:p w:rsidR="003C6D99" w:rsidRPr="00CB01B6" w:rsidRDefault="003C6D99" w:rsidP="00411BE6">
            <w:pPr>
              <w:autoSpaceDE w:val="0"/>
              <w:autoSpaceDN w:val="0"/>
              <w:adjustRightInd w:val="0"/>
              <w:spacing w:line="480" w:lineRule="auto"/>
              <w:jc w:val="both"/>
              <w:rPr>
                <w:rFonts w:ascii="Times New Roman" w:hAnsi="Times New Roman" w:cs="Times New Roman"/>
                <w:b/>
                <w:sz w:val="24"/>
                <w:szCs w:val="24"/>
              </w:rPr>
            </w:pPr>
            <w:r w:rsidRPr="00CB01B6">
              <w:rPr>
                <w:rFonts w:ascii="Times New Roman" w:hAnsi="Times New Roman" w:cs="Times New Roman"/>
                <w:b/>
                <w:sz w:val="24"/>
                <w:szCs w:val="24"/>
              </w:rPr>
              <w:t>100%</w:t>
            </w:r>
          </w:p>
        </w:tc>
      </w:tr>
    </w:tbl>
    <w:p w:rsidR="003C6D99" w:rsidRPr="00CB01B6" w:rsidRDefault="003C6D99" w:rsidP="00411BE6">
      <w:pPr>
        <w:autoSpaceDE w:val="0"/>
        <w:autoSpaceDN w:val="0"/>
        <w:adjustRightInd w:val="0"/>
        <w:spacing w:after="0" w:line="480" w:lineRule="auto"/>
        <w:jc w:val="both"/>
        <w:rPr>
          <w:rFonts w:ascii="Times New Roman" w:hAnsi="Times New Roman" w:cs="Times New Roman"/>
          <w:sz w:val="24"/>
          <w:szCs w:val="24"/>
        </w:rPr>
      </w:pPr>
    </w:p>
    <w:p w:rsidR="003C6D99" w:rsidRPr="00CB01B6" w:rsidRDefault="003C6D99" w:rsidP="00411BE6">
      <w:pPr>
        <w:autoSpaceDE w:val="0"/>
        <w:autoSpaceDN w:val="0"/>
        <w:adjustRightInd w:val="0"/>
        <w:spacing w:after="0" w:line="480" w:lineRule="auto"/>
        <w:jc w:val="both"/>
        <w:rPr>
          <w:rFonts w:ascii="Times New Roman" w:hAnsi="Times New Roman" w:cs="Times New Roman"/>
          <w:sz w:val="24"/>
          <w:szCs w:val="24"/>
        </w:rPr>
      </w:pPr>
      <w:r w:rsidRPr="00CB01B6">
        <w:rPr>
          <w:rFonts w:ascii="Times New Roman" w:hAnsi="Times New Roman" w:cs="Times New Roman"/>
          <w:sz w:val="24"/>
          <w:szCs w:val="24"/>
        </w:rPr>
        <w:lastRenderedPageBreak/>
        <w:t xml:space="preserve">Competition is evidently perceived to be very high in the construction industry in United Arab Emirates. The participants in the research believed the </w:t>
      </w:r>
      <w:r w:rsidR="00CB0BD8" w:rsidRPr="00CB01B6">
        <w:rPr>
          <w:rFonts w:ascii="Times New Roman" w:hAnsi="Times New Roman" w:cs="Times New Roman"/>
          <w:sz w:val="24"/>
          <w:szCs w:val="24"/>
        </w:rPr>
        <w:t xml:space="preserve">competition </w:t>
      </w:r>
      <w:r w:rsidRPr="00CB01B6">
        <w:rPr>
          <w:rFonts w:ascii="Times New Roman" w:hAnsi="Times New Roman" w:cs="Times New Roman"/>
          <w:sz w:val="24"/>
          <w:szCs w:val="24"/>
        </w:rPr>
        <w:t xml:space="preserve">is very stiff at 28.0 </w:t>
      </w:r>
      <w:r w:rsidR="000071C6" w:rsidRPr="00CB01B6">
        <w:rPr>
          <w:rFonts w:ascii="Times New Roman" w:hAnsi="Times New Roman" w:cs="Times New Roman"/>
          <w:sz w:val="24"/>
          <w:szCs w:val="24"/>
        </w:rPr>
        <w:t xml:space="preserve">% representation while 26.8 </w:t>
      </w:r>
      <w:r w:rsidR="009074E3" w:rsidRPr="00CB01B6">
        <w:rPr>
          <w:rFonts w:ascii="Times New Roman" w:hAnsi="Times New Roman" w:cs="Times New Roman"/>
          <w:sz w:val="24"/>
          <w:szCs w:val="24"/>
        </w:rPr>
        <w:t>% deemed it stiff.  Only 20.8</w:t>
      </w:r>
      <w:r w:rsidRPr="00CB01B6">
        <w:rPr>
          <w:rFonts w:ascii="Times New Roman" w:hAnsi="Times New Roman" w:cs="Times New Roman"/>
          <w:sz w:val="24"/>
          <w:szCs w:val="24"/>
        </w:rPr>
        <w:t xml:space="preserve"> % thought the competition was eas</w:t>
      </w:r>
      <w:r w:rsidR="009074E3" w:rsidRPr="00CB01B6">
        <w:rPr>
          <w:rFonts w:ascii="Times New Roman" w:hAnsi="Times New Roman" w:cs="Times New Roman"/>
          <w:sz w:val="24"/>
          <w:szCs w:val="24"/>
        </w:rPr>
        <w:t xml:space="preserve">y and 24.4 </w:t>
      </w:r>
      <w:r w:rsidRPr="00CB01B6">
        <w:rPr>
          <w:rFonts w:ascii="Times New Roman" w:hAnsi="Times New Roman" w:cs="Times New Roman"/>
          <w:sz w:val="24"/>
          <w:szCs w:val="24"/>
        </w:rPr>
        <w:t xml:space="preserve">% believed it was fair. </w:t>
      </w:r>
    </w:p>
    <w:p w:rsidR="00C80825" w:rsidRPr="00CB01B6" w:rsidRDefault="001A1A51" w:rsidP="00411BE6">
      <w:pPr>
        <w:pStyle w:val="NormalWeb"/>
        <w:shd w:val="clear" w:color="auto" w:fill="FFFFFF"/>
        <w:spacing w:before="0" w:beforeAutospacing="0" w:after="150" w:afterAutospacing="0" w:line="480" w:lineRule="auto"/>
        <w:rPr>
          <w:b/>
        </w:rPr>
      </w:pPr>
      <w:r w:rsidRPr="00CB01B6">
        <w:rPr>
          <w:b/>
        </w:rPr>
        <w:t xml:space="preserve">4.5 </w:t>
      </w:r>
      <w:r w:rsidR="00D71D81" w:rsidRPr="00CB01B6">
        <w:rPr>
          <w:b/>
        </w:rPr>
        <w:t xml:space="preserve">Performance measurement systems in United Arab Emirates  </w:t>
      </w:r>
    </w:p>
    <w:p w:rsidR="00D71D81" w:rsidRPr="00CB01B6" w:rsidRDefault="00DA4151" w:rsidP="00411BE6">
      <w:pPr>
        <w:pStyle w:val="NormalWeb"/>
        <w:shd w:val="clear" w:color="auto" w:fill="FFFFFF"/>
        <w:spacing w:before="0" w:beforeAutospacing="0" w:after="150" w:afterAutospacing="0" w:line="480" w:lineRule="auto"/>
      </w:pPr>
      <w:r w:rsidRPr="00CB01B6">
        <w:t xml:space="preserve">When asked </w:t>
      </w:r>
      <w:proofErr w:type="spellStart"/>
      <w:r w:rsidRPr="00CB01B6">
        <w:t>whst</w:t>
      </w:r>
      <w:proofErr w:type="spellEnd"/>
      <w:r w:rsidRPr="00CB01B6">
        <w:t xml:space="preserve"> </w:t>
      </w:r>
      <w:proofErr w:type="spellStart"/>
      <w:r w:rsidRPr="00CB01B6">
        <w:t>perfosnce</w:t>
      </w:r>
      <w:proofErr w:type="spellEnd"/>
      <w:r w:rsidRPr="00CB01B6">
        <w:t xml:space="preserve"> measurement their </w:t>
      </w:r>
      <w:proofErr w:type="spellStart"/>
      <w:r w:rsidRPr="00CB01B6">
        <w:t>oranisations</w:t>
      </w:r>
      <w:proofErr w:type="spellEnd"/>
      <w:r w:rsidRPr="00CB01B6">
        <w:t xml:space="preserve"> mostly put to use to moderate and </w:t>
      </w:r>
      <w:proofErr w:type="spellStart"/>
      <w:r w:rsidRPr="00CB01B6">
        <w:t>impove</w:t>
      </w:r>
      <w:proofErr w:type="spellEnd"/>
      <w:r w:rsidRPr="00CB01B6">
        <w:t xml:space="preserve"> their </w:t>
      </w:r>
      <w:proofErr w:type="spellStart"/>
      <w:r w:rsidRPr="00CB01B6">
        <w:t>orgnsaitions</w:t>
      </w:r>
      <w:proofErr w:type="spellEnd"/>
      <w:r w:rsidRPr="00CB01B6">
        <w:t xml:space="preserve"> </w:t>
      </w:r>
      <w:proofErr w:type="spellStart"/>
      <w:r w:rsidRPr="00CB01B6">
        <w:t>prifnace</w:t>
      </w:r>
      <w:proofErr w:type="spellEnd"/>
      <w:r w:rsidRPr="00CB01B6">
        <w:t xml:space="preserve">, the </w:t>
      </w:r>
      <w:proofErr w:type="spellStart"/>
      <w:r w:rsidRPr="00CB01B6">
        <w:t>repsondets</w:t>
      </w:r>
      <w:proofErr w:type="spellEnd"/>
      <w:r w:rsidRPr="00CB01B6">
        <w:t xml:space="preserve"> rated the CPMM as the most </w:t>
      </w:r>
      <w:proofErr w:type="spellStart"/>
      <w:r w:rsidRPr="00CB01B6">
        <w:t>uilised</w:t>
      </w:r>
      <w:proofErr w:type="spellEnd"/>
      <w:r w:rsidRPr="00CB01B6">
        <w:t xml:space="preserve"> </w:t>
      </w:r>
      <w:proofErr w:type="spellStart"/>
      <w:r w:rsidRPr="00CB01B6">
        <w:t>erfoance</w:t>
      </w:r>
      <w:proofErr w:type="spellEnd"/>
      <w:r w:rsidRPr="00CB01B6">
        <w:t xml:space="preserve"> </w:t>
      </w:r>
      <w:proofErr w:type="spellStart"/>
      <w:r w:rsidRPr="00CB01B6">
        <w:t>measuremht</w:t>
      </w:r>
      <w:proofErr w:type="spellEnd"/>
      <w:r w:rsidRPr="00CB01B6">
        <w:t xml:space="preserve"> tool at </w:t>
      </w:r>
      <w:r w:rsidR="004E7D07" w:rsidRPr="00CB01B6">
        <w:t xml:space="preserve">42.81%, followed by Key </w:t>
      </w:r>
      <w:proofErr w:type="spellStart"/>
      <w:r w:rsidR="004E7D07" w:rsidRPr="00CB01B6">
        <w:t>Perfoance</w:t>
      </w:r>
      <w:proofErr w:type="spellEnd"/>
      <w:r w:rsidR="004E7D07" w:rsidRPr="00CB01B6">
        <w:t xml:space="preserve"> Indicator </w:t>
      </w:r>
      <w:proofErr w:type="spellStart"/>
      <w:r w:rsidR="004E7D07" w:rsidRPr="00CB01B6">
        <w:t>mseruarment</w:t>
      </w:r>
      <w:proofErr w:type="spellEnd"/>
      <w:r w:rsidR="004E7D07" w:rsidRPr="00CB01B6">
        <w:t xml:space="preserve"> at 24.23%, and Malcom Bride National Quality Award at 13.12% then </w:t>
      </w:r>
      <w:proofErr w:type="spellStart"/>
      <w:r w:rsidR="008F09EE" w:rsidRPr="00CB01B6">
        <w:t>EEuropean</w:t>
      </w:r>
      <w:proofErr w:type="spellEnd"/>
      <w:r w:rsidR="008F09EE" w:rsidRPr="00CB01B6">
        <w:t xml:space="preserve"> </w:t>
      </w:r>
      <w:proofErr w:type="spellStart"/>
      <w:r w:rsidR="008F09EE" w:rsidRPr="00CB01B6">
        <w:t>Fudastion</w:t>
      </w:r>
      <w:proofErr w:type="spellEnd"/>
      <w:r w:rsidR="008F09EE" w:rsidRPr="00CB01B6">
        <w:t xml:space="preserve"> of quality </w:t>
      </w:r>
      <w:proofErr w:type="spellStart"/>
      <w:r w:rsidR="008F09EE" w:rsidRPr="00CB01B6">
        <w:t>manaeent</w:t>
      </w:r>
      <w:proofErr w:type="spellEnd"/>
      <w:r w:rsidR="008F09EE" w:rsidRPr="00CB01B6">
        <w:t xml:space="preserve"> at 10.12%, lastly </w:t>
      </w:r>
      <w:proofErr w:type="spellStart"/>
      <w:r w:rsidR="008F09EE" w:rsidRPr="00CB01B6">
        <w:t>Balce</w:t>
      </w:r>
      <w:proofErr w:type="spellEnd"/>
      <w:r w:rsidR="008F09EE" w:rsidRPr="00CB01B6">
        <w:t xml:space="preserve"> score card used at 9.</w:t>
      </w:r>
    </w:p>
    <w:p w:rsidR="008F2AC1" w:rsidRPr="00CB01B6" w:rsidRDefault="008F2AC1" w:rsidP="00411BE6">
      <w:pPr>
        <w:spacing w:line="480" w:lineRule="auto"/>
        <w:rPr>
          <w:rFonts w:ascii="Times New Roman" w:hAnsi="Times New Roman" w:cs="Times New Roman"/>
          <w:sz w:val="24"/>
          <w:szCs w:val="24"/>
        </w:rPr>
      </w:pPr>
    </w:p>
    <w:p w:rsidR="008F2AC1" w:rsidRPr="00CB01B6" w:rsidRDefault="008F09EE" w:rsidP="00411BE6">
      <w:pPr>
        <w:spacing w:line="480" w:lineRule="auto"/>
        <w:rPr>
          <w:rFonts w:ascii="Times New Roman" w:hAnsi="Times New Roman" w:cs="Times New Roman"/>
          <w:sz w:val="24"/>
          <w:szCs w:val="24"/>
        </w:rPr>
      </w:pPr>
      <w:proofErr w:type="gramStart"/>
      <w:r w:rsidRPr="00CB01B6">
        <w:rPr>
          <w:rFonts w:ascii="Times New Roman" w:hAnsi="Times New Roman" w:cs="Times New Roman"/>
          <w:sz w:val="24"/>
          <w:szCs w:val="24"/>
        </w:rPr>
        <w:t>63% utility.</w:t>
      </w:r>
      <w:proofErr w:type="gramEnd"/>
      <w:r w:rsidRPr="00CB01B6">
        <w:rPr>
          <w:rFonts w:ascii="Times New Roman" w:hAnsi="Times New Roman" w:cs="Times New Roman"/>
          <w:sz w:val="24"/>
          <w:szCs w:val="24"/>
        </w:rPr>
        <w:t xml:space="preserve"> </w:t>
      </w:r>
    </w:p>
    <w:p w:rsidR="009E5835" w:rsidRPr="00CB01B6" w:rsidRDefault="004E7D07" w:rsidP="00411BE6">
      <w:pPr>
        <w:spacing w:line="480" w:lineRule="auto"/>
        <w:rPr>
          <w:rFonts w:ascii="Times New Roman" w:hAnsi="Times New Roman" w:cs="Times New Roman"/>
          <w:sz w:val="24"/>
          <w:szCs w:val="24"/>
        </w:rPr>
      </w:pPr>
      <w:r w:rsidRPr="00CB01B6">
        <w:rPr>
          <w:rFonts w:ascii="Times New Roman" w:hAnsi="Times New Roman" w:cs="Times New Roman"/>
          <w:noProof/>
          <w:sz w:val="24"/>
          <w:szCs w:val="24"/>
        </w:rPr>
        <w:drawing>
          <wp:inline distT="0" distB="0" distL="0" distR="0">
            <wp:extent cx="5486400" cy="344805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F2AC1" w:rsidRPr="00CB01B6" w:rsidRDefault="009E5835" w:rsidP="00411BE6">
      <w:pPr>
        <w:spacing w:line="480" w:lineRule="auto"/>
        <w:rPr>
          <w:rFonts w:ascii="Times New Roman" w:hAnsi="Times New Roman" w:cs="Times New Roman"/>
          <w:b/>
          <w:sz w:val="24"/>
          <w:szCs w:val="24"/>
        </w:rPr>
      </w:pPr>
      <w:r w:rsidRPr="00CB01B6">
        <w:rPr>
          <w:rFonts w:ascii="Times New Roman" w:hAnsi="Times New Roman" w:cs="Times New Roman"/>
          <w:b/>
          <w:sz w:val="24"/>
          <w:szCs w:val="24"/>
        </w:rPr>
        <w:lastRenderedPageBreak/>
        <w:t>4.6 Factors affecting the performance and performance management of construction</w:t>
      </w:r>
      <w:r w:rsidR="00746A53" w:rsidRPr="00CB01B6">
        <w:rPr>
          <w:rFonts w:ascii="Times New Roman" w:hAnsi="Times New Roman" w:cs="Times New Roman"/>
          <w:b/>
          <w:sz w:val="24"/>
          <w:szCs w:val="24"/>
        </w:rPr>
        <w:t xml:space="preserve"> industry in </w:t>
      </w:r>
      <w:r w:rsidRPr="00CB01B6">
        <w:rPr>
          <w:rFonts w:ascii="Times New Roman" w:hAnsi="Times New Roman" w:cs="Times New Roman"/>
          <w:b/>
          <w:sz w:val="24"/>
          <w:szCs w:val="24"/>
        </w:rPr>
        <w:t xml:space="preserve">United Arab Emirates. </w:t>
      </w:r>
    </w:p>
    <w:p w:rsidR="00471D84" w:rsidRPr="00CB01B6" w:rsidRDefault="00471D84"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Provided suggested factors that affect the performance and performance management of the construction industry in United Arab Emirates, the respondents rated the relevance of </w:t>
      </w:r>
      <w:r w:rsidR="00A1241A" w:rsidRPr="00CB01B6">
        <w:rPr>
          <w:rFonts w:ascii="Times New Roman" w:hAnsi="Times New Roman" w:cs="Times New Roman"/>
          <w:sz w:val="24"/>
          <w:szCs w:val="24"/>
        </w:rPr>
        <w:t xml:space="preserve">these factors as graphed. </w:t>
      </w:r>
      <w:r w:rsidR="00413C60" w:rsidRPr="00CB01B6">
        <w:rPr>
          <w:rFonts w:ascii="Times New Roman" w:hAnsi="Times New Roman" w:cs="Times New Roman"/>
          <w:sz w:val="24"/>
          <w:szCs w:val="24"/>
        </w:rPr>
        <w:t xml:space="preserve">The project manager’s competence was rated at 66.31% relevance </w:t>
      </w:r>
      <w:proofErr w:type="spellStart"/>
      <w:r w:rsidR="00413C60" w:rsidRPr="00CB01B6">
        <w:rPr>
          <w:rFonts w:ascii="Times New Roman" w:hAnsi="Times New Roman" w:cs="Times New Roman"/>
          <w:sz w:val="24"/>
          <w:szCs w:val="24"/>
        </w:rPr>
        <w:t>tordas</w:t>
      </w:r>
      <w:proofErr w:type="spellEnd"/>
      <w:r w:rsidR="00413C60" w:rsidRPr="00CB01B6">
        <w:rPr>
          <w:rFonts w:ascii="Times New Roman" w:hAnsi="Times New Roman" w:cs="Times New Roman"/>
          <w:sz w:val="24"/>
          <w:szCs w:val="24"/>
        </w:rPr>
        <w:t xml:space="preserve"> </w:t>
      </w:r>
      <w:proofErr w:type="spellStart"/>
      <w:r w:rsidR="00413C60" w:rsidRPr="00CB01B6">
        <w:rPr>
          <w:rFonts w:ascii="Times New Roman" w:hAnsi="Times New Roman" w:cs="Times New Roman"/>
          <w:sz w:val="24"/>
          <w:szCs w:val="24"/>
        </w:rPr>
        <w:t>proecjt</w:t>
      </w:r>
      <w:proofErr w:type="spellEnd"/>
      <w:r w:rsidR="00413C60" w:rsidRPr="00CB01B6">
        <w:rPr>
          <w:rFonts w:ascii="Times New Roman" w:hAnsi="Times New Roman" w:cs="Times New Roman"/>
          <w:sz w:val="24"/>
          <w:szCs w:val="24"/>
        </w:rPr>
        <w:t xml:space="preserve"> </w:t>
      </w:r>
      <w:proofErr w:type="spellStart"/>
      <w:r w:rsidR="00413C60" w:rsidRPr="00CB01B6">
        <w:rPr>
          <w:rFonts w:ascii="Times New Roman" w:hAnsi="Times New Roman" w:cs="Times New Roman"/>
          <w:sz w:val="24"/>
          <w:szCs w:val="24"/>
        </w:rPr>
        <w:t>perfoance</w:t>
      </w:r>
      <w:proofErr w:type="spellEnd"/>
      <w:r w:rsidR="00413C60" w:rsidRPr="00CB01B6">
        <w:rPr>
          <w:rFonts w:ascii="Times New Roman" w:hAnsi="Times New Roman" w:cs="Times New Roman"/>
          <w:sz w:val="24"/>
          <w:szCs w:val="24"/>
        </w:rPr>
        <w:t xml:space="preserve"> and </w:t>
      </w:r>
      <w:proofErr w:type="spellStart"/>
      <w:r w:rsidR="00413C60" w:rsidRPr="00CB01B6">
        <w:rPr>
          <w:rFonts w:ascii="Times New Roman" w:hAnsi="Times New Roman" w:cs="Times New Roman"/>
          <w:sz w:val="24"/>
          <w:szCs w:val="24"/>
        </w:rPr>
        <w:t>perfoance</w:t>
      </w:r>
      <w:proofErr w:type="spellEnd"/>
      <w:r w:rsidR="00413C60" w:rsidRPr="00CB01B6">
        <w:rPr>
          <w:rFonts w:ascii="Times New Roman" w:hAnsi="Times New Roman" w:cs="Times New Roman"/>
          <w:sz w:val="24"/>
          <w:szCs w:val="24"/>
        </w:rPr>
        <w:t xml:space="preserve"> </w:t>
      </w:r>
      <w:proofErr w:type="spellStart"/>
      <w:r w:rsidR="00413C60" w:rsidRPr="00CB01B6">
        <w:rPr>
          <w:rFonts w:ascii="Times New Roman" w:hAnsi="Times New Roman" w:cs="Times New Roman"/>
          <w:sz w:val="24"/>
          <w:szCs w:val="24"/>
        </w:rPr>
        <w:t>anagemrnt</w:t>
      </w:r>
      <w:proofErr w:type="spellEnd"/>
      <w:r w:rsidR="00413C60" w:rsidRPr="00CB01B6">
        <w:rPr>
          <w:rFonts w:ascii="Times New Roman" w:hAnsi="Times New Roman" w:cs="Times New Roman"/>
          <w:sz w:val="24"/>
          <w:szCs w:val="24"/>
        </w:rPr>
        <w:t xml:space="preserve"> and 6.16% irrelevance. I</w:t>
      </w:r>
      <w:r w:rsidR="00D83DC3" w:rsidRPr="00CB01B6">
        <w:rPr>
          <w:rFonts w:ascii="Times New Roman" w:hAnsi="Times New Roman" w:cs="Times New Roman"/>
          <w:sz w:val="24"/>
          <w:szCs w:val="24"/>
        </w:rPr>
        <w:t>t</w:t>
      </w:r>
      <w:r w:rsidR="00413C60" w:rsidRPr="00CB01B6">
        <w:rPr>
          <w:rFonts w:ascii="Times New Roman" w:hAnsi="Times New Roman" w:cs="Times New Roman"/>
          <w:sz w:val="24"/>
          <w:szCs w:val="24"/>
        </w:rPr>
        <w:t xml:space="preserve"> was closely followed by </w:t>
      </w:r>
      <w:proofErr w:type="spellStart"/>
      <w:r w:rsidR="00413C60" w:rsidRPr="00CB01B6">
        <w:rPr>
          <w:rFonts w:ascii="Times New Roman" w:hAnsi="Times New Roman" w:cs="Times New Roman"/>
          <w:sz w:val="24"/>
          <w:szCs w:val="24"/>
        </w:rPr>
        <w:t>Feed back</w:t>
      </w:r>
      <w:proofErr w:type="spellEnd"/>
      <w:r w:rsidR="00413C60" w:rsidRPr="00CB01B6">
        <w:rPr>
          <w:rFonts w:ascii="Times New Roman" w:hAnsi="Times New Roman" w:cs="Times New Roman"/>
          <w:sz w:val="24"/>
          <w:szCs w:val="24"/>
        </w:rPr>
        <w:t xml:space="preserve"> and monitoring with a relevance rating of 65.92% towards project performance and performance management in United Ar</w:t>
      </w:r>
      <w:r w:rsidR="00D83DC3" w:rsidRPr="00CB01B6">
        <w:rPr>
          <w:rFonts w:ascii="Times New Roman" w:hAnsi="Times New Roman" w:cs="Times New Roman"/>
          <w:sz w:val="24"/>
          <w:szCs w:val="24"/>
        </w:rPr>
        <w:t>a</w:t>
      </w:r>
      <w:r w:rsidR="00413C60" w:rsidRPr="00CB01B6">
        <w:rPr>
          <w:rFonts w:ascii="Times New Roman" w:hAnsi="Times New Roman" w:cs="Times New Roman"/>
          <w:sz w:val="24"/>
          <w:szCs w:val="24"/>
        </w:rPr>
        <w:t xml:space="preserve">b Emirates Construction industry and 8.34% of the respondents saw it </w:t>
      </w:r>
      <w:proofErr w:type="spellStart"/>
      <w:r w:rsidR="00413C60" w:rsidRPr="00CB01B6">
        <w:rPr>
          <w:rFonts w:ascii="Times New Roman" w:hAnsi="Times New Roman" w:cs="Times New Roman"/>
          <w:sz w:val="24"/>
          <w:szCs w:val="24"/>
        </w:rPr>
        <w:t>rrelavnt</w:t>
      </w:r>
      <w:proofErr w:type="spellEnd"/>
      <w:r w:rsidR="00413C60" w:rsidRPr="00CB01B6">
        <w:rPr>
          <w:rFonts w:ascii="Times New Roman" w:hAnsi="Times New Roman" w:cs="Times New Roman"/>
          <w:sz w:val="24"/>
          <w:szCs w:val="24"/>
        </w:rPr>
        <w:t xml:space="preserve">. </w:t>
      </w:r>
      <w:proofErr w:type="spellStart"/>
      <w:r w:rsidR="00413C60" w:rsidRPr="00CB01B6">
        <w:rPr>
          <w:rFonts w:ascii="Times New Roman" w:hAnsi="Times New Roman" w:cs="Times New Roman"/>
          <w:sz w:val="24"/>
          <w:szCs w:val="24"/>
        </w:rPr>
        <w:t>Avaiabity</w:t>
      </w:r>
      <w:proofErr w:type="spellEnd"/>
      <w:r w:rsidR="00413C60" w:rsidRPr="00CB01B6">
        <w:rPr>
          <w:rFonts w:ascii="Times New Roman" w:hAnsi="Times New Roman" w:cs="Times New Roman"/>
          <w:sz w:val="24"/>
          <w:szCs w:val="24"/>
        </w:rPr>
        <w:t xml:space="preserve"> of resources followed at 63.43% relevance and 13.77% </w:t>
      </w:r>
      <w:proofErr w:type="spellStart"/>
      <w:r w:rsidR="00413C60" w:rsidRPr="00CB01B6">
        <w:rPr>
          <w:rFonts w:ascii="Times New Roman" w:hAnsi="Times New Roman" w:cs="Times New Roman"/>
          <w:sz w:val="24"/>
          <w:szCs w:val="24"/>
        </w:rPr>
        <w:t>irrlevance</w:t>
      </w:r>
      <w:proofErr w:type="spellEnd"/>
      <w:r w:rsidR="00413C60" w:rsidRPr="00CB01B6">
        <w:rPr>
          <w:rFonts w:ascii="Times New Roman" w:hAnsi="Times New Roman" w:cs="Times New Roman"/>
          <w:sz w:val="24"/>
          <w:szCs w:val="24"/>
        </w:rPr>
        <w:t xml:space="preserve">, </w:t>
      </w:r>
      <w:proofErr w:type="spellStart"/>
      <w:r w:rsidR="00413C60" w:rsidRPr="00CB01B6">
        <w:rPr>
          <w:rFonts w:ascii="Times New Roman" w:hAnsi="Times New Roman" w:cs="Times New Roman"/>
          <w:sz w:val="24"/>
          <w:szCs w:val="24"/>
        </w:rPr>
        <w:t>Cnflict</w:t>
      </w:r>
      <w:proofErr w:type="spellEnd"/>
      <w:r w:rsidR="00413C60" w:rsidRPr="00CB01B6">
        <w:rPr>
          <w:rFonts w:ascii="Times New Roman" w:hAnsi="Times New Roman" w:cs="Times New Roman"/>
          <w:sz w:val="24"/>
          <w:szCs w:val="24"/>
        </w:rPr>
        <w:t xml:space="preserve"> and </w:t>
      </w:r>
      <w:proofErr w:type="spellStart"/>
      <w:r w:rsidR="00413C60" w:rsidRPr="00CB01B6">
        <w:rPr>
          <w:rFonts w:ascii="Times New Roman" w:hAnsi="Times New Roman" w:cs="Times New Roman"/>
          <w:sz w:val="24"/>
          <w:szCs w:val="24"/>
        </w:rPr>
        <w:t>Comflict</w:t>
      </w:r>
      <w:proofErr w:type="spellEnd"/>
      <w:r w:rsidR="00413C60" w:rsidRPr="00CB01B6">
        <w:rPr>
          <w:rFonts w:ascii="Times New Roman" w:hAnsi="Times New Roman" w:cs="Times New Roman"/>
          <w:sz w:val="24"/>
          <w:szCs w:val="24"/>
        </w:rPr>
        <w:t xml:space="preserve"> </w:t>
      </w:r>
      <w:proofErr w:type="spellStart"/>
      <w:r w:rsidR="00413C60" w:rsidRPr="00CB01B6">
        <w:rPr>
          <w:rFonts w:ascii="Times New Roman" w:hAnsi="Times New Roman" w:cs="Times New Roman"/>
          <w:sz w:val="24"/>
          <w:szCs w:val="24"/>
        </w:rPr>
        <w:t>reosulutiion</w:t>
      </w:r>
      <w:proofErr w:type="spellEnd"/>
      <w:r w:rsidR="00413C60" w:rsidRPr="00CB01B6">
        <w:rPr>
          <w:rFonts w:ascii="Times New Roman" w:hAnsi="Times New Roman" w:cs="Times New Roman"/>
          <w:sz w:val="24"/>
          <w:szCs w:val="24"/>
        </w:rPr>
        <w:t xml:space="preserve"> </w:t>
      </w:r>
      <w:proofErr w:type="spellStart"/>
      <w:r w:rsidR="00413C60" w:rsidRPr="00CB01B6">
        <w:rPr>
          <w:rFonts w:ascii="Times New Roman" w:hAnsi="Times New Roman" w:cs="Times New Roman"/>
          <w:sz w:val="24"/>
          <w:szCs w:val="24"/>
        </w:rPr>
        <w:t>amon</w:t>
      </w:r>
      <w:proofErr w:type="spellEnd"/>
      <w:r w:rsidR="00413C60" w:rsidRPr="00CB01B6">
        <w:rPr>
          <w:rFonts w:ascii="Times New Roman" w:hAnsi="Times New Roman" w:cs="Times New Roman"/>
          <w:sz w:val="24"/>
          <w:szCs w:val="24"/>
        </w:rPr>
        <w:t xml:space="preserve"> </w:t>
      </w:r>
      <w:proofErr w:type="spellStart"/>
      <w:r w:rsidR="00413C60" w:rsidRPr="00CB01B6">
        <w:rPr>
          <w:rFonts w:ascii="Times New Roman" w:hAnsi="Times New Roman" w:cs="Times New Roman"/>
          <w:sz w:val="24"/>
          <w:szCs w:val="24"/>
        </w:rPr>
        <w:t>partivpants</w:t>
      </w:r>
      <w:proofErr w:type="spellEnd"/>
      <w:r w:rsidR="00413C60" w:rsidRPr="00CB01B6">
        <w:rPr>
          <w:rFonts w:ascii="Times New Roman" w:hAnsi="Times New Roman" w:cs="Times New Roman"/>
          <w:sz w:val="24"/>
          <w:szCs w:val="24"/>
        </w:rPr>
        <w:t xml:space="preserve"> at 54.25% </w:t>
      </w:r>
      <w:r w:rsidR="00D83DC3" w:rsidRPr="00CB01B6">
        <w:rPr>
          <w:rFonts w:ascii="Times New Roman" w:hAnsi="Times New Roman" w:cs="Times New Roman"/>
          <w:sz w:val="24"/>
          <w:szCs w:val="24"/>
        </w:rPr>
        <w:t>relevance</w:t>
      </w:r>
      <w:r w:rsidR="00413C60" w:rsidRPr="00CB01B6">
        <w:rPr>
          <w:rFonts w:ascii="Times New Roman" w:hAnsi="Times New Roman" w:cs="Times New Roman"/>
          <w:sz w:val="24"/>
          <w:szCs w:val="24"/>
        </w:rPr>
        <w:t xml:space="preserve"> and </w:t>
      </w:r>
      <w:r w:rsidR="00D83DC3" w:rsidRPr="00CB01B6">
        <w:rPr>
          <w:rFonts w:ascii="Times New Roman" w:hAnsi="Times New Roman" w:cs="Times New Roman"/>
          <w:sz w:val="24"/>
          <w:szCs w:val="24"/>
        </w:rPr>
        <w:t xml:space="preserve">15.18% irrelevance, Internal </w:t>
      </w:r>
      <w:proofErr w:type="spellStart"/>
      <w:r w:rsidR="00D83DC3" w:rsidRPr="00CB01B6">
        <w:rPr>
          <w:rFonts w:ascii="Times New Roman" w:hAnsi="Times New Roman" w:cs="Times New Roman"/>
          <w:sz w:val="24"/>
          <w:szCs w:val="24"/>
        </w:rPr>
        <w:t>nterraction</w:t>
      </w:r>
      <w:proofErr w:type="spellEnd"/>
      <w:r w:rsidR="00D83DC3" w:rsidRPr="00CB01B6">
        <w:rPr>
          <w:rFonts w:ascii="Times New Roman" w:hAnsi="Times New Roman" w:cs="Times New Roman"/>
          <w:sz w:val="24"/>
          <w:szCs w:val="24"/>
        </w:rPr>
        <w:t xml:space="preserve"> by </w:t>
      </w:r>
      <w:proofErr w:type="spellStart"/>
      <w:r w:rsidR="00D83DC3" w:rsidRPr="00CB01B6">
        <w:rPr>
          <w:rFonts w:ascii="Times New Roman" w:hAnsi="Times New Roman" w:cs="Times New Roman"/>
          <w:sz w:val="24"/>
          <w:szCs w:val="24"/>
        </w:rPr>
        <w:t>particants</w:t>
      </w:r>
      <w:proofErr w:type="spellEnd"/>
      <w:r w:rsidR="00D83DC3" w:rsidRPr="00CB01B6">
        <w:rPr>
          <w:rFonts w:ascii="Times New Roman" w:hAnsi="Times New Roman" w:cs="Times New Roman"/>
          <w:sz w:val="24"/>
          <w:szCs w:val="24"/>
        </w:rPr>
        <w:t xml:space="preserve"> in the project at 49.61% </w:t>
      </w:r>
      <w:r w:rsidR="00C56010" w:rsidRPr="00CB01B6">
        <w:rPr>
          <w:rFonts w:ascii="Times New Roman" w:hAnsi="Times New Roman" w:cs="Times New Roman"/>
          <w:sz w:val="24"/>
          <w:szCs w:val="24"/>
        </w:rPr>
        <w:t>relevance</w:t>
      </w:r>
      <w:r w:rsidR="00D83DC3" w:rsidRPr="00CB01B6">
        <w:rPr>
          <w:rFonts w:ascii="Times New Roman" w:hAnsi="Times New Roman" w:cs="Times New Roman"/>
          <w:sz w:val="24"/>
          <w:szCs w:val="24"/>
        </w:rPr>
        <w:t xml:space="preserve"> to perfo</w:t>
      </w:r>
      <w:r w:rsidR="00C56010" w:rsidRPr="00CB01B6">
        <w:rPr>
          <w:rFonts w:ascii="Times New Roman" w:hAnsi="Times New Roman" w:cs="Times New Roman"/>
          <w:sz w:val="24"/>
          <w:szCs w:val="24"/>
        </w:rPr>
        <w:t>rm</w:t>
      </w:r>
      <w:r w:rsidR="00D83DC3" w:rsidRPr="00CB01B6">
        <w:rPr>
          <w:rFonts w:ascii="Times New Roman" w:hAnsi="Times New Roman" w:cs="Times New Roman"/>
          <w:sz w:val="24"/>
          <w:szCs w:val="24"/>
        </w:rPr>
        <w:t xml:space="preserve">ance and </w:t>
      </w:r>
      <w:proofErr w:type="spellStart"/>
      <w:r w:rsidR="00D83DC3" w:rsidRPr="00CB01B6">
        <w:rPr>
          <w:rFonts w:ascii="Times New Roman" w:hAnsi="Times New Roman" w:cs="Times New Roman"/>
          <w:sz w:val="24"/>
          <w:szCs w:val="24"/>
        </w:rPr>
        <w:t>perfoance</w:t>
      </w:r>
      <w:proofErr w:type="spellEnd"/>
      <w:r w:rsidR="00D83DC3" w:rsidRPr="00CB01B6">
        <w:rPr>
          <w:rFonts w:ascii="Times New Roman" w:hAnsi="Times New Roman" w:cs="Times New Roman"/>
          <w:sz w:val="24"/>
          <w:szCs w:val="24"/>
        </w:rPr>
        <w:t xml:space="preserve"> </w:t>
      </w:r>
      <w:proofErr w:type="spellStart"/>
      <w:r w:rsidR="00D83DC3" w:rsidRPr="00CB01B6">
        <w:rPr>
          <w:rFonts w:ascii="Times New Roman" w:hAnsi="Times New Roman" w:cs="Times New Roman"/>
          <w:sz w:val="24"/>
          <w:szCs w:val="24"/>
        </w:rPr>
        <w:t>manaement</w:t>
      </w:r>
      <w:proofErr w:type="spellEnd"/>
      <w:r w:rsidR="00D83DC3" w:rsidRPr="00CB01B6">
        <w:rPr>
          <w:rFonts w:ascii="Times New Roman" w:hAnsi="Times New Roman" w:cs="Times New Roman"/>
          <w:sz w:val="24"/>
          <w:szCs w:val="24"/>
        </w:rPr>
        <w:t xml:space="preserve">, top </w:t>
      </w:r>
      <w:r w:rsidR="00E926FE" w:rsidRPr="00CB01B6">
        <w:rPr>
          <w:rFonts w:ascii="Times New Roman" w:hAnsi="Times New Roman" w:cs="Times New Roman"/>
          <w:sz w:val="24"/>
          <w:szCs w:val="24"/>
        </w:rPr>
        <w:t>management</w:t>
      </w:r>
      <w:r w:rsidR="00D83DC3" w:rsidRPr="00CB01B6">
        <w:rPr>
          <w:rFonts w:ascii="Times New Roman" w:hAnsi="Times New Roman" w:cs="Times New Roman"/>
          <w:sz w:val="24"/>
          <w:szCs w:val="24"/>
        </w:rPr>
        <w:t xml:space="preserve"> support at 45.25%  relevance and 9.41% irrelevance, </w:t>
      </w:r>
      <w:proofErr w:type="spellStart"/>
      <w:r w:rsidR="00D83DC3" w:rsidRPr="00CB01B6">
        <w:rPr>
          <w:rFonts w:ascii="Times New Roman" w:hAnsi="Times New Roman" w:cs="Times New Roman"/>
          <w:sz w:val="24"/>
          <w:szCs w:val="24"/>
        </w:rPr>
        <w:t>commitement</w:t>
      </w:r>
      <w:proofErr w:type="spellEnd"/>
      <w:r w:rsidR="00D83DC3" w:rsidRPr="00CB01B6">
        <w:rPr>
          <w:rFonts w:ascii="Times New Roman" w:hAnsi="Times New Roman" w:cs="Times New Roman"/>
          <w:sz w:val="24"/>
          <w:szCs w:val="24"/>
        </w:rPr>
        <w:t xml:space="preserve"> by al the </w:t>
      </w:r>
      <w:r w:rsidR="00E926FE" w:rsidRPr="00CB01B6">
        <w:rPr>
          <w:rFonts w:ascii="Times New Roman" w:hAnsi="Times New Roman" w:cs="Times New Roman"/>
          <w:sz w:val="24"/>
          <w:szCs w:val="24"/>
        </w:rPr>
        <w:t>project</w:t>
      </w:r>
      <w:r w:rsidR="00D83DC3" w:rsidRPr="00CB01B6">
        <w:rPr>
          <w:rFonts w:ascii="Times New Roman" w:hAnsi="Times New Roman" w:cs="Times New Roman"/>
          <w:sz w:val="24"/>
          <w:szCs w:val="24"/>
        </w:rPr>
        <w:t xml:space="preserve"> </w:t>
      </w:r>
      <w:proofErr w:type="spellStart"/>
      <w:r w:rsidR="00D83DC3" w:rsidRPr="00CB01B6">
        <w:rPr>
          <w:rFonts w:ascii="Times New Roman" w:hAnsi="Times New Roman" w:cs="Times New Roman"/>
          <w:sz w:val="24"/>
          <w:szCs w:val="24"/>
        </w:rPr>
        <w:t>perticoanct</w:t>
      </w:r>
      <w:proofErr w:type="spellEnd"/>
      <w:r w:rsidR="00D83DC3" w:rsidRPr="00CB01B6">
        <w:rPr>
          <w:rFonts w:ascii="Times New Roman" w:hAnsi="Times New Roman" w:cs="Times New Roman"/>
          <w:sz w:val="24"/>
          <w:szCs w:val="24"/>
        </w:rPr>
        <w:t xml:space="preserve"> at 38.26% relevance and 24.14% irr</w:t>
      </w:r>
      <w:r w:rsidR="00C56010" w:rsidRPr="00CB01B6">
        <w:rPr>
          <w:rFonts w:ascii="Times New Roman" w:hAnsi="Times New Roman" w:cs="Times New Roman"/>
          <w:sz w:val="24"/>
          <w:szCs w:val="24"/>
        </w:rPr>
        <w:t>e</w:t>
      </w:r>
      <w:r w:rsidR="00D83DC3" w:rsidRPr="00CB01B6">
        <w:rPr>
          <w:rFonts w:ascii="Times New Roman" w:hAnsi="Times New Roman" w:cs="Times New Roman"/>
          <w:sz w:val="24"/>
          <w:szCs w:val="24"/>
        </w:rPr>
        <w:t>l</w:t>
      </w:r>
      <w:r w:rsidR="00C56010" w:rsidRPr="00CB01B6">
        <w:rPr>
          <w:rFonts w:ascii="Times New Roman" w:hAnsi="Times New Roman" w:cs="Times New Roman"/>
          <w:sz w:val="24"/>
          <w:szCs w:val="24"/>
        </w:rPr>
        <w:t>ev</w:t>
      </w:r>
      <w:r w:rsidR="00D83DC3" w:rsidRPr="00CB01B6">
        <w:rPr>
          <w:rFonts w:ascii="Times New Roman" w:hAnsi="Times New Roman" w:cs="Times New Roman"/>
          <w:sz w:val="24"/>
          <w:szCs w:val="24"/>
        </w:rPr>
        <w:t xml:space="preserve">ance, good </w:t>
      </w:r>
      <w:r w:rsidR="00E926FE" w:rsidRPr="00CB01B6">
        <w:rPr>
          <w:rFonts w:ascii="Times New Roman" w:hAnsi="Times New Roman" w:cs="Times New Roman"/>
          <w:sz w:val="24"/>
          <w:szCs w:val="24"/>
        </w:rPr>
        <w:t>coordination</w:t>
      </w:r>
      <w:r w:rsidR="00D83DC3" w:rsidRPr="00CB01B6">
        <w:rPr>
          <w:rFonts w:ascii="Times New Roman" w:hAnsi="Times New Roman" w:cs="Times New Roman"/>
          <w:sz w:val="24"/>
          <w:szCs w:val="24"/>
        </w:rPr>
        <w:t xml:space="preserve"> by the </w:t>
      </w:r>
      <w:r w:rsidR="00556896" w:rsidRPr="00CB01B6">
        <w:rPr>
          <w:rFonts w:ascii="Times New Roman" w:hAnsi="Times New Roman" w:cs="Times New Roman"/>
          <w:sz w:val="24"/>
          <w:szCs w:val="24"/>
        </w:rPr>
        <w:t>participants</w:t>
      </w:r>
      <w:r w:rsidR="00D83DC3" w:rsidRPr="00CB01B6">
        <w:rPr>
          <w:rFonts w:ascii="Times New Roman" w:hAnsi="Times New Roman" w:cs="Times New Roman"/>
          <w:sz w:val="24"/>
          <w:szCs w:val="24"/>
        </w:rPr>
        <w:t xml:space="preserve"> at 38.34% </w:t>
      </w:r>
      <w:r w:rsidR="00C56010" w:rsidRPr="00CB01B6">
        <w:rPr>
          <w:rFonts w:ascii="Times New Roman" w:hAnsi="Times New Roman" w:cs="Times New Roman"/>
          <w:sz w:val="24"/>
          <w:szCs w:val="24"/>
        </w:rPr>
        <w:t>relevance</w:t>
      </w:r>
      <w:r w:rsidR="00D83DC3" w:rsidRPr="00CB01B6">
        <w:rPr>
          <w:rFonts w:ascii="Times New Roman" w:hAnsi="Times New Roman" w:cs="Times New Roman"/>
          <w:sz w:val="24"/>
          <w:szCs w:val="24"/>
        </w:rPr>
        <w:t xml:space="preserve"> and 11.63% </w:t>
      </w:r>
      <w:r w:rsidR="00C56010" w:rsidRPr="00CB01B6">
        <w:rPr>
          <w:rFonts w:ascii="Times New Roman" w:hAnsi="Times New Roman" w:cs="Times New Roman"/>
          <w:sz w:val="24"/>
          <w:szCs w:val="24"/>
        </w:rPr>
        <w:t>irrelevance</w:t>
      </w:r>
      <w:r w:rsidR="00D83DC3" w:rsidRPr="00CB01B6">
        <w:rPr>
          <w:rFonts w:ascii="Times New Roman" w:hAnsi="Times New Roman" w:cs="Times New Roman"/>
          <w:sz w:val="24"/>
          <w:szCs w:val="24"/>
        </w:rPr>
        <w:t xml:space="preserve">, </w:t>
      </w:r>
      <w:r w:rsidR="00E926FE" w:rsidRPr="00CB01B6">
        <w:rPr>
          <w:rFonts w:ascii="Times New Roman" w:hAnsi="Times New Roman" w:cs="Times New Roman"/>
          <w:sz w:val="24"/>
          <w:szCs w:val="24"/>
        </w:rPr>
        <w:t>favorable</w:t>
      </w:r>
      <w:r w:rsidR="00941A41" w:rsidRPr="00CB01B6">
        <w:rPr>
          <w:rFonts w:ascii="Times New Roman" w:hAnsi="Times New Roman" w:cs="Times New Roman"/>
          <w:sz w:val="24"/>
          <w:szCs w:val="24"/>
        </w:rPr>
        <w:t xml:space="preserve"> working </w:t>
      </w:r>
      <w:r w:rsidR="00556896" w:rsidRPr="00CB01B6">
        <w:rPr>
          <w:rFonts w:ascii="Times New Roman" w:hAnsi="Times New Roman" w:cs="Times New Roman"/>
          <w:sz w:val="24"/>
          <w:szCs w:val="24"/>
        </w:rPr>
        <w:t>conditions</w:t>
      </w:r>
      <w:r w:rsidR="00941A41" w:rsidRPr="00CB01B6">
        <w:rPr>
          <w:rFonts w:ascii="Times New Roman" w:hAnsi="Times New Roman" w:cs="Times New Roman"/>
          <w:sz w:val="24"/>
          <w:szCs w:val="24"/>
        </w:rPr>
        <w:t xml:space="preserve"> at 32.12% relevance and 32.36% </w:t>
      </w:r>
      <w:r w:rsidR="00556896" w:rsidRPr="00CB01B6">
        <w:rPr>
          <w:rFonts w:ascii="Times New Roman" w:hAnsi="Times New Roman" w:cs="Times New Roman"/>
          <w:sz w:val="24"/>
          <w:szCs w:val="24"/>
        </w:rPr>
        <w:t>irrelevance</w:t>
      </w:r>
      <w:r w:rsidR="00941A41" w:rsidRPr="00CB01B6">
        <w:rPr>
          <w:rFonts w:ascii="Times New Roman" w:hAnsi="Times New Roman" w:cs="Times New Roman"/>
          <w:sz w:val="24"/>
          <w:szCs w:val="24"/>
        </w:rPr>
        <w:t xml:space="preserve">, </w:t>
      </w:r>
      <w:r w:rsidR="00C56010" w:rsidRPr="00CB01B6">
        <w:rPr>
          <w:rFonts w:ascii="Times New Roman" w:hAnsi="Times New Roman" w:cs="Times New Roman"/>
          <w:sz w:val="24"/>
          <w:szCs w:val="24"/>
        </w:rPr>
        <w:t>faul</w:t>
      </w:r>
      <w:r w:rsidR="00556896" w:rsidRPr="00CB01B6">
        <w:rPr>
          <w:rFonts w:ascii="Times New Roman" w:hAnsi="Times New Roman" w:cs="Times New Roman"/>
          <w:sz w:val="24"/>
          <w:szCs w:val="24"/>
        </w:rPr>
        <w:t>ty conceptualization</w:t>
      </w:r>
      <w:r w:rsidR="00C56010" w:rsidRPr="00CB01B6">
        <w:rPr>
          <w:rFonts w:ascii="Times New Roman" w:hAnsi="Times New Roman" w:cs="Times New Roman"/>
          <w:sz w:val="24"/>
          <w:szCs w:val="24"/>
        </w:rPr>
        <w:t xml:space="preserve"> of the </w:t>
      </w:r>
      <w:r w:rsidR="00556896" w:rsidRPr="00CB01B6">
        <w:rPr>
          <w:rFonts w:ascii="Times New Roman" w:hAnsi="Times New Roman" w:cs="Times New Roman"/>
          <w:sz w:val="24"/>
          <w:szCs w:val="24"/>
        </w:rPr>
        <w:t>project</w:t>
      </w:r>
      <w:r w:rsidR="00C56010" w:rsidRPr="00CB01B6">
        <w:rPr>
          <w:rFonts w:ascii="Times New Roman" w:hAnsi="Times New Roman" w:cs="Times New Roman"/>
          <w:sz w:val="24"/>
          <w:szCs w:val="24"/>
        </w:rPr>
        <w:t xml:space="preserve"> at 26.21% </w:t>
      </w:r>
      <w:r w:rsidR="00556896" w:rsidRPr="00CB01B6">
        <w:rPr>
          <w:rFonts w:ascii="Times New Roman" w:hAnsi="Times New Roman" w:cs="Times New Roman"/>
          <w:sz w:val="24"/>
          <w:szCs w:val="24"/>
        </w:rPr>
        <w:t>relevance</w:t>
      </w:r>
      <w:r w:rsidR="00C56010" w:rsidRPr="00CB01B6">
        <w:rPr>
          <w:rFonts w:ascii="Times New Roman" w:hAnsi="Times New Roman" w:cs="Times New Roman"/>
          <w:sz w:val="24"/>
          <w:szCs w:val="24"/>
        </w:rPr>
        <w:t xml:space="preserve"> and 34.83% irrelevance, </w:t>
      </w:r>
      <w:r w:rsidR="00941A41" w:rsidRPr="00CB01B6">
        <w:rPr>
          <w:rFonts w:ascii="Times New Roman" w:hAnsi="Times New Roman" w:cs="Times New Roman"/>
          <w:sz w:val="24"/>
          <w:szCs w:val="24"/>
        </w:rPr>
        <w:t xml:space="preserve">external </w:t>
      </w:r>
      <w:r w:rsidR="00556896" w:rsidRPr="00CB01B6">
        <w:rPr>
          <w:rFonts w:ascii="Times New Roman" w:hAnsi="Times New Roman" w:cs="Times New Roman"/>
          <w:sz w:val="24"/>
          <w:szCs w:val="24"/>
        </w:rPr>
        <w:t>interaction</w:t>
      </w:r>
      <w:r w:rsidR="00941A41" w:rsidRPr="00CB01B6">
        <w:rPr>
          <w:rFonts w:ascii="Times New Roman" w:hAnsi="Times New Roman" w:cs="Times New Roman"/>
          <w:sz w:val="24"/>
          <w:szCs w:val="24"/>
        </w:rPr>
        <w:t xml:space="preserve"> by th</w:t>
      </w:r>
      <w:r w:rsidR="00E926FE" w:rsidRPr="00CB01B6">
        <w:rPr>
          <w:rFonts w:ascii="Times New Roman" w:hAnsi="Times New Roman" w:cs="Times New Roman"/>
          <w:sz w:val="24"/>
          <w:szCs w:val="24"/>
        </w:rPr>
        <w:t>e</w:t>
      </w:r>
      <w:r w:rsidR="00941A41" w:rsidRPr="00CB01B6">
        <w:rPr>
          <w:rFonts w:ascii="Times New Roman" w:hAnsi="Times New Roman" w:cs="Times New Roman"/>
          <w:sz w:val="24"/>
          <w:szCs w:val="24"/>
        </w:rPr>
        <w:t xml:space="preserve"> project </w:t>
      </w:r>
      <w:r w:rsidR="00556896" w:rsidRPr="00CB01B6">
        <w:rPr>
          <w:rFonts w:ascii="Times New Roman" w:hAnsi="Times New Roman" w:cs="Times New Roman"/>
          <w:sz w:val="24"/>
          <w:szCs w:val="24"/>
        </w:rPr>
        <w:t>participants</w:t>
      </w:r>
      <w:r w:rsidR="00941A41" w:rsidRPr="00CB01B6">
        <w:rPr>
          <w:rFonts w:ascii="Times New Roman" w:hAnsi="Times New Roman" w:cs="Times New Roman"/>
          <w:sz w:val="24"/>
          <w:szCs w:val="24"/>
        </w:rPr>
        <w:t xml:space="preserve"> at 22.78% relevance and 40.78% </w:t>
      </w:r>
      <w:r w:rsidR="00556896" w:rsidRPr="00CB01B6">
        <w:rPr>
          <w:rFonts w:ascii="Times New Roman" w:hAnsi="Times New Roman" w:cs="Times New Roman"/>
          <w:sz w:val="24"/>
          <w:szCs w:val="24"/>
        </w:rPr>
        <w:t>irrelevance</w:t>
      </w:r>
      <w:r w:rsidR="00941A41" w:rsidRPr="00CB01B6">
        <w:rPr>
          <w:rFonts w:ascii="Times New Roman" w:hAnsi="Times New Roman" w:cs="Times New Roman"/>
          <w:sz w:val="24"/>
          <w:szCs w:val="24"/>
        </w:rPr>
        <w:t xml:space="preserve"> and finally </w:t>
      </w:r>
      <w:r w:rsidR="00556896" w:rsidRPr="00CB01B6">
        <w:rPr>
          <w:rFonts w:ascii="Times New Roman" w:hAnsi="Times New Roman" w:cs="Times New Roman"/>
          <w:sz w:val="24"/>
          <w:szCs w:val="24"/>
        </w:rPr>
        <w:t>owners</w:t>
      </w:r>
      <w:r w:rsidR="00B93F02" w:rsidRPr="00CB01B6">
        <w:rPr>
          <w:rFonts w:ascii="Times New Roman" w:hAnsi="Times New Roman" w:cs="Times New Roman"/>
          <w:sz w:val="24"/>
          <w:szCs w:val="24"/>
        </w:rPr>
        <w:t xml:space="preserve"> competence had was seen as relevant to perfo</w:t>
      </w:r>
      <w:r w:rsidR="00556896" w:rsidRPr="00CB01B6">
        <w:rPr>
          <w:rFonts w:ascii="Times New Roman" w:hAnsi="Times New Roman" w:cs="Times New Roman"/>
          <w:sz w:val="24"/>
          <w:szCs w:val="24"/>
        </w:rPr>
        <w:t>rm</w:t>
      </w:r>
      <w:r w:rsidR="00B93F02" w:rsidRPr="00CB01B6">
        <w:rPr>
          <w:rFonts w:ascii="Times New Roman" w:hAnsi="Times New Roman" w:cs="Times New Roman"/>
          <w:sz w:val="24"/>
          <w:szCs w:val="24"/>
        </w:rPr>
        <w:t xml:space="preserve">ance and </w:t>
      </w:r>
      <w:r w:rsidR="00556896" w:rsidRPr="00CB01B6">
        <w:rPr>
          <w:rFonts w:ascii="Times New Roman" w:hAnsi="Times New Roman" w:cs="Times New Roman"/>
          <w:sz w:val="24"/>
          <w:szCs w:val="24"/>
        </w:rPr>
        <w:t>performance</w:t>
      </w:r>
      <w:r w:rsidR="00B93F02" w:rsidRPr="00CB01B6">
        <w:rPr>
          <w:rFonts w:ascii="Times New Roman" w:hAnsi="Times New Roman" w:cs="Times New Roman"/>
          <w:sz w:val="24"/>
          <w:szCs w:val="24"/>
        </w:rPr>
        <w:t xml:space="preserve"> management in </w:t>
      </w:r>
      <w:r w:rsidR="00556896" w:rsidRPr="00CB01B6">
        <w:rPr>
          <w:rFonts w:ascii="Times New Roman" w:hAnsi="Times New Roman" w:cs="Times New Roman"/>
          <w:sz w:val="24"/>
          <w:szCs w:val="24"/>
        </w:rPr>
        <w:t>construction</w:t>
      </w:r>
      <w:r w:rsidR="00B93F02" w:rsidRPr="00CB01B6">
        <w:rPr>
          <w:rFonts w:ascii="Times New Roman" w:hAnsi="Times New Roman" w:cs="Times New Roman"/>
          <w:sz w:val="24"/>
          <w:szCs w:val="24"/>
        </w:rPr>
        <w:t xml:space="preserve"> industry</w:t>
      </w:r>
      <w:r w:rsidR="00E926FE" w:rsidRPr="00CB01B6">
        <w:rPr>
          <w:rFonts w:ascii="Times New Roman" w:hAnsi="Times New Roman" w:cs="Times New Roman"/>
          <w:sz w:val="24"/>
          <w:szCs w:val="24"/>
        </w:rPr>
        <w:t xml:space="preserve"> in the United Arab Emirates industry</w:t>
      </w:r>
      <w:r w:rsidR="00B93F02" w:rsidRPr="00CB01B6">
        <w:rPr>
          <w:rFonts w:ascii="Times New Roman" w:hAnsi="Times New Roman" w:cs="Times New Roman"/>
          <w:sz w:val="24"/>
          <w:szCs w:val="24"/>
        </w:rPr>
        <w:t xml:space="preserve"> at 21.11% </w:t>
      </w:r>
      <w:r w:rsidR="00E926FE" w:rsidRPr="00CB01B6">
        <w:rPr>
          <w:rFonts w:ascii="Times New Roman" w:hAnsi="Times New Roman" w:cs="Times New Roman"/>
          <w:sz w:val="24"/>
          <w:szCs w:val="24"/>
        </w:rPr>
        <w:t>relevance</w:t>
      </w:r>
      <w:r w:rsidR="00B93F02" w:rsidRPr="00CB01B6">
        <w:rPr>
          <w:rFonts w:ascii="Times New Roman" w:hAnsi="Times New Roman" w:cs="Times New Roman"/>
          <w:sz w:val="24"/>
          <w:szCs w:val="24"/>
        </w:rPr>
        <w:t xml:space="preserve"> and 35.31% irre</w:t>
      </w:r>
      <w:r w:rsidR="00556896" w:rsidRPr="00CB01B6">
        <w:rPr>
          <w:rFonts w:ascii="Times New Roman" w:hAnsi="Times New Roman" w:cs="Times New Roman"/>
          <w:sz w:val="24"/>
          <w:szCs w:val="24"/>
        </w:rPr>
        <w:t>lev</w:t>
      </w:r>
      <w:r w:rsidR="00B93F02" w:rsidRPr="00CB01B6">
        <w:rPr>
          <w:rFonts w:ascii="Times New Roman" w:hAnsi="Times New Roman" w:cs="Times New Roman"/>
          <w:sz w:val="24"/>
          <w:szCs w:val="24"/>
        </w:rPr>
        <w:t xml:space="preserve">ance. </w:t>
      </w:r>
    </w:p>
    <w:p w:rsidR="00A1241A" w:rsidRPr="00CB01B6" w:rsidRDefault="00A1241A" w:rsidP="00411BE6">
      <w:pPr>
        <w:spacing w:line="480" w:lineRule="auto"/>
        <w:rPr>
          <w:rFonts w:ascii="Times New Roman" w:hAnsi="Times New Roman" w:cs="Times New Roman"/>
          <w:sz w:val="24"/>
          <w:szCs w:val="24"/>
        </w:rPr>
      </w:pPr>
      <w:r w:rsidRPr="00CB01B6">
        <w:rPr>
          <w:rFonts w:ascii="Times New Roman" w:hAnsi="Times New Roman" w:cs="Times New Roman"/>
          <w:noProof/>
          <w:sz w:val="24"/>
          <w:szCs w:val="24"/>
        </w:rPr>
        <w:lastRenderedPageBreak/>
        <w:drawing>
          <wp:inline distT="0" distB="0" distL="0" distR="0">
            <wp:extent cx="6048375" cy="4772025"/>
            <wp:effectExtent l="0" t="0" r="9525" b="952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71D84" w:rsidRPr="00CB01B6" w:rsidRDefault="0051120B" w:rsidP="00411BE6">
      <w:pPr>
        <w:spacing w:line="480" w:lineRule="auto"/>
        <w:rPr>
          <w:rFonts w:ascii="Times New Roman" w:hAnsi="Times New Roman" w:cs="Times New Roman"/>
          <w:b/>
          <w:sz w:val="24"/>
          <w:szCs w:val="24"/>
        </w:rPr>
      </w:pPr>
      <w:r w:rsidRPr="00CB01B6">
        <w:rPr>
          <w:rFonts w:ascii="Times New Roman" w:hAnsi="Times New Roman" w:cs="Times New Roman"/>
          <w:b/>
          <w:sz w:val="24"/>
          <w:szCs w:val="24"/>
        </w:rPr>
        <w:t xml:space="preserve">4.7 How do the factors affecting performance and performance management in construction industry relate? </w:t>
      </w:r>
    </w:p>
    <w:p w:rsidR="0051120B" w:rsidRPr="00CB01B6" w:rsidRDefault="0051120B"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When asked to affirm or deny </w:t>
      </w:r>
      <w:proofErr w:type="spellStart"/>
      <w:r w:rsidRPr="00CB01B6">
        <w:rPr>
          <w:rFonts w:ascii="Times New Roman" w:hAnsi="Times New Roman" w:cs="Times New Roman"/>
          <w:sz w:val="24"/>
          <w:szCs w:val="24"/>
        </w:rPr>
        <w:t>wnter</w:t>
      </w:r>
      <w:proofErr w:type="spellEnd"/>
      <w:r w:rsidRPr="00CB01B6">
        <w:rPr>
          <w:rFonts w:ascii="Times New Roman" w:hAnsi="Times New Roman" w:cs="Times New Roman"/>
          <w:sz w:val="24"/>
          <w:szCs w:val="24"/>
        </w:rPr>
        <w:t xml:space="preserve"> or not the </w:t>
      </w:r>
      <w:proofErr w:type="spellStart"/>
      <w:r w:rsidRPr="00CB01B6">
        <w:rPr>
          <w:rFonts w:ascii="Times New Roman" w:hAnsi="Times New Roman" w:cs="Times New Roman"/>
          <w:sz w:val="24"/>
          <w:szCs w:val="24"/>
        </w:rPr>
        <w:t>fcrts</w:t>
      </w:r>
      <w:proofErr w:type="spellEnd"/>
      <w:r w:rsidRPr="00CB01B6">
        <w:rPr>
          <w:rFonts w:ascii="Times New Roman" w:hAnsi="Times New Roman" w:cs="Times New Roman"/>
          <w:sz w:val="24"/>
          <w:szCs w:val="24"/>
        </w:rPr>
        <w:t xml:space="preserve"> afore </w:t>
      </w:r>
      <w:proofErr w:type="spellStart"/>
      <w:r w:rsidRPr="00CB01B6">
        <w:rPr>
          <w:rFonts w:ascii="Times New Roman" w:hAnsi="Times New Roman" w:cs="Times New Roman"/>
          <w:sz w:val="24"/>
          <w:szCs w:val="24"/>
        </w:rPr>
        <w:t>menetioned</w:t>
      </w:r>
      <w:proofErr w:type="spellEnd"/>
      <w:r w:rsidRPr="00CB01B6">
        <w:rPr>
          <w:rFonts w:ascii="Times New Roman" w:hAnsi="Times New Roman" w:cs="Times New Roman"/>
          <w:sz w:val="24"/>
          <w:szCs w:val="24"/>
        </w:rPr>
        <w:t xml:space="preserve"> as </w:t>
      </w:r>
      <w:proofErr w:type="spellStart"/>
      <w:r w:rsidRPr="00CB01B6">
        <w:rPr>
          <w:rFonts w:ascii="Times New Roman" w:hAnsi="Times New Roman" w:cs="Times New Roman"/>
          <w:sz w:val="24"/>
          <w:szCs w:val="24"/>
        </w:rPr>
        <w:t>facors</w:t>
      </w:r>
      <w:proofErr w:type="spellEnd"/>
      <w:r w:rsidRPr="00CB01B6">
        <w:rPr>
          <w:rFonts w:ascii="Times New Roman" w:hAnsi="Times New Roman" w:cs="Times New Roman"/>
          <w:sz w:val="24"/>
          <w:szCs w:val="24"/>
        </w:rPr>
        <w:t xml:space="preserve"> affecting </w:t>
      </w:r>
      <w:proofErr w:type="spellStart"/>
      <w:r w:rsidRPr="00CB01B6">
        <w:rPr>
          <w:rFonts w:ascii="Times New Roman" w:hAnsi="Times New Roman" w:cs="Times New Roman"/>
          <w:sz w:val="24"/>
          <w:szCs w:val="24"/>
        </w:rPr>
        <w:t>peroance</w:t>
      </w:r>
      <w:proofErr w:type="spellEnd"/>
      <w:r w:rsidRPr="00CB01B6">
        <w:rPr>
          <w:rFonts w:ascii="Times New Roman" w:hAnsi="Times New Roman" w:cs="Times New Roman"/>
          <w:sz w:val="24"/>
          <w:szCs w:val="24"/>
        </w:rPr>
        <w:t xml:space="preserve"> and </w:t>
      </w:r>
      <w:proofErr w:type="spellStart"/>
      <w:r w:rsidRPr="00CB01B6">
        <w:rPr>
          <w:rFonts w:ascii="Times New Roman" w:hAnsi="Times New Roman" w:cs="Times New Roman"/>
          <w:sz w:val="24"/>
          <w:szCs w:val="24"/>
        </w:rPr>
        <w:t>peroance</w:t>
      </w:r>
      <w:proofErr w:type="spellEnd"/>
      <w:r w:rsidRPr="00CB01B6">
        <w:rPr>
          <w:rFonts w:ascii="Times New Roman" w:hAnsi="Times New Roman" w:cs="Times New Roman"/>
          <w:sz w:val="24"/>
          <w:szCs w:val="24"/>
        </w:rPr>
        <w:t xml:space="preserve"> </w:t>
      </w:r>
      <w:proofErr w:type="spellStart"/>
      <w:r w:rsidRPr="00CB01B6">
        <w:rPr>
          <w:rFonts w:ascii="Times New Roman" w:hAnsi="Times New Roman" w:cs="Times New Roman"/>
          <w:sz w:val="24"/>
          <w:szCs w:val="24"/>
        </w:rPr>
        <w:t>aangeent</w:t>
      </w:r>
      <w:proofErr w:type="spellEnd"/>
      <w:r w:rsidRPr="00CB01B6">
        <w:rPr>
          <w:rFonts w:ascii="Times New Roman" w:hAnsi="Times New Roman" w:cs="Times New Roman"/>
          <w:sz w:val="24"/>
          <w:szCs w:val="24"/>
        </w:rPr>
        <w:t xml:space="preserve"> of the </w:t>
      </w:r>
      <w:proofErr w:type="spellStart"/>
      <w:r w:rsidRPr="00CB01B6">
        <w:rPr>
          <w:rFonts w:ascii="Times New Roman" w:hAnsi="Times New Roman" w:cs="Times New Roman"/>
          <w:sz w:val="24"/>
          <w:szCs w:val="24"/>
        </w:rPr>
        <w:t>costruction</w:t>
      </w:r>
      <w:proofErr w:type="spellEnd"/>
      <w:r w:rsidRPr="00CB01B6">
        <w:rPr>
          <w:rFonts w:ascii="Times New Roman" w:hAnsi="Times New Roman" w:cs="Times New Roman"/>
          <w:sz w:val="24"/>
          <w:szCs w:val="24"/>
        </w:rPr>
        <w:t xml:space="preserve"> industry in United Arab Emirates, the results showed that at owners </w:t>
      </w:r>
      <w:proofErr w:type="spellStart"/>
      <w:r w:rsidRPr="00CB01B6">
        <w:rPr>
          <w:rFonts w:ascii="Times New Roman" w:hAnsi="Times New Roman" w:cs="Times New Roman"/>
          <w:sz w:val="24"/>
          <w:szCs w:val="24"/>
        </w:rPr>
        <w:t>coetence</w:t>
      </w:r>
      <w:proofErr w:type="spellEnd"/>
      <w:r w:rsidRPr="00CB01B6">
        <w:rPr>
          <w:rFonts w:ascii="Times New Roman" w:hAnsi="Times New Roman" w:cs="Times New Roman"/>
          <w:sz w:val="24"/>
          <w:szCs w:val="24"/>
        </w:rPr>
        <w:t xml:space="preserve"> at a standard deviation of 7.440, had the least </w:t>
      </w:r>
      <w:proofErr w:type="spellStart"/>
      <w:r w:rsidRPr="00CB01B6">
        <w:rPr>
          <w:rFonts w:ascii="Times New Roman" w:hAnsi="Times New Roman" w:cs="Times New Roman"/>
          <w:sz w:val="24"/>
          <w:szCs w:val="24"/>
        </w:rPr>
        <w:t>sread</w:t>
      </w:r>
      <w:proofErr w:type="spellEnd"/>
      <w:r w:rsidRPr="00CB01B6">
        <w:rPr>
          <w:rFonts w:ascii="Times New Roman" w:hAnsi="Times New Roman" w:cs="Times New Roman"/>
          <w:sz w:val="24"/>
          <w:szCs w:val="24"/>
        </w:rPr>
        <w:t xml:space="preserve"> influence to the </w:t>
      </w:r>
      <w:proofErr w:type="spellStart"/>
      <w:r w:rsidRPr="00CB01B6">
        <w:rPr>
          <w:rFonts w:ascii="Times New Roman" w:hAnsi="Times New Roman" w:cs="Times New Roman"/>
          <w:sz w:val="24"/>
          <w:szCs w:val="24"/>
        </w:rPr>
        <w:t>sucessfactionrs</w:t>
      </w:r>
      <w:proofErr w:type="spellEnd"/>
      <w:r w:rsidRPr="00CB01B6">
        <w:rPr>
          <w:rFonts w:ascii="Times New Roman" w:hAnsi="Times New Roman" w:cs="Times New Roman"/>
          <w:sz w:val="24"/>
          <w:szCs w:val="24"/>
        </w:rPr>
        <w:t xml:space="preserve"> of project </w:t>
      </w:r>
      <w:proofErr w:type="spellStart"/>
      <w:r w:rsidRPr="00CB01B6">
        <w:rPr>
          <w:rFonts w:ascii="Times New Roman" w:hAnsi="Times New Roman" w:cs="Times New Roman"/>
          <w:sz w:val="24"/>
          <w:szCs w:val="24"/>
        </w:rPr>
        <w:t>peroance</w:t>
      </w:r>
      <w:proofErr w:type="spellEnd"/>
      <w:r w:rsidRPr="00CB01B6">
        <w:rPr>
          <w:rFonts w:ascii="Times New Roman" w:hAnsi="Times New Roman" w:cs="Times New Roman"/>
          <w:sz w:val="24"/>
          <w:szCs w:val="24"/>
        </w:rPr>
        <w:t xml:space="preserve"> and </w:t>
      </w:r>
      <w:proofErr w:type="spellStart"/>
      <w:r w:rsidRPr="00CB01B6">
        <w:rPr>
          <w:rFonts w:ascii="Times New Roman" w:hAnsi="Times New Roman" w:cs="Times New Roman"/>
          <w:sz w:val="24"/>
          <w:szCs w:val="24"/>
        </w:rPr>
        <w:t>erfoance</w:t>
      </w:r>
      <w:proofErr w:type="spellEnd"/>
      <w:r w:rsidRPr="00CB01B6">
        <w:rPr>
          <w:rFonts w:ascii="Times New Roman" w:hAnsi="Times New Roman" w:cs="Times New Roman"/>
          <w:sz w:val="24"/>
          <w:szCs w:val="24"/>
        </w:rPr>
        <w:t xml:space="preserve"> </w:t>
      </w:r>
      <w:proofErr w:type="spellStart"/>
      <w:r w:rsidRPr="00CB01B6">
        <w:rPr>
          <w:rFonts w:ascii="Times New Roman" w:hAnsi="Times New Roman" w:cs="Times New Roman"/>
          <w:sz w:val="24"/>
          <w:szCs w:val="24"/>
        </w:rPr>
        <w:t>managemt</w:t>
      </w:r>
      <w:proofErr w:type="spellEnd"/>
      <w:r w:rsidRPr="00CB01B6">
        <w:rPr>
          <w:rFonts w:ascii="Times New Roman" w:hAnsi="Times New Roman" w:cs="Times New Roman"/>
          <w:sz w:val="24"/>
          <w:szCs w:val="24"/>
        </w:rPr>
        <w:t xml:space="preserve"> in United Arab Emirates . This was followed by top management support at 8.345229 standard deviation, External interaction by the </w:t>
      </w:r>
      <w:proofErr w:type="spellStart"/>
      <w:r w:rsidRPr="00CB01B6">
        <w:rPr>
          <w:rFonts w:ascii="Times New Roman" w:hAnsi="Times New Roman" w:cs="Times New Roman"/>
          <w:sz w:val="24"/>
          <w:szCs w:val="24"/>
        </w:rPr>
        <w:t>particpnts</w:t>
      </w:r>
      <w:proofErr w:type="spellEnd"/>
      <w:r w:rsidRPr="00CB01B6">
        <w:rPr>
          <w:rFonts w:ascii="Times New Roman" w:hAnsi="Times New Roman" w:cs="Times New Roman"/>
          <w:sz w:val="24"/>
          <w:szCs w:val="24"/>
        </w:rPr>
        <w:t xml:space="preserve"> of the </w:t>
      </w:r>
      <w:proofErr w:type="spellStart"/>
      <w:r w:rsidRPr="00CB01B6">
        <w:rPr>
          <w:rFonts w:ascii="Times New Roman" w:hAnsi="Times New Roman" w:cs="Times New Roman"/>
          <w:sz w:val="24"/>
          <w:szCs w:val="24"/>
        </w:rPr>
        <w:t>prject</w:t>
      </w:r>
      <w:proofErr w:type="spellEnd"/>
      <w:r w:rsidRPr="00CB01B6">
        <w:rPr>
          <w:rFonts w:ascii="Times New Roman" w:hAnsi="Times New Roman" w:cs="Times New Roman"/>
          <w:sz w:val="24"/>
          <w:szCs w:val="24"/>
        </w:rPr>
        <w:t xml:space="preserve"> at 8.481071 standard deviation, </w:t>
      </w:r>
      <w:proofErr w:type="spellStart"/>
      <w:r w:rsidRPr="00CB01B6">
        <w:rPr>
          <w:rFonts w:ascii="Times New Roman" w:hAnsi="Times New Roman" w:cs="Times New Roman"/>
          <w:sz w:val="24"/>
          <w:szCs w:val="24"/>
        </w:rPr>
        <w:t>Fovurable</w:t>
      </w:r>
      <w:proofErr w:type="spellEnd"/>
      <w:r w:rsidRPr="00CB01B6">
        <w:rPr>
          <w:rFonts w:ascii="Times New Roman" w:hAnsi="Times New Roman" w:cs="Times New Roman"/>
          <w:sz w:val="24"/>
          <w:szCs w:val="24"/>
        </w:rPr>
        <w:t xml:space="preserve"> </w:t>
      </w:r>
      <w:proofErr w:type="spellStart"/>
      <w:r w:rsidRPr="00CB01B6">
        <w:rPr>
          <w:rFonts w:ascii="Times New Roman" w:hAnsi="Times New Roman" w:cs="Times New Roman"/>
          <w:sz w:val="24"/>
          <w:szCs w:val="24"/>
        </w:rPr>
        <w:t>workin</w:t>
      </w:r>
      <w:proofErr w:type="spellEnd"/>
      <w:r w:rsidRPr="00CB01B6">
        <w:rPr>
          <w:rFonts w:ascii="Times New Roman" w:hAnsi="Times New Roman" w:cs="Times New Roman"/>
          <w:sz w:val="24"/>
          <w:szCs w:val="24"/>
        </w:rPr>
        <w:t xml:space="preserve"> </w:t>
      </w:r>
      <w:proofErr w:type="spellStart"/>
      <w:r w:rsidRPr="00CB01B6">
        <w:rPr>
          <w:rFonts w:ascii="Times New Roman" w:hAnsi="Times New Roman" w:cs="Times New Roman"/>
          <w:sz w:val="24"/>
          <w:szCs w:val="24"/>
        </w:rPr>
        <w:t>condistion</w:t>
      </w:r>
      <w:proofErr w:type="spellEnd"/>
      <w:r w:rsidRPr="00CB01B6">
        <w:rPr>
          <w:rFonts w:ascii="Times New Roman" w:hAnsi="Times New Roman" w:cs="Times New Roman"/>
          <w:sz w:val="24"/>
          <w:szCs w:val="24"/>
        </w:rPr>
        <w:t xml:space="preserve"> at 8.614771 standard deviation, </w:t>
      </w:r>
      <w:proofErr w:type="spellStart"/>
      <w:r w:rsidRPr="00CB01B6">
        <w:rPr>
          <w:rFonts w:ascii="Times New Roman" w:hAnsi="Times New Roman" w:cs="Times New Roman"/>
          <w:sz w:val="24"/>
          <w:szCs w:val="24"/>
        </w:rPr>
        <w:t>Internall</w:t>
      </w:r>
      <w:proofErr w:type="spellEnd"/>
      <w:r w:rsidRPr="00CB01B6">
        <w:rPr>
          <w:rFonts w:ascii="Times New Roman" w:hAnsi="Times New Roman" w:cs="Times New Roman"/>
          <w:sz w:val="24"/>
          <w:szCs w:val="24"/>
        </w:rPr>
        <w:t xml:space="preserve"> interaction by the </w:t>
      </w:r>
      <w:proofErr w:type="spellStart"/>
      <w:r w:rsidRPr="00CB01B6">
        <w:rPr>
          <w:rFonts w:ascii="Times New Roman" w:hAnsi="Times New Roman" w:cs="Times New Roman"/>
          <w:sz w:val="24"/>
          <w:szCs w:val="24"/>
        </w:rPr>
        <w:t>particpants</w:t>
      </w:r>
      <w:proofErr w:type="spellEnd"/>
      <w:r w:rsidRPr="00CB01B6">
        <w:rPr>
          <w:rFonts w:ascii="Times New Roman" w:hAnsi="Times New Roman" w:cs="Times New Roman"/>
          <w:sz w:val="24"/>
          <w:szCs w:val="24"/>
        </w:rPr>
        <w:t xml:space="preserve"> of the </w:t>
      </w:r>
      <w:proofErr w:type="spellStart"/>
      <w:r w:rsidRPr="00CB01B6">
        <w:rPr>
          <w:rFonts w:ascii="Times New Roman" w:hAnsi="Times New Roman" w:cs="Times New Roman"/>
          <w:sz w:val="24"/>
          <w:szCs w:val="24"/>
        </w:rPr>
        <w:t>proecjt</w:t>
      </w:r>
      <w:proofErr w:type="spellEnd"/>
      <w:r w:rsidRPr="00CB01B6">
        <w:rPr>
          <w:rFonts w:ascii="Times New Roman" w:hAnsi="Times New Roman" w:cs="Times New Roman"/>
          <w:sz w:val="24"/>
          <w:szCs w:val="24"/>
        </w:rPr>
        <w:t xml:space="preserve"> at 9.254342 </w:t>
      </w:r>
      <w:r w:rsidRPr="00CB01B6">
        <w:rPr>
          <w:rFonts w:ascii="Times New Roman" w:hAnsi="Times New Roman" w:cs="Times New Roman"/>
          <w:sz w:val="24"/>
          <w:szCs w:val="24"/>
        </w:rPr>
        <w:lastRenderedPageBreak/>
        <w:t xml:space="preserve">standard deviation, </w:t>
      </w:r>
      <w:proofErr w:type="spellStart"/>
      <w:r w:rsidRPr="00CB01B6">
        <w:rPr>
          <w:rFonts w:ascii="Times New Roman" w:hAnsi="Times New Roman" w:cs="Times New Roman"/>
          <w:sz w:val="24"/>
          <w:szCs w:val="24"/>
        </w:rPr>
        <w:t>feed back</w:t>
      </w:r>
      <w:proofErr w:type="spellEnd"/>
      <w:r w:rsidRPr="00CB01B6">
        <w:rPr>
          <w:rFonts w:ascii="Times New Roman" w:hAnsi="Times New Roman" w:cs="Times New Roman"/>
          <w:sz w:val="24"/>
          <w:szCs w:val="24"/>
        </w:rPr>
        <w:t xml:space="preserve"> and monitoring by the participants at 9.523467 standard deviation, availability of </w:t>
      </w:r>
      <w:proofErr w:type="spellStart"/>
      <w:r w:rsidRPr="00CB01B6">
        <w:rPr>
          <w:rFonts w:ascii="Times New Roman" w:hAnsi="Times New Roman" w:cs="Times New Roman"/>
          <w:sz w:val="24"/>
          <w:szCs w:val="24"/>
        </w:rPr>
        <w:t>recorces</w:t>
      </w:r>
      <w:proofErr w:type="spellEnd"/>
      <w:r w:rsidRPr="00CB01B6">
        <w:rPr>
          <w:rFonts w:ascii="Times New Roman" w:hAnsi="Times New Roman" w:cs="Times New Roman"/>
          <w:sz w:val="24"/>
          <w:szCs w:val="24"/>
        </w:rPr>
        <w:t xml:space="preserve"> at 9.963325 standard deviation, Good coordination by the </w:t>
      </w:r>
      <w:proofErr w:type="spellStart"/>
      <w:r w:rsidRPr="00CB01B6">
        <w:rPr>
          <w:rFonts w:ascii="Times New Roman" w:hAnsi="Times New Roman" w:cs="Times New Roman"/>
          <w:sz w:val="24"/>
          <w:szCs w:val="24"/>
        </w:rPr>
        <w:t>particants</w:t>
      </w:r>
      <w:proofErr w:type="spellEnd"/>
      <w:r w:rsidRPr="00CB01B6">
        <w:rPr>
          <w:rFonts w:ascii="Times New Roman" w:hAnsi="Times New Roman" w:cs="Times New Roman"/>
          <w:sz w:val="24"/>
          <w:szCs w:val="24"/>
        </w:rPr>
        <w:t xml:space="preserve"> at 10.23648 standard deviation, </w:t>
      </w:r>
      <w:proofErr w:type="spellStart"/>
      <w:r w:rsidRPr="00CB01B6">
        <w:rPr>
          <w:rFonts w:ascii="Times New Roman" w:hAnsi="Times New Roman" w:cs="Times New Roman"/>
          <w:sz w:val="24"/>
          <w:szCs w:val="24"/>
        </w:rPr>
        <w:t>comintment</w:t>
      </w:r>
      <w:proofErr w:type="spellEnd"/>
      <w:r w:rsidRPr="00CB01B6">
        <w:rPr>
          <w:rFonts w:ascii="Times New Roman" w:hAnsi="Times New Roman" w:cs="Times New Roman"/>
          <w:sz w:val="24"/>
          <w:szCs w:val="24"/>
        </w:rPr>
        <w:t xml:space="preserve"> by all the </w:t>
      </w:r>
      <w:proofErr w:type="spellStart"/>
      <w:r w:rsidRPr="00CB01B6">
        <w:rPr>
          <w:rFonts w:ascii="Times New Roman" w:hAnsi="Times New Roman" w:cs="Times New Roman"/>
          <w:sz w:val="24"/>
          <w:szCs w:val="24"/>
        </w:rPr>
        <w:t>prject</w:t>
      </w:r>
      <w:proofErr w:type="spellEnd"/>
      <w:r w:rsidRPr="00CB01B6">
        <w:rPr>
          <w:rFonts w:ascii="Times New Roman" w:hAnsi="Times New Roman" w:cs="Times New Roman"/>
          <w:sz w:val="24"/>
          <w:szCs w:val="24"/>
        </w:rPr>
        <w:t xml:space="preserve"> </w:t>
      </w:r>
      <w:proofErr w:type="spellStart"/>
      <w:r w:rsidRPr="00CB01B6">
        <w:rPr>
          <w:rFonts w:ascii="Times New Roman" w:hAnsi="Times New Roman" w:cs="Times New Roman"/>
          <w:sz w:val="24"/>
          <w:szCs w:val="24"/>
        </w:rPr>
        <w:t>particpants</w:t>
      </w:r>
      <w:proofErr w:type="spellEnd"/>
      <w:r w:rsidRPr="00CB01B6">
        <w:rPr>
          <w:rFonts w:ascii="Times New Roman" w:hAnsi="Times New Roman" w:cs="Times New Roman"/>
          <w:sz w:val="24"/>
          <w:szCs w:val="24"/>
        </w:rPr>
        <w:t xml:space="preserve"> at 10.48468 standard deviation and finally </w:t>
      </w:r>
      <w:proofErr w:type="spellStart"/>
      <w:r w:rsidRPr="00CB01B6">
        <w:rPr>
          <w:rFonts w:ascii="Times New Roman" w:hAnsi="Times New Roman" w:cs="Times New Roman"/>
          <w:sz w:val="24"/>
          <w:szCs w:val="24"/>
        </w:rPr>
        <w:t>ject</w:t>
      </w:r>
      <w:proofErr w:type="spellEnd"/>
      <w:r w:rsidRPr="00CB01B6">
        <w:rPr>
          <w:rFonts w:ascii="Times New Roman" w:hAnsi="Times New Roman" w:cs="Times New Roman"/>
          <w:sz w:val="24"/>
          <w:szCs w:val="24"/>
        </w:rPr>
        <w:t xml:space="preserve"> </w:t>
      </w:r>
      <w:proofErr w:type="spellStart"/>
      <w:r w:rsidRPr="00CB01B6">
        <w:rPr>
          <w:rFonts w:ascii="Times New Roman" w:hAnsi="Times New Roman" w:cs="Times New Roman"/>
          <w:sz w:val="24"/>
          <w:szCs w:val="24"/>
        </w:rPr>
        <w:t>anars</w:t>
      </w:r>
      <w:proofErr w:type="spellEnd"/>
      <w:r w:rsidRPr="00CB01B6">
        <w:rPr>
          <w:rFonts w:ascii="Times New Roman" w:hAnsi="Times New Roman" w:cs="Times New Roman"/>
          <w:sz w:val="24"/>
          <w:szCs w:val="24"/>
        </w:rPr>
        <w:t xml:space="preserve"> </w:t>
      </w:r>
      <w:proofErr w:type="spellStart"/>
      <w:r w:rsidRPr="00CB01B6">
        <w:rPr>
          <w:rFonts w:ascii="Times New Roman" w:hAnsi="Times New Roman" w:cs="Times New Roman"/>
          <w:sz w:val="24"/>
          <w:szCs w:val="24"/>
        </w:rPr>
        <w:t>comotence</w:t>
      </w:r>
      <w:proofErr w:type="spellEnd"/>
      <w:r w:rsidRPr="00CB01B6">
        <w:rPr>
          <w:rFonts w:ascii="Times New Roman" w:hAnsi="Times New Roman" w:cs="Times New Roman"/>
          <w:sz w:val="24"/>
          <w:szCs w:val="24"/>
        </w:rPr>
        <w:t xml:space="preserve"> ha the most wide spread influence towards the </w:t>
      </w:r>
      <w:proofErr w:type="spellStart"/>
      <w:r w:rsidRPr="00CB01B6">
        <w:rPr>
          <w:rFonts w:ascii="Times New Roman" w:hAnsi="Times New Roman" w:cs="Times New Roman"/>
          <w:sz w:val="24"/>
          <w:szCs w:val="24"/>
        </w:rPr>
        <w:t>crictical</w:t>
      </w:r>
      <w:proofErr w:type="spellEnd"/>
      <w:r w:rsidRPr="00CB01B6">
        <w:rPr>
          <w:rFonts w:ascii="Times New Roman" w:hAnsi="Times New Roman" w:cs="Times New Roman"/>
          <w:sz w:val="24"/>
          <w:szCs w:val="24"/>
        </w:rPr>
        <w:t xml:space="preserve"> factors of success in the </w:t>
      </w:r>
      <w:r w:rsidR="0043780F" w:rsidRPr="00CB01B6">
        <w:rPr>
          <w:rFonts w:ascii="Times New Roman" w:hAnsi="Times New Roman" w:cs="Times New Roman"/>
          <w:sz w:val="24"/>
          <w:szCs w:val="24"/>
        </w:rPr>
        <w:t>Construction</w:t>
      </w:r>
      <w:r w:rsidRPr="00CB01B6">
        <w:rPr>
          <w:rFonts w:ascii="Times New Roman" w:hAnsi="Times New Roman" w:cs="Times New Roman"/>
          <w:sz w:val="24"/>
          <w:szCs w:val="24"/>
        </w:rPr>
        <w:t xml:space="preserve"> </w:t>
      </w:r>
      <w:r w:rsidR="0043780F" w:rsidRPr="00CB01B6">
        <w:rPr>
          <w:rFonts w:ascii="Times New Roman" w:hAnsi="Times New Roman" w:cs="Times New Roman"/>
          <w:sz w:val="24"/>
          <w:szCs w:val="24"/>
        </w:rPr>
        <w:t>industry</w:t>
      </w:r>
      <w:r w:rsidRPr="00CB01B6">
        <w:rPr>
          <w:rFonts w:ascii="Times New Roman" w:hAnsi="Times New Roman" w:cs="Times New Roman"/>
          <w:sz w:val="24"/>
          <w:szCs w:val="24"/>
        </w:rPr>
        <w:t xml:space="preserve"> in United </w:t>
      </w:r>
      <w:r w:rsidR="0043780F" w:rsidRPr="00CB01B6">
        <w:rPr>
          <w:rFonts w:ascii="Times New Roman" w:hAnsi="Times New Roman" w:cs="Times New Roman"/>
          <w:sz w:val="24"/>
          <w:szCs w:val="24"/>
        </w:rPr>
        <w:t>Arab</w:t>
      </w:r>
      <w:r w:rsidRPr="00CB01B6">
        <w:rPr>
          <w:rFonts w:ascii="Times New Roman" w:hAnsi="Times New Roman" w:cs="Times New Roman"/>
          <w:sz w:val="24"/>
          <w:szCs w:val="24"/>
        </w:rPr>
        <w:t xml:space="preserve"> </w:t>
      </w:r>
      <w:r w:rsidR="0043780F" w:rsidRPr="00CB01B6">
        <w:rPr>
          <w:rFonts w:ascii="Times New Roman" w:hAnsi="Times New Roman" w:cs="Times New Roman"/>
          <w:sz w:val="24"/>
          <w:szCs w:val="24"/>
        </w:rPr>
        <w:t>Emirates</w:t>
      </w:r>
      <w:r w:rsidRPr="00CB01B6">
        <w:rPr>
          <w:rFonts w:ascii="Times New Roman" w:hAnsi="Times New Roman" w:cs="Times New Roman"/>
          <w:sz w:val="24"/>
          <w:szCs w:val="24"/>
        </w:rPr>
        <w:t xml:space="preserve"> at 13.61459 standard deviation. </w:t>
      </w:r>
    </w:p>
    <w:p w:rsidR="0043780F" w:rsidRPr="00CB01B6" w:rsidRDefault="0043780F"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These success factors were labeled; </w:t>
      </w:r>
    </w:p>
    <w:p w:rsidR="0043780F" w:rsidRPr="00CB01B6" w:rsidRDefault="0043780F" w:rsidP="00411BE6">
      <w:pPr>
        <w:spacing w:line="480" w:lineRule="auto"/>
        <w:rPr>
          <w:rFonts w:ascii="Times New Roman" w:hAnsi="Times New Roman" w:cs="Times New Roman"/>
          <w:sz w:val="24"/>
          <w:szCs w:val="24"/>
        </w:rPr>
        <w:sectPr w:rsidR="0043780F" w:rsidRPr="00CB01B6">
          <w:pgSz w:w="12240" w:h="15840"/>
          <w:pgMar w:top="1440" w:right="1440" w:bottom="1440" w:left="1440" w:header="720" w:footer="720" w:gutter="0"/>
          <w:cols w:space="720"/>
          <w:docGrid w:linePitch="360"/>
        </w:sectPr>
      </w:pPr>
    </w:p>
    <w:p w:rsidR="0043780F" w:rsidRPr="00CB01B6" w:rsidRDefault="0043780F"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lastRenderedPageBreak/>
        <w:t>Time – F1</w:t>
      </w:r>
    </w:p>
    <w:p w:rsidR="0043780F" w:rsidRPr="00CB01B6" w:rsidRDefault="0043780F"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Cost – F2</w:t>
      </w:r>
    </w:p>
    <w:p w:rsidR="0043780F" w:rsidRPr="00CB01B6" w:rsidRDefault="0043780F"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Environment – F3</w:t>
      </w:r>
    </w:p>
    <w:p w:rsidR="0043780F" w:rsidRPr="00CB01B6" w:rsidRDefault="0043780F"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Stakeholder satisfaction – F4</w:t>
      </w:r>
    </w:p>
    <w:p w:rsidR="0043780F" w:rsidRPr="00CB01B6" w:rsidRDefault="0043780F"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lastRenderedPageBreak/>
        <w:t>Quality – F5</w:t>
      </w:r>
    </w:p>
    <w:p w:rsidR="0043780F" w:rsidRPr="00CB01B6" w:rsidRDefault="0043780F"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Innovation and learning – F6</w:t>
      </w:r>
    </w:p>
    <w:p w:rsidR="0043780F" w:rsidRPr="00CB01B6" w:rsidRDefault="0043780F"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Health and Safety – F7</w:t>
      </w:r>
    </w:p>
    <w:p w:rsidR="0043780F" w:rsidRPr="00CB01B6" w:rsidRDefault="0043780F"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Business performance – F8</w:t>
      </w:r>
    </w:p>
    <w:p w:rsidR="0043780F" w:rsidRPr="00CB01B6" w:rsidRDefault="0043780F" w:rsidP="00411BE6">
      <w:pPr>
        <w:spacing w:line="480" w:lineRule="auto"/>
        <w:rPr>
          <w:rFonts w:ascii="Times New Roman" w:hAnsi="Times New Roman" w:cs="Times New Roman"/>
          <w:sz w:val="24"/>
          <w:szCs w:val="24"/>
        </w:rPr>
        <w:sectPr w:rsidR="0043780F" w:rsidRPr="00CB01B6" w:rsidSect="0043780F">
          <w:type w:val="continuous"/>
          <w:pgSz w:w="12240" w:h="15840"/>
          <w:pgMar w:top="1440" w:right="1440" w:bottom="1440" w:left="1440" w:header="720" w:footer="720" w:gutter="0"/>
          <w:cols w:num="2" w:space="720"/>
          <w:docGrid w:linePitch="360"/>
        </w:sectPr>
      </w:pPr>
    </w:p>
    <w:p w:rsidR="0043780F" w:rsidRPr="00CB01B6" w:rsidRDefault="0043780F" w:rsidP="00411BE6">
      <w:pPr>
        <w:spacing w:line="480" w:lineRule="auto"/>
        <w:rPr>
          <w:rFonts w:ascii="Times New Roman" w:hAnsi="Times New Roman" w:cs="Times New Roman"/>
          <w:sz w:val="24"/>
          <w:szCs w:val="24"/>
        </w:rPr>
      </w:pPr>
    </w:p>
    <w:tbl>
      <w:tblPr>
        <w:tblW w:w="945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5"/>
        <w:gridCol w:w="540"/>
        <w:gridCol w:w="540"/>
        <w:gridCol w:w="540"/>
        <w:gridCol w:w="540"/>
        <w:gridCol w:w="540"/>
        <w:gridCol w:w="540"/>
        <w:gridCol w:w="540"/>
        <w:gridCol w:w="499"/>
        <w:gridCol w:w="1211"/>
      </w:tblGrid>
      <w:tr w:rsidR="00CB01B6" w:rsidRPr="00CB01B6" w:rsidTr="00843A32">
        <w:trPr>
          <w:trHeight w:val="1907"/>
        </w:trPr>
        <w:tc>
          <w:tcPr>
            <w:tcW w:w="3965" w:type="dxa"/>
            <w:shd w:val="clear" w:color="auto" w:fill="auto"/>
            <w:vAlign w:val="center"/>
            <w:hideMark/>
          </w:tcPr>
          <w:p w:rsidR="0051120B" w:rsidRPr="00CB01B6" w:rsidRDefault="0051120B" w:rsidP="00411BE6">
            <w:pPr>
              <w:spacing w:line="480" w:lineRule="auto"/>
              <w:rPr>
                <w:rFonts w:ascii="Times New Roman" w:hAnsi="Times New Roman" w:cs="Times New Roman"/>
                <w:b/>
                <w:bCs/>
                <w:sz w:val="24"/>
                <w:szCs w:val="24"/>
              </w:rPr>
            </w:pPr>
            <w:r w:rsidRPr="00CB01B6">
              <w:rPr>
                <w:rFonts w:ascii="Times New Roman" w:hAnsi="Times New Roman" w:cs="Times New Roman"/>
                <w:b/>
                <w:bCs/>
                <w:sz w:val="24"/>
                <w:szCs w:val="24"/>
              </w:rPr>
              <w:t xml:space="preserve">Factor/ critical success factors of project </w:t>
            </w:r>
          </w:p>
        </w:tc>
        <w:tc>
          <w:tcPr>
            <w:tcW w:w="540" w:type="dxa"/>
            <w:shd w:val="clear" w:color="auto" w:fill="auto"/>
            <w:vAlign w:val="center"/>
            <w:hideMark/>
          </w:tcPr>
          <w:p w:rsidR="0051120B" w:rsidRPr="00CB01B6" w:rsidRDefault="00843A32"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F1</w:t>
            </w:r>
          </w:p>
        </w:tc>
        <w:tc>
          <w:tcPr>
            <w:tcW w:w="540" w:type="dxa"/>
            <w:shd w:val="clear" w:color="auto" w:fill="auto"/>
            <w:vAlign w:val="center"/>
            <w:hideMark/>
          </w:tcPr>
          <w:p w:rsidR="0051120B" w:rsidRPr="00CB01B6" w:rsidRDefault="00843A32"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F2</w:t>
            </w:r>
            <w:r w:rsidR="0051120B" w:rsidRPr="00CB01B6">
              <w:rPr>
                <w:rFonts w:ascii="Times New Roman" w:hAnsi="Times New Roman" w:cs="Times New Roman"/>
                <w:sz w:val="24"/>
                <w:szCs w:val="24"/>
              </w:rPr>
              <w:t xml:space="preserve"> </w:t>
            </w:r>
          </w:p>
        </w:tc>
        <w:tc>
          <w:tcPr>
            <w:tcW w:w="540" w:type="dxa"/>
            <w:shd w:val="clear" w:color="auto" w:fill="auto"/>
            <w:vAlign w:val="center"/>
            <w:hideMark/>
          </w:tcPr>
          <w:p w:rsidR="0051120B" w:rsidRPr="00CB01B6" w:rsidRDefault="00843A32"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F3</w:t>
            </w:r>
          </w:p>
        </w:tc>
        <w:tc>
          <w:tcPr>
            <w:tcW w:w="540" w:type="dxa"/>
            <w:shd w:val="clear" w:color="auto" w:fill="auto"/>
            <w:vAlign w:val="center"/>
            <w:hideMark/>
          </w:tcPr>
          <w:p w:rsidR="0051120B" w:rsidRPr="00CB01B6" w:rsidRDefault="00843A32"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F4</w:t>
            </w:r>
            <w:r w:rsidR="0051120B" w:rsidRPr="00CB01B6">
              <w:rPr>
                <w:rFonts w:ascii="Times New Roman" w:hAnsi="Times New Roman" w:cs="Times New Roman"/>
                <w:sz w:val="24"/>
                <w:szCs w:val="24"/>
              </w:rPr>
              <w:t xml:space="preserve"> </w:t>
            </w:r>
          </w:p>
        </w:tc>
        <w:tc>
          <w:tcPr>
            <w:tcW w:w="540" w:type="dxa"/>
            <w:shd w:val="clear" w:color="auto" w:fill="auto"/>
            <w:vAlign w:val="center"/>
            <w:hideMark/>
          </w:tcPr>
          <w:p w:rsidR="0051120B" w:rsidRPr="00CB01B6" w:rsidRDefault="00843A32"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F5</w:t>
            </w:r>
          </w:p>
        </w:tc>
        <w:tc>
          <w:tcPr>
            <w:tcW w:w="540" w:type="dxa"/>
            <w:shd w:val="clear" w:color="auto" w:fill="auto"/>
            <w:vAlign w:val="center"/>
            <w:hideMark/>
          </w:tcPr>
          <w:p w:rsidR="0051120B" w:rsidRPr="00CB01B6" w:rsidRDefault="00843A32"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F6</w:t>
            </w:r>
          </w:p>
        </w:tc>
        <w:tc>
          <w:tcPr>
            <w:tcW w:w="540" w:type="dxa"/>
            <w:shd w:val="clear" w:color="auto" w:fill="auto"/>
            <w:vAlign w:val="center"/>
            <w:hideMark/>
          </w:tcPr>
          <w:p w:rsidR="0051120B" w:rsidRPr="00CB01B6" w:rsidRDefault="00843A32"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F7</w:t>
            </w:r>
          </w:p>
        </w:tc>
        <w:tc>
          <w:tcPr>
            <w:tcW w:w="499" w:type="dxa"/>
            <w:shd w:val="clear" w:color="auto" w:fill="auto"/>
            <w:vAlign w:val="center"/>
            <w:hideMark/>
          </w:tcPr>
          <w:p w:rsidR="0051120B" w:rsidRPr="00CB01B6" w:rsidRDefault="00843A32"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F8</w:t>
            </w:r>
            <w:r w:rsidR="0051120B" w:rsidRPr="00CB01B6">
              <w:rPr>
                <w:rFonts w:ascii="Times New Roman" w:hAnsi="Times New Roman" w:cs="Times New Roman"/>
                <w:sz w:val="24"/>
                <w:szCs w:val="24"/>
              </w:rPr>
              <w:t xml:space="preserve"> </w:t>
            </w:r>
          </w:p>
        </w:tc>
        <w:tc>
          <w:tcPr>
            <w:tcW w:w="1211" w:type="dxa"/>
            <w:shd w:val="clear" w:color="auto" w:fill="auto"/>
            <w:vAlign w:val="center"/>
            <w:hideMark/>
          </w:tcPr>
          <w:p w:rsidR="0051120B" w:rsidRPr="00CB01B6" w:rsidRDefault="0051120B" w:rsidP="00411BE6">
            <w:pPr>
              <w:spacing w:line="480" w:lineRule="auto"/>
              <w:rPr>
                <w:rFonts w:ascii="Times New Roman" w:hAnsi="Times New Roman" w:cs="Times New Roman"/>
                <w:b/>
                <w:i/>
                <w:sz w:val="24"/>
                <w:szCs w:val="24"/>
              </w:rPr>
            </w:pPr>
            <w:r w:rsidRPr="00CB01B6">
              <w:rPr>
                <w:rFonts w:ascii="Times New Roman" w:hAnsi="Times New Roman" w:cs="Times New Roman"/>
                <w:b/>
                <w:i/>
                <w:sz w:val="24"/>
                <w:szCs w:val="24"/>
              </w:rPr>
              <w:t xml:space="preserve">Standard Deviation </w:t>
            </w:r>
          </w:p>
        </w:tc>
      </w:tr>
      <w:tr w:rsidR="00CB01B6" w:rsidRPr="00CB01B6" w:rsidTr="00843A32">
        <w:trPr>
          <w:trHeight w:val="1592"/>
        </w:trPr>
        <w:tc>
          <w:tcPr>
            <w:tcW w:w="3965" w:type="dxa"/>
            <w:shd w:val="clear" w:color="auto" w:fill="auto"/>
            <w:vAlign w:val="center"/>
            <w:hideMark/>
          </w:tcPr>
          <w:p w:rsidR="0051120B" w:rsidRPr="00CB01B6" w:rsidRDefault="0051120B"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Project Managers Competence</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48</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34</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14</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43</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44</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18</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16</w:t>
            </w:r>
          </w:p>
        </w:tc>
        <w:tc>
          <w:tcPr>
            <w:tcW w:w="499"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33</w:t>
            </w:r>
          </w:p>
        </w:tc>
        <w:tc>
          <w:tcPr>
            <w:tcW w:w="1211"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b/>
                <w:i/>
                <w:sz w:val="24"/>
                <w:szCs w:val="24"/>
              </w:rPr>
            </w:pPr>
            <w:r w:rsidRPr="00CB01B6">
              <w:rPr>
                <w:rFonts w:ascii="Times New Roman" w:hAnsi="Times New Roman" w:cs="Times New Roman"/>
                <w:b/>
                <w:i/>
                <w:sz w:val="24"/>
                <w:szCs w:val="24"/>
              </w:rPr>
              <w:t>13.614593</w:t>
            </w:r>
          </w:p>
        </w:tc>
      </w:tr>
      <w:tr w:rsidR="00CB01B6" w:rsidRPr="00CB01B6" w:rsidTr="00843A32">
        <w:trPr>
          <w:trHeight w:val="961"/>
        </w:trPr>
        <w:tc>
          <w:tcPr>
            <w:tcW w:w="3965" w:type="dxa"/>
            <w:shd w:val="clear" w:color="auto" w:fill="auto"/>
            <w:vAlign w:val="center"/>
            <w:hideMark/>
          </w:tcPr>
          <w:p w:rsidR="0051120B" w:rsidRPr="00CB01B6" w:rsidRDefault="0051120B"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Top manager support</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30</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24</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22</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25</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39</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31</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32</w:t>
            </w:r>
          </w:p>
        </w:tc>
        <w:tc>
          <w:tcPr>
            <w:tcW w:w="499"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47</w:t>
            </w:r>
          </w:p>
        </w:tc>
        <w:tc>
          <w:tcPr>
            <w:tcW w:w="1211"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b/>
                <w:i/>
                <w:sz w:val="24"/>
                <w:szCs w:val="24"/>
              </w:rPr>
            </w:pPr>
            <w:r w:rsidRPr="00CB01B6">
              <w:rPr>
                <w:rFonts w:ascii="Times New Roman" w:hAnsi="Times New Roman" w:cs="Times New Roman"/>
                <w:b/>
                <w:i/>
                <w:sz w:val="24"/>
                <w:szCs w:val="24"/>
              </w:rPr>
              <w:t>8.3452296</w:t>
            </w:r>
          </w:p>
        </w:tc>
      </w:tr>
      <w:tr w:rsidR="00CB01B6" w:rsidRPr="00CB01B6" w:rsidTr="00843A32">
        <w:trPr>
          <w:trHeight w:val="1907"/>
        </w:trPr>
        <w:tc>
          <w:tcPr>
            <w:tcW w:w="3965" w:type="dxa"/>
            <w:shd w:val="clear" w:color="auto" w:fill="auto"/>
            <w:vAlign w:val="center"/>
            <w:hideMark/>
          </w:tcPr>
          <w:p w:rsidR="0051120B" w:rsidRPr="00CB01B6" w:rsidRDefault="0051120B"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lastRenderedPageBreak/>
              <w:t>Feedback and Monitoring by participants</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32</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40</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26</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41</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35</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23</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21</w:t>
            </w:r>
          </w:p>
        </w:tc>
        <w:tc>
          <w:tcPr>
            <w:tcW w:w="499"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32</w:t>
            </w:r>
          </w:p>
        </w:tc>
        <w:tc>
          <w:tcPr>
            <w:tcW w:w="1211"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b/>
                <w:i/>
                <w:sz w:val="24"/>
                <w:szCs w:val="24"/>
              </w:rPr>
            </w:pPr>
            <w:r w:rsidRPr="00CB01B6">
              <w:rPr>
                <w:rFonts w:ascii="Times New Roman" w:hAnsi="Times New Roman" w:cs="Times New Roman"/>
                <w:b/>
                <w:i/>
                <w:sz w:val="24"/>
                <w:szCs w:val="24"/>
              </w:rPr>
              <w:t>7.44023809</w:t>
            </w:r>
          </w:p>
        </w:tc>
      </w:tr>
      <w:tr w:rsidR="00CB01B6" w:rsidRPr="00CB01B6" w:rsidTr="00843A32">
        <w:trPr>
          <w:trHeight w:val="1592"/>
        </w:trPr>
        <w:tc>
          <w:tcPr>
            <w:tcW w:w="3965" w:type="dxa"/>
            <w:shd w:val="clear" w:color="auto" w:fill="auto"/>
            <w:vAlign w:val="center"/>
            <w:hideMark/>
          </w:tcPr>
          <w:p w:rsidR="0051120B" w:rsidRPr="00CB01B6" w:rsidRDefault="0051120B"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Favorable working conditions </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23</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39</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24</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20</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41</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30</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42</w:t>
            </w:r>
          </w:p>
        </w:tc>
        <w:tc>
          <w:tcPr>
            <w:tcW w:w="499"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31</w:t>
            </w:r>
          </w:p>
        </w:tc>
        <w:tc>
          <w:tcPr>
            <w:tcW w:w="1211"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b/>
                <w:i/>
                <w:sz w:val="24"/>
                <w:szCs w:val="24"/>
              </w:rPr>
            </w:pPr>
            <w:r w:rsidRPr="00CB01B6">
              <w:rPr>
                <w:rFonts w:ascii="Times New Roman" w:hAnsi="Times New Roman" w:cs="Times New Roman"/>
                <w:b/>
                <w:i/>
                <w:sz w:val="24"/>
                <w:szCs w:val="24"/>
              </w:rPr>
              <w:t>8.61477137</w:t>
            </w:r>
          </w:p>
        </w:tc>
      </w:tr>
      <w:tr w:rsidR="00CB01B6" w:rsidRPr="00CB01B6" w:rsidTr="00843A32">
        <w:trPr>
          <w:trHeight w:val="1907"/>
        </w:trPr>
        <w:tc>
          <w:tcPr>
            <w:tcW w:w="3965" w:type="dxa"/>
            <w:shd w:val="clear" w:color="auto" w:fill="auto"/>
            <w:vAlign w:val="center"/>
            <w:hideMark/>
          </w:tcPr>
          <w:p w:rsidR="0051120B" w:rsidRPr="00CB01B6" w:rsidRDefault="0051120B"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Commitment by all the project participants  </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36</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24</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15</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33</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44</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36</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20</w:t>
            </w:r>
          </w:p>
        </w:tc>
        <w:tc>
          <w:tcPr>
            <w:tcW w:w="499"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42</w:t>
            </w:r>
          </w:p>
        </w:tc>
        <w:tc>
          <w:tcPr>
            <w:tcW w:w="1211"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b/>
                <w:i/>
                <w:sz w:val="24"/>
                <w:szCs w:val="24"/>
              </w:rPr>
            </w:pPr>
            <w:r w:rsidRPr="00CB01B6">
              <w:rPr>
                <w:rFonts w:ascii="Times New Roman" w:hAnsi="Times New Roman" w:cs="Times New Roman"/>
                <w:b/>
                <w:i/>
                <w:sz w:val="24"/>
                <w:szCs w:val="24"/>
              </w:rPr>
              <w:t>10.4846827</w:t>
            </w:r>
          </w:p>
        </w:tc>
      </w:tr>
      <w:tr w:rsidR="00CB01B6" w:rsidRPr="00CB01B6" w:rsidTr="00843A32">
        <w:trPr>
          <w:trHeight w:val="961"/>
        </w:trPr>
        <w:tc>
          <w:tcPr>
            <w:tcW w:w="3965" w:type="dxa"/>
            <w:shd w:val="clear" w:color="auto" w:fill="auto"/>
            <w:vAlign w:val="center"/>
            <w:hideMark/>
          </w:tcPr>
          <w:p w:rsidR="0051120B" w:rsidRPr="00CB01B6" w:rsidRDefault="0051120B"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Owners competence </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23</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39</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26</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43</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33</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16</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41</w:t>
            </w:r>
          </w:p>
        </w:tc>
        <w:tc>
          <w:tcPr>
            <w:tcW w:w="499"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28</w:t>
            </w:r>
          </w:p>
        </w:tc>
        <w:tc>
          <w:tcPr>
            <w:tcW w:w="1211"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b/>
                <w:i/>
                <w:sz w:val="24"/>
                <w:szCs w:val="24"/>
              </w:rPr>
            </w:pPr>
            <w:r w:rsidRPr="00CB01B6">
              <w:rPr>
                <w:rFonts w:ascii="Times New Roman" w:hAnsi="Times New Roman" w:cs="Times New Roman"/>
                <w:b/>
                <w:i/>
                <w:sz w:val="24"/>
                <w:szCs w:val="24"/>
              </w:rPr>
              <w:t>9.52346726</w:t>
            </w:r>
          </w:p>
        </w:tc>
      </w:tr>
      <w:tr w:rsidR="00CB01B6" w:rsidRPr="00CB01B6" w:rsidTr="00843A32">
        <w:trPr>
          <w:trHeight w:val="1592"/>
        </w:trPr>
        <w:tc>
          <w:tcPr>
            <w:tcW w:w="3965" w:type="dxa"/>
            <w:shd w:val="clear" w:color="auto" w:fill="auto"/>
            <w:vAlign w:val="center"/>
            <w:hideMark/>
          </w:tcPr>
          <w:p w:rsidR="0051120B" w:rsidRPr="00CB01B6" w:rsidRDefault="0051120B"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External interaction by the participants</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41</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39</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21</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32</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40</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25</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20</w:t>
            </w:r>
          </w:p>
        </w:tc>
        <w:tc>
          <w:tcPr>
            <w:tcW w:w="499"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32</w:t>
            </w:r>
          </w:p>
        </w:tc>
        <w:tc>
          <w:tcPr>
            <w:tcW w:w="1211"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b/>
                <w:i/>
                <w:sz w:val="24"/>
                <w:szCs w:val="24"/>
              </w:rPr>
            </w:pPr>
            <w:r w:rsidRPr="00CB01B6">
              <w:rPr>
                <w:rFonts w:ascii="Times New Roman" w:hAnsi="Times New Roman" w:cs="Times New Roman"/>
                <w:b/>
                <w:i/>
                <w:sz w:val="24"/>
                <w:szCs w:val="24"/>
              </w:rPr>
              <w:t>8.48107136</w:t>
            </w:r>
          </w:p>
        </w:tc>
      </w:tr>
      <w:tr w:rsidR="00CB01B6" w:rsidRPr="00CB01B6" w:rsidTr="00843A32">
        <w:trPr>
          <w:trHeight w:val="1592"/>
        </w:trPr>
        <w:tc>
          <w:tcPr>
            <w:tcW w:w="3965" w:type="dxa"/>
            <w:shd w:val="clear" w:color="auto" w:fill="auto"/>
            <w:vAlign w:val="center"/>
            <w:hideMark/>
          </w:tcPr>
          <w:p w:rsidR="0051120B" w:rsidRPr="00CB01B6" w:rsidRDefault="0051120B"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Internal Interaction by the participants  </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36</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34</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43</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39</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26</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20</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17</w:t>
            </w:r>
          </w:p>
        </w:tc>
        <w:tc>
          <w:tcPr>
            <w:tcW w:w="499"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35</w:t>
            </w:r>
          </w:p>
        </w:tc>
        <w:tc>
          <w:tcPr>
            <w:tcW w:w="1211"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b/>
                <w:i/>
                <w:sz w:val="24"/>
                <w:szCs w:val="24"/>
              </w:rPr>
            </w:pPr>
            <w:r w:rsidRPr="00CB01B6">
              <w:rPr>
                <w:rFonts w:ascii="Times New Roman" w:hAnsi="Times New Roman" w:cs="Times New Roman"/>
                <w:b/>
                <w:i/>
                <w:sz w:val="24"/>
                <w:szCs w:val="24"/>
              </w:rPr>
              <w:t>9.25434261</w:t>
            </w:r>
          </w:p>
        </w:tc>
      </w:tr>
      <w:tr w:rsidR="00CB01B6" w:rsidRPr="00CB01B6" w:rsidTr="00843A32">
        <w:trPr>
          <w:trHeight w:val="1907"/>
        </w:trPr>
        <w:tc>
          <w:tcPr>
            <w:tcW w:w="3965" w:type="dxa"/>
            <w:shd w:val="clear" w:color="auto" w:fill="auto"/>
            <w:vAlign w:val="center"/>
            <w:hideMark/>
          </w:tcPr>
          <w:p w:rsidR="0051120B" w:rsidRPr="00CB01B6" w:rsidRDefault="0051120B"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Good coordination by the participants  </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37</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40</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19</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41</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41</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18</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21</w:t>
            </w:r>
          </w:p>
        </w:tc>
        <w:tc>
          <w:tcPr>
            <w:tcW w:w="499"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33</w:t>
            </w:r>
          </w:p>
        </w:tc>
        <w:tc>
          <w:tcPr>
            <w:tcW w:w="1211"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b/>
                <w:i/>
                <w:sz w:val="24"/>
                <w:szCs w:val="24"/>
              </w:rPr>
            </w:pPr>
            <w:r w:rsidRPr="00CB01B6">
              <w:rPr>
                <w:rFonts w:ascii="Times New Roman" w:hAnsi="Times New Roman" w:cs="Times New Roman"/>
                <w:b/>
                <w:i/>
                <w:sz w:val="24"/>
                <w:szCs w:val="24"/>
              </w:rPr>
              <w:t>10.2364894</w:t>
            </w:r>
          </w:p>
        </w:tc>
      </w:tr>
      <w:tr w:rsidR="00CB01B6" w:rsidRPr="00CB01B6" w:rsidTr="00843A32">
        <w:trPr>
          <w:trHeight w:val="1276"/>
        </w:trPr>
        <w:tc>
          <w:tcPr>
            <w:tcW w:w="3965" w:type="dxa"/>
            <w:shd w:val="clear" w:color="auto" w:fill="auto"/>
            <w:vAlign w:val="center"/>
            <w:hideMark/>
          </w:tcPr>
          <w:p w:rsidR="0051120B" w:rsidRPr="00CB01B6" w:rsidRDefault="0051120B"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lastRenderedPageBreak/>
              <w:t xml:space="preserve">Availability of resources </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38</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43</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39</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33</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37</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20</w:t>
            </w:r>
          </w:p>
        </w:tc>
        <w:tc>
          <w:tcPr>
            <w:tcW w:w="540"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17</w:t>
            </w:r>
          </w:p>
        </w:tc>
        <w:tc>
          <w:tcPr>
            <w:tcW w:w="499"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sz w:val="24"/>
                <w:szCs w:val="24"/>
              </w:rPr>
            </w:pPr>
            <w:r w:rsidRPr="00CB01B6">
              <w:rPr>
                <w:rFonts w:ascii="Times New Roman" w:hAnsi="Times New Roman" w:cs="Times New Roman"/>
                <w:sz w:val="24"/>
                <w:szCs w:val="24"/>
              </w:rPr>
              <w:t>22</w:t>
            </w:r>
          </w:p>
        </w:tc>
        <w:tc>
          <w:tcPr>
            <w:tcW w:w="1211" w:type="dxa"/>
            <w:shd w:val="clear" w:color="auto" w:fill="auto"/>
            <w:vAlign w:val="center"/>
            <w:hideMark/>
          </w:tcPr>
          <w:p w:rsidR="0051120B" w:rsidRPr="00CB01B6" w:rsidRDefault="0051120B" w:rsidP="00411BE6">
            <w:pPr>
              <w:spacing w:line="480" w:lineRule="auto"/>
              <w:jc w:val="right"/>
              <w:rPr>
                <w:rFonts w:ascii="Times New Roman" w:hAnsi="Times New Roman" w:cs="Times New Roman"/>
                <w:b/>
                <w:i/>
                <w:sz w:val="24"/>
                <w:szCs w:val="24"/>
              </w:rPr>
            </w:pPr>
            <w:r w:rsidRPr="00CB01B6">
              <w:rPr>
                <w:rFonts w:ascii="Times New Roman" w:hAnsi="Times New Roman" w:cs="Times New Roman"/>
                <w:b/>
                <w:i/>
                <w:sz w:val="24"/>
                <w:szCs w:val="24"/>
              </w:rPr>
              <w:t>9.96332561</w:t>
            </w:r>
          </w:p>
        </w:tc>
      </w:tr>
    </w:tbl>
    <w:p w:rsidR="009E5835" w:rsidRPr="00CB01B6" w:rsidRDefault="009E5835" w:rsidP="00411BE6">
      <w:pPr>
        <w:spacing w:line="480" w:lineRule="auto"/>
        <w:rPr>
          <w:rFonts w:ascii="Times New Roman" w:hAnsi="Times New Roman" w:cs="Times New Roman"/>
          <w:sz w:val="24"/>
          <w:szCs w:val="24"/>
        </w:rPr>
      </w:pPr>
    </w:p>
    <w:p w:rsidR="00E71546" w:rsidRPr="00CB01B6" w:rsidRDefault="005A7AAF" w:rsidP="00411BE6">
      <w:pPr>
        <w:spacing w:line="480" w:lineRule="auto"/>
        <w:rPr>
          <w:rFonts w:ascii="Times New Roman" w:hAnsi="Times New Roman" w:cs="Times New Roman"/>
          <w:b/>
          <w:sz w:val="24"/>
          <w:szCs w:val="24"/>
        </w:rPr>
      </w:pPr>
      <w:r w:rsidRPr="00CB01B6">
        <w:rPr>
          <w:rFonts w:ascii="Times New Roman" w:hAnsi="Times New Roman" w:cs="Times New Roman"/>
          <w:b/>
          <w:sz w:val="24"/>
          <w:szCs w:val="24"/>
        </w:rPr>
        <w:t xml:space="preserve">4.8 </w:t>
      </w:r>
      <w:r w:rsidR="00E71546" w:rsidRPr="00CB01B6">
        <w:rPr>
          <w:rFonts w:ascii="Times New Roman" w:hAnsi="Times New Roman" w:cs="Times New Roman"/>
          <w:b/>
          <w:sz w:val="24"/>
          <w:szCs w:val="24"/>
        </w:rPr>
        <w:t>Methods to enhance performance management in the construction industry.</w:t>
      </w:r>
    </w:p>
    <w:p w:rsidR="005A7AAF" w:rsidRPr="00CB01B6" w:rsidRDefault="00443DF3" w:rsidP="00411BE6">
      <w:pPr>
        <w:spacing w:line="480" w:lineRule="auto"/>
        <w:rPr>
          <w:rFonts w:ascii="Times New Roman" w:hAnsi="Times New Roman" w:cs="Times New Roman"/>
          <w:sz w:val="24"/>
          <w:szCs w:val="24"/>
        </w:rPr>
      </w:pPr>
      <w:proofErr w:type="gramStart"/>
      <w:r w:rsidRPr="00CB01B6">
        <w:rPr>
          <w:rFonts w:ascii="Times New Roman" w:hAnsi="Times New Roman" w:cs="Times New Roman"/>
          <w:sz w:val="24"/>
          <w:szCs w:val="24"/>
        </w:rPr>
        <w:t xml:space="preserve">25.67% of the </w:t>
      </w:r>
      <w:proofErr w:type="spellStart"/>
      <w:r w:rsidRPr="00CB01B6">
        <w:rPr>
          <w:rFonts w:ascii="Times New Roman" w:hAnsi="Times New Roman" w:cs="Times New Roman"/>
          <w:sz w:val="24"/>
          <w:szCs w:val="24"/>
        </w:rPr>
        <w:t>rpsndenst</w:t>
      </w:r>
      <w:proofErr w:type="spellEnd"/>
      <w:r w:rsidRPr="00CB01B6">
        <w:rPr>
          <w:rFonts w:ascii="Times New Roman" w:hAnsi="Times New Roman" w:cs="Times New Roman"/>
          <w:sz w:val="24"/>
          <w:szCs w:val="24"/>
        </w:rPr>
        <w:t xml:space="preserve"> </w:t>
      </w:r>
      <w:proofErr w:type="spellStart"/>
      <w:r w:rsidRPr="00CB01B6">
        <w:rPr>
          <w:rFonts w:ascii="Times New Roman" w:hAnsi="Times New Roman" w:cs="Times New Roman"/>
          <w:sz w:val="24"/>
          <w:szCs w:val="24"/>
        </w:rPr>
        <w:t>belived</w:t>
      </w:r>
      <w:proofErr w:type="spellEnd"/>
      <w:r w:rsidRPr="00CB01B6">
        <w:rPr>
          <w:rFonts w:ascii="Times New Roman" w:hAnsi="Times New Roman" w:cs="Times New Roman"/>
          <w:sz w:val="24"/>
          <w:szCs w:val="24"/>
        </w:rPr>
        <w:t xml:space="preserve"> that the Lean co </w:t>
      </w:r>
      <w:proofErr w:type="spellStart"/>
      <w:r w:rsidRPr="00CB01B6">
        <w:rPr>
          <w:rFonts w:ascii="Times New Roman" w:hAnsi="Times New Roman" w:cs="Times New Roman"/>
          <w:sz w:val="24"/>
          <w:szCs w:val="24"/>
        </w:rPr>
        <w:t>sturtion</w:t>
      </w:r>
      <w:proofErr w:type="spellEnd"/>
      <w:r w:rsidRPr="00CB01B6">
        <w:rPr>
          <w:rFonts w:ascii="Times New Roman" w:hAnsi="Times New Roman" w:cs="Times New Roman"/>
          <w:sz w:val="24"/>
          <w:szCs w:val="24"/>
        </w:rPr>
        <w:t xml:space="preserve"> </w:t>
      </w:r>
      <w:proofErr w:type="spellStart"/>
      <w:r w:rsidRPr="00CB01B6">
        <w:rPr>
          <w:rFonts w:ascii="Times New Roman" w:hAnsi="Times New Roman" w:cs="Times New Roman"/>
          <w:sz w:val="24"/>
          <w:szCs w:val="24"/>
        </w:rPr>
        <w:t>mehtod</w:t>
      </w:r>
      <w:proofErr w:type="spellEnd"/>
      <w:r w:rsidRPr="00CB01B6">
        <w:rPr>
          <w:rFonts w:ascii="Times New Roman" w:hAnsi="Times New Roman" w:cs="Times New Roman"/>
          <w:sz w:val="24"/>
          <w:szCs w:val="24"/>
        </w:rPr>
        <w:t xml:space="preserve"> of management of construction </w:t>
      </w:r>
      <w:proofErr w:type="spellStart"/>
      <w:r w:rsidRPr="00CB01B6">
        <w:rPr>
          <w:rFonts w:ascii="Times New Roman" w:hAnsi="Times New Roman" w:cs="Times New Roman"/>
          <w:sz w:val="24"/>
          <w:szCs w:val="24"/>
        </w:rPr>
        <w:t>projet</w:t>
      </w:r>
      <w:proofErr w:type="spellEnd"/>
      <w:r w:rsidRPr="00CB01B6">
        <w:rPr>
          <w:rFonts w:ascii="Times New Roman" w:hAnsi="Times New Roman" w:cs="Times New Roman"/>
          <w:sz w:val="24"/>
          <w:szCs w:val="24"/>
        </w:rPr>
        <w:t xml:space="preserve"> was the more effective of the </w:t>
      </w:r>
      <w:proofErr w:type="spellStart"/>
      <w:r w:rsidRPr="00CB01B6">
        <w:rPr>
          <w:rFonts w:ascii="Times New Roman" w:hAnsi="Times New Roman" w:cs="Times New Roman"/>
          <w:sz w:val="24"/>
          <w:szCs w:val="24"/>
        </w:rPr>
        <w:t>fpur</w:t>
      </w:r>
      <w:proofErr w:type="spellEnd"/>
      <w:r w:rsidRPr="00CB01B6">
        <w:rPr>
          <w:rFonts w:ascii="Times New Roman" w:hAnsi="Times New Roman" w:cs="Times New Roman"/>
          <w:sz w:val="24"/>
          <w:szCs w:val="24"/>
        </w:rPr>
        <w:t xml:space="preserve"> </w:t>
      </w:r>
      <w:proofErr w:type="spellStart"/>
      <w:r w:rsidRPr="00CB01B6">
        <w:rPr>
          <w:rFonts w:ascii="Times New Roman" w:hAnsi="Times New Roman" w:cs="Times New Roman"/>
          <w:sz w:val="24"/>
          <w:szCs w:val="24"/>
        </w:rPr>
        <w:t>suggenstion</w:t>
      </w:r>
      <w:proofErr w:type="spellEnd"/>
      <w:r w:rsidRPr="00CB01B6">
        <w:rPr>
          <w:rFonts w:ascii="Times New Roman" w:hAnsi="Times New Roman" w:cs="Times New Roman"/>
          <w:sz w:val="24"/>
          <w:szCs w:val="24"/>
        </w:rPr>
        <w:t xml:space="preserve"> made by the researcher.</w:t>
      </w:r>
      <w:proofErr w:type="gramEnd"/>
      <w:r w:rsidRPr="00CB01B6">
        <w:rPr>
          <w:rFonts w:ascii="Times New Roman" w:hAnsi="Times New Roman" w:cs="Times New Roman"/>
          <w:sz w:val="24"/>
          <w:szCs w:val="24"/>
        </w:rPr>
        <w:t xml:space="preserve"> 24.21% of the </w:t>
      </w:r>
      <w:proofErr w:type="spellStart"/>
      <w:r w:rsidRPr="00CB01B6">
        <w:rPr>
          <w:rFonts w:ascii="Times New Roman" w:hAnsi="Times New Roman" w:cs="Times New Roman"/>
          <w:sz w:val="24"/>
          <w:szCs w:val="24"/>
        </w:rPr>
        <w:t>resndesn</w:t>
      </w:r>
      <w:proofErr w:type="spellEnd"/>
      <w:r w:rsidRPr="00CB01B6">
        <w:rPr>
          <w:rFonts w:ascii="Times New Roman" w:hAnsi="Times New Roman" w:cs="Times New Roman"/>
          <w:sz w:val="24"/>
          <w:szCs w:val="24"/>
        </w:rPr>
        <w:t xml:space="preserve"> believed that the </w:t>
      </w:r>
      <w:proofErr w:type="spellStart"/>
      <w:r w:rsidRPr="00CB01B6">
        <w:rPr>
          <w:rFonts w:ascii="Times New Roman" w:hAnsi="Times New Roman" w:cs="Times New Roman"/>
          <w:sz w:val="24"/>
          <w:szCs w:val="24"/>
        </w:rPr>
        <w:t>cotruction</w:t>
      </w:r>
      <w:proofErr w:type="spellEnd"/>
      <w:r w:rsidRPr="00CB01B6">
        <w:rPr>
          <w:rFonts w:ascii="Times New Roman" w:hAnsi="Times New Roman" w:cs="Times New Roman"/>
          <w:sz w:val="24"/>
          <w:szCs w:val="24"/>
        </w:rPr>
        <w:t xml:space="preserve"> theory </w:t>
      </w:r>
      <w:proofErr w:type="spellStart"/>
      <w:r w:rsidRPr="00CB01B6">
        <w:rPr>
          <w:rFonts w:ascii="Times New Roman" w:hAnsi="Times New Roman" w:cs="Times New Roman"/>
          <w:sz w:val="24"/>
          <w:szCs w:val="24"/>
        </w:rPr>
        <w:t>mehtod</w:t>
      </w:r>
      <w:proofErr w:type="spellEnd"/>
      <w:r w:rsidRPr="00CB01B6">
        <w:rPr>
          <w:rFonts w:ascii="Times New Roman" w:hAnsi="Times New Roman" w:cs="Times New Roman"/>
          <w:sz w:val="24"/>
          <w:szCs w:val="24"/>
        </w:rPr>
        <w:t xml:space="preserve"> was </w:t>
      </w:r>
      <w:proofErr w:type="gramStart"/>
      <w:r w:rsidRPr="00CB01B6">
        <w:rPr>
          <w:rFonts w:ascii="Times New Roman" w:hAnsi="Times New Roman" w:cs="Times New Roman"/>
          <w:sz w:val="24"/>
          <w:szCs w:val="24"/>
        </w:rPr>
        <w:t>the ,ore</w:t>
      </w:r>
      <w:proofErr w:type="gramEnd"/>
      <w:r w:rsidRPr="00CB01B6">
        <w:rPr>
          <w:rFonts w:ascii="Times New Roman" w:hAnsi="Times New Roman" w:cs="Times New Roman"/>
          <w:sz w:val="24"/>
          <w:szCs w:val="24"/>
        </w:rPr>
        <w:t xml:space="preserve"> effective method of </w:t>
      </w:r>
      <w:proofErr w:type="spellStart"/>
      <w:r w:rsidRPr="00CB01B6">
        <w:rPr>
          <w:rFonts w:ascii="Times New Roman" w:hAnsi="Times New Roman" w:cs="Times New Roman"/>
          <w:sz w:val="24"/>
          <w:szCs w:val="24"/>
        </w:rPr>
        <w:t>enhanceing</w:t>
      </w:r>
      <w:proofErr w:type="spellEnd"/>
      <w:r w:rsidRPr="00CB01B6">
        <w:rPr>
          <w:rFonts w:ascii="Times New Roman" w:hAnsi="Times New Roman" w:cs="Times New Roman"/>
          <w:sz w:val="24"/>
          <w:szCs w:val="24"/>
        </w:rPr>
        <w:t xml:space="preserve"> performance and performance management of construction </w:t>
      </w:r>
      <w:proofErr w:type="spellStart"/>
      <w:r w:rsidRPr="00CB01B6">
        <w:rPr>
          <w:rFonts w:ascii="Times New Roman" w:hAnsi="Times New Roman" w:cs="Times New Roman"/>
          <w:sz w:val="24"/>
          <w:szCs w:val="24"/>
        </w:rPr>
        <w:t>proehcr</w:t>
      </w:r>
      <w:proofErr w:type="spellEnd"/>
      <w:r w:rsidRPr="00CB01B6">
        <w:rPr>
          <w:rFonts w:ascii="Times New Roman" w:hAnsi="Times New Roman" w:cs="Times New Roman"/>
          <w:sz w:val="24"/>
          <w:szCs w:val="24"/>
        </w:rPr>
        <w:t xml:space="preserve"> in the </w:t>
      </w:r>
      <w:proofErr w:type="spellStart"/>
      <w:r w:rsidRPr="00CB01B6">
        <w:rPr>
          <w:rFonts w:ascii="Times New Roman" w:hAnsi="Times New Roman" w:cs="Times New Roman"/>
          <w:sz w:val="24"/>
          <w:szCs w:val="24"/>
        </w:rPr>
        <w:t>Untied</w:t>
      </w:r>
      <w:proofErr w:type="spellEnd"/>
      <w:r w:rsidRPr="00CB01B6">
        <w:rPr>
          <w:rFonts w:ascii="Times New Roman" w:hAnsi="Times New Roman" w:cs="Times New Roman"/>
          <w:sz w:val="24"/>
          <w:szCs w:val="24"/>
        </w:rPr>
        <w:t xml:space="preserve"> </w:t>
      </w:r>
      <w:r w:rsidR="005E53D7" w:rsidRPr="00CB01B6">
        <w:rPr>
          <w:rFonts w:ascii="Times New Roman" w:hAnsi="Times New Roman" w:cs="Times New Roman"/>
          <w:sz w:val="24"/>
          <w:szCs w:val="24"/>
        </w:rPr>
        <w:t xml:space="preserve">Arab </w:t>
      </w:r>
      <w:proofErr w:type="spellStart"/>
      <w:r w:rsidR="005E53D7" w:rsidRPr="00CB01B6">
        <w:rPr>
          <w:rFonts w:ascii="Times New Roman" w:hAnsi="Times New Roman" w:cs="Times New Roman"/>
          <w:sz w:val="24"/>
          <w:szCs w:val="24"/>
        </w:rPr>
        <w:t>Emirtaes</w:t>
      </w:r>
      <w:proofErr w:type="spellEnd"/>
      <w:r w:rsidR="005E53D7" w:rsidRPr="00CB01B6">
        <w:rPr>
          <w:rFonts w:ascii="Times New Roman" w:hAnsi="Times New Roman" w:cs="Times New Roman"/>
          <w:sz w:val="24"/>
          <w:szCs w:val="24"/>
        </w:rPr>
        <w:t>. The 20</w:t>
      </w:r>
      <w:r w:rsidRPr="00CB01B6">
        <w:rPr>
          <w:rFonts w:ascii="Times New Roman" w:hAnsi="Times New Roman" w:cs="Times New Roman"/>
          <w:sz w:val="24"/>
          <w:szCs w:val="24"/>
        </w:rPr>
        <w:t xml:space="preserve">.32% decided that the </w:t>
      </w:r>
      <w:r w:rsidR="005E53D7" w:rsidRPr="00CB01B6">
        <w:rPr>
          <w:rFonts w:ascii="Times New Roman" w:hAnsi="Times New Roman" w:cs="Times New Roman"/>
          <w:sz w:val="24"/>
          <w:szCs w:val="24"/>
        </w:rPr>
        <w:t xml:space="preserve">Green building </w:t>
      </w:r>
      <w:proofErr w:type="spellStart"/>
      <w:r w:rsidRPr="00CB01B6">
        <w:rPr>
          <w:rFonts w:ascii="Times New Roman" w:hAnsi="Times New Roman" w:cs="Times New Roman"/>
          <w:sz w:val="24"/>
          <w:szCs w:val="24"/>
        </w:rPr>
        <w:t>mehtod</w:t>
      </w:r>
      <w:proofErr w:type="spellEnd"/>
      <w:r w:rsidRPr="00CB01B6">
        <w:rPr>
          <w:rFonts w:ascii="Times New Roman" w:hAnsi="Times New Roman" w:cs="Times New Roman"/>
          <w:sz w:val="24"/>
          <w:szCs w:val="24"/>
        </w:rPr>
        <w:t xml:space="preserve"> was effective while </w:t>
      </w:r>
      <w:r w:rsidR="005E53D7" w:rsidRPr="00CB01B6">
        <w:rPr>
          <w:rFonts w:ascii="Times New Roman" w:hAnsi="Times New Roman" w:cs="Times New Roman"/>
          <w:sz w:val="24"/>
          <w:szCs w:val="24"/>
        </w:rPr>
        <w:t xml:space="preserve">19.80% </w:t>
      </w:r>
      <w:proofErr w:type="spellStart"/>
      <w:r w:rsidR="005E53D7" w:rsidRPr="00CB01B6">
        <w:rPr>
          <w:rFonts w:ascii="Times New Roman" w:hAnsi="Times New Roman" w:cs="Times New Roman"/>
          <w:sz w:val="24"/>
          <w:szCs w:val="24"/>
        </w:rPr>
        <w:t>belived</w:t>
      </w:r>
      <w:proofErr w:type="spellEnd"/>
      <w:r w:rsidR="005E53D7" w:rsidRPr="00CB01B6">
        <w:rPr>
          <w:rFonts w:ascii="Times New Roman" w:hAnsi="Times New Roman" w:cs="Times New Roman"/>
          <w:sz w:val="24"/>
          <w:szCs w:val="24"/>
        </w:rPr>
        <w:t xml:space="preserve"> </w:t>
      </w:r>
      <w:proofErr w:type="spellStart"/>
      <w:r w:rsidR="005E53D7" w:rsidRPr="00CB01B6">
        <w:rPr>
          <w:rFonts w:ascii="Times New Roman" w:hAnsi="Times New Roman" w:cs="Times New Roman"/>
          <w:sz w:val="24"/>
          <w:szCs w:val="24"/>
        </w:rPr>
        <w:t>tha</w:t>
      </w:r>
      <w:proofErr w:type="spellEnd"/>
      <w:r w:rsidR="005E53D7" w:rsidRPr="00CB01B6">
        <w:rPr>
          <w:rFonts w:ascii="Times New Roman" w:hAnsi="Times New Roman" w:cs="Times New Roman"/>
          <w:sz w:val="24"/>
          <w:szCs w:val="24"/>
        </w:rPr>
        <w:t xml:space="preserve"> Six </w:t>
      </w:r>
      <w:proofErr w:type="spellStart"/>
      <w:r w:rsidR="005E53D7" w:rsidRPr="00CB01B6">
        <w:rPr>
          <w:rFonts w:ascii="Times New Roman" w:hAnsi="Times New Roman" w:cs="Times New Roman"/>
          <w:sz w:val="24"/>
          <w:szCs w:val="24"/>
        </w:rPr>
        <w:t>sima</w:t>
      </w:r>
      <w:proofErr w:type="spellEnd"/>
      <w:r w:rsidR="005E53D7" w:rsidRPr="00CB01B6">
        <w:rPr>
          <w:rFonts w:ascii="Times New Roman" w:hAnsi="Times New Roman" w:cs="Times New Roman"/>
          <w:sz w:val="24"/>
          <w:szCs w:val="24"/>
        </w:rPr>
        <w:t xml:space="preserve"> was more </w:t>
      </w:r>
      <w:proofErr w:type="spellStart"/>
      <w:r w:rsidR="005E53D7" w:rsidRPr="00CB01B6">
        <w:rPr>
          <w:rFonts w:ascii="Times New Roman" w:hAnsi="Times New Roman" w:cs="Times New Roman"/>
          <w:sz w:val="24"/>
          <w:szCs w:val="24"/>
        </w:rPr>
        <w:t>feective</w:t>
      </w:r>
      <w:proofErr w:type="spellEnd"/>
      <w:r w:rsidR="005E53D7" w:rsidRPr="00CB01B6">
        <w:rPr>
          <w:rFonts w:ascii="Times New Roman" w:hAnsi="Times New Roman" w:cs="Times New Roman"/>
          <w:sz w:val="24"/>
          <w:szCs w:val="24"/>
        </w:rPr>
        <w:t xml:space="preserve"> in </w:t>
      </w:r>
      <w:proofErr w:type="spellStart"/>
      <w:r w:rsidR="005E53D7" w:rsidRPr="00CB01B6">
        <w:rPr>
          <w:rFonts w:ascii="Times New Roman" w:hAnsi="Times New Roman" w:cs="Times New Roman"/>
          <w:sz w:val="24"/>
          <w:szCs w:val="24"/>
        </w:rPr>
        <w:t>ehanceg</w:t>
      </w:r>
      <w:proofErr w:type="spellEnd"/>
      <w:r w:rsidR="005E53D7" w:rsidRPr="00CB01B6">
        <w:rPr>
          <w:rFonts w:ascii="Times New Roman" w:hAnsi="Times New Roman" w:cs="Times New Roman"/>
          <w:sz w:val="24"/>
          <w:szCs w:val="24"/>
        </w:rPr>
        <w:t xml:space="preserve"> </w:t>
      </w:r>
      <w:proofErr w:type="spellStart"/>
      <w:r w:rsidR="005E53D7" w:rsidRPr="00CB01B6">
        <w:rPr>
          <w:rFonts w:ascii="Times New Roman" w:hAnsi="Times New Roman" w:cs="Times New Roman"/>
          <w:sz w:val="24"/>
          <w:szCs w:val="24"/>
        </w:rPr>
        <w:t>peroance</w:t>
      </w:r>
      <w:proofErr w:type="spellEnd"/>
      <w:r w:rsidR="005E53D7" w:rsidRPr="00CB01B6">
        <w:rPr>
          <w:rFonts w:ascii="Times New Roman" w:hAnsi="Times New Roman" w:cs="Times New Roman"/>
          <w:sz w:val="24"/>
          <w:szCs w:val="24"/>
        </w:rPr>
        <w:t xml:space="preserve"> of </w:t>
      </w:r>
      <w:proofErr w:type="spellStart"/>
      <w:r w:rsidR="005E53D7" w:rsidRPr="00CB01B6">
        <w:rPr>
          <w:rFonts w:ascii="Times New Roman" w:hAnsi="Times New Roman" w:cs="Times New Roman"/>
          <w:sz w:val="24"/>
          <w:szCs w:val="24"/>
        </w:rPr>
        <w:t>contruion</w:t>
      </w:r>
      <w:proofErr w:type="spellEnd"/>
      <w:r w:rsidR="005E53D7" w:rsidRPr="00CB01B6">
        <w:rPr>
          <w:rFonts w:ascii="Times New Roman" w:hAnsi="Times New Roman" w:cs="Times New Roman"/>
          <w:sz w:val="24"/>
          <w:szCs w:val="24"/>
        </w:rPr>
        <w:t xml:space="preserve"> </w:t>
      </w:r>
      <w:proofErr w:type="spellStart"/>
      <w:r w:rsidR="005E53D7" w:rsidRPr="00CB01B6">
        <w:rPr>
          <w:rFonts w:ascii="Times New Roman" w:hAnsi="Times New Roman" w:cs="Times New Roman"/>
          <w:sz w:val="24"/>
          <w:szCs w:val="24"/>
        </w:rPr>
        <w:t>prject</w:t>
      </w:r>
      <w:proofErr w:type="spellEnd"/>
      <w:r w:rsidR="005E53D7" w:rsidRPr="00CB01B6">
        <w:rPr>
          <w:rFonts w:ascii="Times New Roman" w:hAnsi="Times New Roman" w:cs="Times New Roman"/>
          <w:sz w:val="24"/>
          <w:szCs w:val="24"/>
        </w:rPr>
        <w:t xml:space="preserve"> in UAE. </w:t>
      </w:r>
    </w:p>
    <w:p w:rsidR="005E53D7" w:rsidRPr="00CB01B6" w:rsidRDefault="005E53D7" w:rsidP="00411BE6">
      <w:pPr>
        <w:spacing w:line="480" w:lineRule="auto"/>
        <w:rPr>
          <w:rFonts w:ascii="Times New Roman" w:hAnsi="Times New Roman" w:cs="Times New Roman"/>
          <w:sz w:val="24"/>
          <w:szCs w:val="24"/>
        </w:rPr>
      </w:pPr>
      <w:r w:rsidRPr="00CB01B6">
        <w:rPr>
          <w:rFonts w:ascii="Times New Roman" w:hAnsi="Times New Roman" w:cs="Times New Roman"/>
          <w:noProof/>
          <w:sz w:val="24"/>
          <w:szCs w:val="24"/>
        </w:rPr>
        <w:drawing>
          <wp:inline distT="0" distB="0" distL="0" distR="0">
            <wp:extent cx="5276850" cy="3581400"/>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447C2" w:rsidRPr="00CB01B6" w:rsidRDefault="000447C2"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br w:type="page"/>
      </w:r>
    </w:p>
    <w:p w:rsidR="00B93F02" w:rsidRPr="00CB01B6" w:rsidRDefault="004021EA" w:rsidP="00411BE6">
      <w:pPr>
        <w:pStyle w:val="Heading1"/>
        <w:spacing w:line="480" w:lineRule="auto"/>
        <w:jc w:val="center"/>
        <w:rPr>
          <w:rFonts w:ascii="Times New Roman" w:hAnsi="Times New Roman" w:cs="Times New Roman"/>
          <w:b/>
          <w:color w:val="auto"/>
          <w:sz w:val="24"/>
          <w:szCs w:val="24"/>
        </w:rPr>
      </w:pPr>
      <w:bookmarkStart w:id="24" w:name="_Toc497741588"/>
      <w:r w:rsidRPr="00CB01B6">
        <w:rPr>
          <w:rFonts w:ascii="Times New Roman" w:hAnsi="Times New Roman" w:cs="Times New Roman"/>
          <w:b/>
          <w:color w:val="auto"/>
          <w:sz w:val="24"/>
          <w:szCs w:val="24"/>
        </w:rPr>
        <w:lastRenderedPageBreak/>
        <w:t>CHAPTER FIVE:</w:t>
      </w:r>
      <w:r w:rsidR="000447C2" w:rsidRPr="00CB01B6">
        <w:rPr>
          <w:rFonts w:ascii="Times New Roman" w:hAnsi="Times New Roman" w:cs="Times New Roman"/>
          <w:b/>
          <w:color w:val="auto"/>
          <w:sz w:val="24"/>
          <w:szCs w:val="24"/>
        </w:rPr>
        <w:t xml:space="preserve"> SUMMARY, CONCLUSION AND RECOMMENDATIONS</w:t>
      </w:r>
      <w:bookmarkEnd w:id="24"/>
    </w:p>
    <w:p w:rsidR="000447C2" w:rsidRPr="00CB01B6" w:rsidRDefault="000447C2" w:rsidP="00411BE6">
      <w:pPr>
        <w:spacing w:line="480" w:lineRule="auto"/>
        <w:rPr>
          <w:rFonts w:ascii="Times New Roman" w:hAnsi="Times New Roman" w:cs="Times New Roman"/>
          <w:sz w:val="24"/>
          <w:szCs w:val="24"/>
        </w:rPr>
      </w:pPr>
    </w:p>
    <w:p w:rsidR="00F43508" w:rsidRPr="00CB01B6" w:rsidRDefault="000447C2" w:rsidP="00411BE6">
      <w:pPr>
        <w:spacing w:line="480" w:lineRule="auto"/>
        <w:rPr>
          <w:rFonts w:ascii="Times New Roman" w:hAnsi="Times New Roman" w:cs="Times New Roman"/>
          <w:b/>
          <w:sz w:val="24"/>
          <w:szCs w:val="24"/>
        </w:rPr>
      </w:pPr>
      <w:r w:rsidRPr="00CB01B6">
        <w:rPr>
          <w:rFonts w:ascii="Times New Roman" w:hAnsi="Times New Roman" w:cs="Times New Roman"/>
          <w:b/>
          <w:sz w:val="24"/>
          <w:szCs w:val="24"/>
        </w:rPr>
        <w:t xml:space="preserve">5.1 Introduction </w:t>
      </w:r>
    </w:p>
    <w:p w:rsidR="00F43508" w:rsidRPr="00CB01B6" w:rsidRDefault="00F43508"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This chapter presents a summary of the discussions, conclusion and recommendations drawn after analyzing data. Findings have been summarized alongside the objective of the study which was exploration of the critical components and elements that affect the performance and management of performance in the construction industry of UAE .Conclusions have also been drawn from the study and recommendations for action are also given.</w:t>
      </w:r>
    </w:p>
    <w:p w:rsidR="00F43508" w:rsidRPr="00CB01B6" w:rsidRDefault="00F43508" w:rsidP="00411BE6">
      <w:pPr>
        <w:autoSpaceDE w:val="0"/>
        <w:autoSpaceDN w:val="0"/>
        <w:adjustRightInd w:val="0"/>
        <w:spacing w:after="0" w:line="480" w:lineRule="auto"/>
        <w:rPr>
          <w:rFonts w:ascii="Times New Roman" w:hAnsi="Times New Roman" w:cs="Times New Roman"/>
          <w:b/>
          <w:sz w:val="24"/>
          <w:szCs w:val="24"/>
        </w:rPr>
      </w:pPr>
      <w:r w:rsidRPr="00CB01B6">
        <w:rPr>
          <w:rFonts w:ascii="Times New Roman" w:hAnsi="Times New Roman" w:cs="Times New Roman"/>
          <w:b/>
          <w:sz w:val="24"/>
          <w:szCs w:val="24"/>
        </w:rPr>
        <w:t xml:space="preserve">5.2 Summary of findings </w:t>
      </w:r>
    </w:p>
    <w:p w:rsidR="00F43508" w:rsidRPr="00CB01B6" w:rsidRDefault="00F43508" w:rsidP="00411BE6">
      <w:pPr>
        <w:autoSpaceDE w:val="0"/>
        <w:autoSpaceDN w:val="0"/>
        <w:adjustRightInd w:val="0"/>
        <w:spacing w:after="0" w:line="480" w:lineRule="auto"/>
        <w:rPr>
          <w:rFonts w:ascii="Times New Roman" w:hAnsi="Times New Roman" w:cs="Times New Roman"/>
          <w:b/>
          <w:sz w:val="24"/>
          <w:szCs w:val="24"/>
        </w:rPr>
      </w:pPr>
    </w:p>
    <w:p w:rsidR="00B93F02" w:rsidRPr="00CB01B6" w:rsidRDefault="00B93F02" w:rsidP="00411BE6">
      <w:pPr>
        <w:spacing w:line="480" w:lineRule="auto"/>
        <w:rPr>
          <w:rFonts w:ascii="Times New Roman" w:hAnsi="Times New Roman" w:cs="Times New Roman"/>
          <w:sz w:val="24"/>
          <w:szCs w:val="24"/>
        </w:rPr>
      </w:pPr>
    </w:p>
    <w:p w:rsidR="00B93F02" w:rsidRPr="00CB01B6" w:rsidRDefault="00B93F02" w:rsidP="00411BE6">
      <w:pPr>
        <w:spacing w:line="480" w:lineRule="auto"/>
        <w:rPr>
          <w:rFonts w:ascii="Times New Roman" w:hAnsi="Times New Roman" w:cs="Times New Roman"/>
          <w:sz w:val="24"/>
          <w:szCs w:val="24"/>
        </w:rPr>
      </w:pPr>
    </w:p>
    <w:p w:rsidR="00B93F02" w:rsidRPr="00CB01B6" w:rsidRDefault="00B93F02" w:rsidP="00411BE6">
      <w:pPr>
        <w:spacing w:line="480" w:lineRule="auto"/>
        <w:jc w:val="center"/>
        <w:rPr>
          <w:rFonts w:ascii="Times New Roman" w:hAnsi="Times New Roman" w:cs="Times New Roman"/>
          <w:b/>
          <w:sz w:val="24"/>
          <w:szCs w:val="24"/>
        </w:rPr>
      </w:pPr>
    </w:p>
    <w:p w:rsidR="0051120B" w:rsidRPr="00CB01B6" w:rsidRDefault="0051120B" w:rsidP="00411BE6">
      <w:pPr>
        <w:spacing w:line="480" w:lineRule="auto"/>
        <w:jc w:val="center"/>
        <w:rPr>
          <w:rFonts w:ascii="Times New Roman" w:hAnsi="Times New Roman" w:cs="Times New Roman"/>
          <w:b/>
          <w:sz w:val="24"/>
          <w:szCs w:val="24"/>
        </w:rPr>
      </w:pPr>
    </w:p>
    <w:p w:rsidR="0051120B" w:rsidRPr="00CB01B6" w:rsidRDefault="0051120B" w:rsidP="00411BE6">
      <w:pPr>
        <w:spacing w:line="480" w:lineRule="auto"/>
        <w:jc w:val="center"/>
        <w:rPr>
          <w:rFonts w:ascii="Times New Roman" w:hAnsi="Times New Roman" w:cs="Times New Roman"/>
          <w:b/>
          <w:sz w:val="24"/>
          <w:szCs w:val="24"/>
        </w:rPr>
      </w:pPr>
    </w:p>
    <w:p w:rsidR="0051120B" w:rsidRPr="00CB01B6" w:rsidRDefault="0051120B" w:rsidP="00411BE6">
      <w:pPr>
        <w:spacing w:line="480" w:lineRule="auto"/>
        <w:jc w:val="center"/>
        <w:rPr>
          <w:rFonts w:ascii="Times New Roman" w:hAnsi="Times New Roman" w:cs="Times New Roman"/>
          <w:b/>
          <w:sz w:val="24"/>
          <w:szCs w:val="24"/>
        </w:rPr>
      </w:pPr>
    </w:p>
    <w:p w:rsidR="0051120B" w:rsidRPr="00CB01B6" w:rsidRDefault="0051120B" w:rsidP="00411BE6">
      <w:pPr>
        <w:spacing w:line="480" w:lineRule="auto"/>
        <w:jc w:val="center"/>
        <w:rPr>
          <w:rFonts w:ascii="Times New Roman" w:hAnsi="Times New Roman" w:cs="Times New Roman"/>
          <w:b/>
          <w:sz w:val="24"/>
          <w:szCs w:val="24"/>
        </w:rPr>
      </w:pPr>
    </w:p>
    <w:p w:rsidR="0026141A" w:rsidRPr="00CB01B6" w:rsidRDefault="0026141A" w:rsidP="00411BE6">
      <w:pPr>
        <w:spacing w:line="480" w:lineRule="auto"/>
        <w:jc w:val="center"/>
        <w:rPr>
          <w:rFonts w:ascii="Times New Roman" w:hAnsi="Times New Roman" w:cs="Times New Roman"/>
          <w:b/>
          <w:sz w:val="24"/>
          <w:szCs w:val="24"/>
        </w:rPr>
      </w:pPr>
      <w:r w:rsidRPr="00CB01B6">
        <w:rPr>
          <w:rFonts w:ascii="Times New Roman" w:hAnsi="Times New Roman" w:cs="Times New Roman"/>
          <w:b/>
          <w:sz w:val="24"/>
          <w:szCs w:val="24"/>
        </w:rPr>
        <w:t>References</w:t>
      </w:r>
    </w:p>
    <w:p w:rsidR="0026141A" w:rsidRPr="00CB01B6" w:rsidRDefault="0026141A"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Project Management Institute (2004) A Guide to the Project Management Body of Knowledge – PMBOK. 3rd </w:t>
      </w:r>
      <w:proofErr w:type="spellStart"/>
      <w:proofErr w:type="gramStart"/>
      <w:r w:rsidRPr="00CB01B6">
        <w:rPr>
          <w:rFonts w:ascii="Times New Roman" w:hAnsi="Times New Roman" w:cs="Times New Roman"/>
          <w:sz w:val="24"/>
          <w:szCs w:val="24"/>
        </w:rPr>
        <w:t>ed</w:t>
      </w:r>
      <w:proofErr w:type="spellEnd"/>
      <w:proofErr w:type="gramEnd"/>
      <w:r w:rsidRPr="00CB01B6">
        <w:rPr>
          <w:rFonts w:ascii="Times New Roman" w:hAnsi="Times New Roman" w:cs="Times New Roman"/>
          <w:sz w:val="24"/>
          <w:szCs w:val="24"/>
        </w:rPr>
        <w:t xml:space="preserve"> Project Management </w:t>
      </w:r>
      <w:r w:rsidR="00471D84" w:rsidRPr="00CB01B6">
        <w:rPr>
          <w:rFonts w:ascii="Times New Roman" w:hAnsi="Times New Roman" w:cs="Times New Roman"/>
          <w:sz w:val="24"/>
          <w:szCs w:val="24"/>
        </w:rPr>
        <w:t>Institute</w:t>
      </w:r>
      <w:r w:rsidRPr="00CB01B6">
        <w:rPr>
          <w:rFonts w:ascii="Times New Roman" w:hAnsi="Times New Roman" w:cs="Times New Roman"/>
          <w:sz w:val="24"/>
          <w:szCs w:val="24"/>
        </w:rPr>
        <w:t>.</w:t>
      </w:r>
    </w:p>
    <w:p w:rsidR="0026141A" w:rsidRPr="00CB01B6" w:rsidRDefault="0026141A" w:rsidP="00411BE6">
      <w:pPr>
        <w:spacing w:line="480" w:lineRule="auto"/>
        <w:ind w:left="720" w:hanging="720"/>
        <w:rPr>
          <w:rFonts w:ascii="Times New Roman" w:hAnsi="Times New Roman" w:cs="Times New Roman"/>
          <w:sz w:val="24"/>
          <w:szCs w:val="24"/>
        </w:rPr>
      </w:pPr>
      <w:proofErr w:type="spellStart"/>
      <w:r w:rsidRPr="00CB01B6">
        <w:rPr>
          <w:rFonts w:ascii="Times New Roman" w:hAnsi="Times New Roman" w:cs="Times New Roman"/>
          <w:sz w:val="24"/>
          <w:szCs w:val="24"/>
        </w:rPr>
        <w:lastRenderedPageBreak/>
        <w:t>Koskela</w:t>
      </w:r>
      <w:proofErr w:type="spellEnd"/>
      <w:r w:rsidRPr="00CB01B6">
        <w:rPr>
          <w:rFonts w:ascii="Times New Roman" w:hAnsi="Times New Roman" w:cs="Times New Roman"/>
          <w:sz w:val="24"/>
          <w:szCs w:val="24"/>
        </w:rPr>
        <w:t xml:space="preserve">, L. (1992) ‘Application of the new production philosophy to construction’, Technical Report No. 72, Center for Integrated Facilities Engineering, Dept. of Civil Engineering, Stanford University, CA, September 1992 </w:t>
      </w:r>
    </w:p>
    <w:p w:rsidR="0026141A" w:rsidRPr="00CB01B6" w:rsidRDefault="0026141A" w:rsidP="00411BE6">
      <w:pPr>
        <w:spacing w:line="480" w:lineRule="auto"/>
        <w:ind w:left="720" w:hanging="720"/>
        <w:rPr>
          <w:rFonts w:ascii="Times New Roman" w:hAnsi="Times New Roman" w:cs="Times New Roman"/>
          <w:sz w:val="24"/>
          <w:szCs w:val="24"/>
        </w:rPr>
      </w:pPr>
      <w:proofErr w:type="spellStart"/>
      <w:r w:rsidRPr="00CB01B6">
        <w:rPr>
          <w:rFonts w:ascii="Times New Roman" w:hAnsi="Times New Roman" w:cs="Times New Roman"/>
          <w:sz w:val="24"/>
          <w:szCs w:val="24"/>
        </w:rPr>
        <w:t>Koskela</w:t>
      </w:r>
      <w:proofErr w:type="spellEnd"/>
      <w:r w:rsidRPr="00CB01B6">
        <w:rPr>
          <w:rFonts w:ascii="Times New Roman" w:hAnsi="Times New Roman" w:cs="Times New Roman"/>
          <w:sz w:val="24"/>
          <w:szCs w:val="24"/>
        </w:rPr>
        <w:t xml:space="preserve">, L. (2000) </w:t>
      </w:r>
      <w:proofErr w:type="gramStart"/>
      <w:r w:rsidRPr="00CB01B6">
        <w:rPr>
          <w:rFonts w:ascii="Times New Roman" w:hAnsi="Times New Roman" w:cs="Times New Roman"/>
          <w:sz w:val="24"/>
          <w:szCs w:val="24"/>
        </w:rPr>
        <w:t>An</w:t>
      </w:r>
      <w:proofErr w:type="gramEnd"/>
      <w:r w:rsidRPr="00CB01B6">
        <w:rPr>
          <w:rFonts w:ascii="Times New Roman" w:hAnsi="Times New Roman" w:cs="Times New Roman"/>
          <w:sz w:val="24"/>
          <w:szCs w:val="24"/>
        </w:rPr>
        <w:t xml:space="preserve"> exploration towards a production theory and its application to construction, Espoo, VTT Building Technology. VTT Publication 408 </w:t>
      </w:r>
    </w:p>
    <w:p w:rsidR="0026141A" w:rsidRPr="00CB01B6" w:rsidRDefault="0026141A" w:rsidP="00411BE6">
      <w:pPr>
        <w:spacing w:line="480" w:lineRule="auto"/>
        <w:ind w:left="720" w:hanging="720"/>
        <w:rPr>
          <w:rFonts w:ascii="Times New Roman" w:hAnsi="Times New Roman" w:cs="Times New Roman"/>
          <w:sz w:val="24"/>
          <w:szCs w:val="24"/>
        </w:rPr>
      </w:pPr>
      <w:proofErr w:type="spellStart"/>
      <w:r w:rsidRPr="00CB01B6">
        <w:rPr>
          <w:rFonts w:ascii="Times New Roman" w:hAnsi="Times New Roman" w:cs="Times New Roman"/>
          <w:sz w:val="24"/>
          <w:szCs w:val="24"/>
        </w:rPr>
        <w:t>Koskela</w:t>
      </w:r>
      <w:proofErr w:type="spellEnd"/>
      <w:r w:rsidRPr="00CB01B6">
        <w:rPr>
          <w:rFonts w:ascii="Times New Roman" w:hAnsi="Times New Roman" w:cs="Times New Roman"/>
          <w:sz w:val="24"/>
          <w:szCs w:val="24"/>
        </w:rPr>
        <w:t xml:space="preserve">, L., Howell, G., Ballard, G. and </w:t>
      </w:r>
      <w:proofErr w:type="spellStart"/>
      <w:r w:rsidRPr="00CB01B6">
        <w:rPr>
          <w:rFonts w:ascii="Times New Roman" w:hAnsi="Times New Roman" w:cs="Times New Roman"/>
          <w:sz w:val="24"/>
          <w:szCs w:val="24"/>
        </w:rPr>
        <w:t>Tommelein</w:t>
      </w:r>
      <w:proofErr w:type="spellEnd"/>
      <w:r w:rsidRPr="00CB01B6">
        <w:rPr>
          <w:rFonts w:ascii="Times New Roman" w:hAnsi="Times New Roman" w:cs="Times New Roman"/>
          <w:sz w:val="24"/>
          <w:szCs w:val="24"/>
        </w:rPr>
        <w:t xml:space="preserve">, I. (2002) ‘The foundations of lean construction’, in Best, R. and de Valence, G. (eds.) Building in Value: Design and Construction, Oxford, Butterworth-Heinemann, 211-225 </w:t>
      </w:r>
      <w:proofErr w:type="spellStart"/>
      <w:r w:rsidRPr="00CB01B6">
        <w:rPr>
          <w:rFonts w:ascii="Times New Roman" w:hAnsi="Times New Roman" w:cs="Times New Roman"/>
          <w:sz w:val="24"/>
          <w:szCs w:val="24"/>
        </w:rPr>
        <w:t>Koskela</w:t>
      </w:r>
      <w:proofErr w:type="spellEnd"/>
      <w:r w:rsidRPr="00CB01B6">
        <w:rPr>
          <w:rFonts w:ascii="Times New Roman" w:hAnsi="Times New Roman" w:cs="Times New Roman"/>
          <w:sz w:val="24"/>
          <w:szCs w:val="24"/>
        </w:rPr>
        <w:t xml:space="preserve">, L. (2008) ‘Is a theory of the built environment needed?’, Building Research and Information, 36 (3), 211-15 </w:t>
      </w:r>
    </w:p>
    <w:p w:rsidR="0026141A" w:rsidRPr="00CB01B6" w:rsidRDefault="0026141A" w:rsidP="00411BE6">
      <w:pPr>
        <w:spacing w:line="480" w:lineRule="auto"/>
        <w:ind w:left="720" w:hanging="720"/>
        <w:rPr>
          <w:rFonts w:ascii="Times New Roman" w:hAnsi="Times New Roman" w:cs="Times New Roman"/>
          <w:sz w:val="24"/>
          <w:szCs w:val="24"/>
        </w:rPr>
      </w:pPr>
      <w:proofErr w:type="spellStart"/>
      <w:proofErr w:type="gramStart"/>
      <w:r w:rsidRPr="00CB01B6">
        <w:rPr>
          <w:rFonts w:ascii="Times New Roman" w:hAnsi="Times New Roman" w:cs="Times New Roman"/>
          <w:sz w:val="24"/>
          <w:szCs w:val="24"/>
        </w:rPr>
        <w:t>MarketLine</w:t>
      </w:r>
      <w:proofErr w:type="spellEnd"/>
      <w:r w:rsidRPr="00CB01B6">
        <w:rPr>
          <w:rFonts w:ascii="Times New Roman" w:hAnsi="Times New Roman" w:cs="Times New Roman"/>
          <w:sz w:val="24"/>
          <w:szCs w:val="24"/>
        </w:rPr>
        <w:t>, (2016).</w:t>
      </w:r>
      <w:proofErr w:type="gramEnd"/>
      <w:r w:rsidRPr="00CB01B6">
        <w:rPr>
          <w:rFonts w:ascii="Times New Roman" w:hAnsi="Times New Roman" w:cs="Times New Roman"/>
          <w:sz w:val="24"/>
          <w:szCs w:val="24"/>
        </w:rPr>
        <w:t xml:space="preserve"> Construction Industry Profile: United Arab Emirates. London.</w:t>
      </w:r>
    </w:p>
    <w:p w:rsidR="0026141A" w:rsidRPr="00CB01B6" w:rsidRDefault="0026141A" w:rsidP="00411BE6">
      <w:pPr>
        <w:spacing w:line="480" w:lineRule="auto"/>
        <w:ind w:left="720" w:hanging="720"/>
        <w:rPr>
          <w:rFonts w:ascii="Times New Roman" w:hAnsi="Times New Roman" w:cs="Times New Roman"/>
          <w:sz w:val="24"/>
          <w:szCs w:val="24"/>
        </w:rPr>
      </w:pPr>
      <w:proofErr w:type="spellStart"/>
      <w:proofErr w:type="gramStart"/>
      <w:r w:rsidRPr="00CB01B6">
        <w:rPr>
          <w:rFonts w:ascii="Times New Roman" w:eastAsia="Arial Unicode MS" w:hAnsi="Times New Roman" w:cs="Times New Roman"/>
          <w:sz w:val="24"/>
          <w:szCs w:val="24"/>
          <w:shd w:val="clear" w:color="auto" w:fill="FFFFFF"/>
        </w:rPr>
        <w:t>Radosavljevic</w:t>
      </w:r>
      <w:proofErr w:type="spellEnd"/>
      <w:r w:rsidRPr="00CB01B6">
        <w:rPr>
          <w:rFonts w:ascii="Times New Roman" w:eastAsia="Arial Unicode MS" w:hAnsi="Times New Roman" w:cs="Times New Roman"/>
          <w:sz w:val="24"/>
          <w:szCs w:val="24"/>
          <w:shd w:val="clear" w:color="auto" w:fill="FFFFFF"/>
        </w:rPr>
        <w:t>, M., &amp; Bennett, J. (2012).</w:t>
      </w:r>
      <w:proofErr w:type="gramEnd"/>
      <w:r w:rsidRPr="00CB01B6">
        <w:rPr>
          <w:rFonts w:ascii="Times New Roman" w:eastAsia="Arial Unicode MS" w:hAnsi="Times New Roman" w:cs="Times New Roman"/>
          <w:sz w:val="24"/>
          <w:szCs w:val="24"/>
          <w:shd w:val="clear" w:color="auto" w:fill="FFFFFF"/>
        </w:rPr>
        <w:t> </w:t>
      </w:r>
      <w:r w:rsidRPr="00CB01B6">
        <w:rPr>
          <w:rFonts w:ascii="Times New Roman" w:eastAsia="Arial Unicode MS" w:hAnsi="Times New Roman" w:cs="Times New Roman"/>
          <w:i/>
          <w:iCs/>
          <w:sz w:val="24"/>
          <w:szCs w:val="24"/>
          <w:shd w:val="clear" w:color="auto" w:fill="FFFFFF"/>
        </w:rPr>
        <w:t>Construction management strategies: A theory of construction management</w:t>
      </w:r>
      <w:r w:rsidRPr="00CB01B6">
        <w:rPr>
          <w:rFonts w:ascii="Times New Roman" w:eastAsia="Arial Unicode MS" w:hAnsi="Times New Roman" w:cs="Times New Roman"/>
          <w:sz w:val="24"/>
          <w:szCs w:val="24"/>
          <w:shd w:val="clear" w:color="auto" w:fill="FFFFFF"/>
        </w:rPr>
        <w:t xml:space="preserve">. </w:t>
      </w:r>
      <w:proofErr w:type="spellStart"/>
      <w:r w:rsidRPr="00CB01B6">
        <w:rPr>
          <w:rFonts w:ascii="Times New Roman" w:eastAsia="Arial Unicode MS" w:hAnsi="Times New Roman" w:cs="Times New Roman"/>
          <w:sz w:val="24"/>
          <w:szCs w:val="24"/>
          <w:shd w:val="clear" w:color="auto" w:fill="FFFFFF"/>
        </w:rPr>
        <w:t>Chichester</w:t>
      </w:r>
      <w:proofErr w:type="spellEnd"/>
      <w:r w:rsidRPr="00CB01B6">
        <w:rPr>
          <w:rFonts w:ascii="Times New Roman" w:eastAsia="Arial Unicode MS" w:hAnsi="Times New Roman" w:cs="Times New Roman"/>
          <w:sz w:val="24"/>
          <w:szCs w:val="24"/>
          <w:shd w:val="clear" w:color="auto" w:fill="FFFFFF"/>
        </w:rPr>
        <w:t>, West Sussex, UK: Wiley-Blackwell.</w:t>
      </w:r>
    </w:p>
    <w:p w:rsidR="0095267A" w:rsidRPr="00CB01B6" w:rsidRDefault="0095267A" w:rsidP="00411BE6">
      <w:pPr>
        <w:autoSpaceDE w:val="0"/>
        <w:autoSpaceDN w:val="0"/>
        <w:adjustRightInd w:val="0"/>
        <w:spacing w:after="0" w:line="480" w:lineRule="auto"/>
        <w:ind w:left="720" w:hanging="720"/>
        <w:rPr>
          <w:rFonts w:ascii="Times New Roman" w:hAnsi="Times New Roman" w:cs="Times New Roman"/>
          <w:sz w:val="24"/>
          <w:szCs w:val="24"/>
        </w:rPr>
      </w:pPr>
      <w:proofErr w:type="gramStart"/>
      <w:r w:rsidRPr="00CB01B6">
        <w:rPr>
          <w:rFonts w:ascii="Times New Roman" w:hAnsi="Times New Roman" w:cs="Times New Roman"/>
          <w:sz w:val="24"/>
          <w:szCs w:val="24"/>
        </w:rPr>
        <w:t xml:space="preserve">Al-Sabah, R., </w:t>
      </w:r>
      <w:proofErr w:type="spellStart"/>
      <w:r w:rsidRPr="00CB01B6">
        <w:rPr>
          <w:rFonts w:ascii="Times New Roman" w:hAnsi="Times New Roman" w:cs="Times New Roman"/>
          <w:sz w:val="24"/>
          <w:szCs w:val="24"/>
        </w:rPr>
        <w:t>Menassa</w:t>
      </w:r>
      <w:proofErr w:type="spellEnd"/>
      <w:r w:rsidRPr="00CB01B6">
        <w:rPr>
          <w:rFonts w:ascii="Times New Roman" w:hAnsi="Times New Roman" w:cs="Times New Roman"/>
          <w:sz w:val="24"/>
          <w:szCs w:val="24"/>
        </w:rPr>
        <w:t>, C. and Hanna, A. (2014).</w:t>
      </w:r>
      <w:proofErr w:type="gramEnd"/>
      <w:r w:rsidRPr="00CB01B6">
        <w:rPr>
          <w:rFonts w:ascii="Times New Roman" w:hAnsi="Times New Roman" w:cs="Times New Roman"/>
          <w:sz w:val="24"/>
          <w:szCs w:val="24"/>
        </w:rPr>
        <w:t xml:space="preserve"> </w:t>
      </w:r>
      <w:proofErr w:type="gramStart"/>
      <w:r w:rsidRPr="00CB01B6">
        <w:rPr>
          <w:rFonts w:ascii="Times New Roman" w:hAnsi="Times New Roman" w:cs="Times New Roman"/>
          <w:sz w:val="24"/>
          <w:szCs w:val="24"/>
        </w:rPr>
        <w:t>Evaluating impact of construction risks in the Arabian Gulf Region from perspective of multinational architecture, engineering and construction firms.</w:t>
      </w:r>
      <w:proofErr w:type="gramEnd"/>
      <w:r w:rsidRPr="00CB01B6">
        <w:rPr>
          <w:rFonts w:ascii="Times New Roman" w:hAnsi="Times New Roman" w:cs="Times New Roman"/>
          <w:sz w:val="24"/>
          <w:szCs w:val="24"/>
        </w:rPr>
        <w:t xml:space="preserve"> </w:t>
      </w:r>
      <w:proofErr w:type="gramStart"/>
      <w:r w:rsidRPr="00CB01B6">
        <w:rPr>
          <w:rFonts w:ascii="Times New Roman" w:hAnsi="Times New Roman" w:cs="Times New Roman"/>
          <w:i/>
          <w:iCs/>
          <w:sz w:val="24"/>
          <w:szCs w:val="24"/>
        </w:rPr>
        <w:t>Construction Management and Economics</w:t>
      </w:r>
      <w:r w:rsidRPr="00CB01B6">
        <w:rPr>
          <w:rFonts w:ascii="Times New Roman" w:hAnsi="Times New Roman" w:cs="Times New Roman"/>
          <w:sz w:val="24"/>
          <w:szCs w:val="24"/>
        </w:rPr>
        <w:t>, 32(4), pp.382-402.</w:t>
      </w:r>
      <w:proofErr w:type="gramEnd"/>
    </w:p>
    <w:p w:rsidR="0095267A" w:rsidRPr="00CB01B6" w:rsidRDefault="0095267A" w:rsidP="00411BE6">
      <w:pPr>
        <w:autoSpaceDE w:val="0"/>
        <w:autoSpaceDN w:val="0"/>
        <w:adjustRightInd w:val="0"/>
        <w:spacing w:after="0" w:line="480" w:lineRule="auto"/>
        <w:ind w:left="720" w:hanging="720"/>
        <w:rPr>
          <w:rFonts w:ascii="Times New Roman" w:hAnsi="Times New Roman" w:cs="Times New Roman"/>
          <w:i/>
          <w:iCs/>
          <w:sz w:val="24"/>
          <w:szCs w:val="24"/>
        </w:rPr>
      </w:pPr>
      <w:proofErr w:type="spellStart"/>
      <w:proofErr w:type="gramStart"/>
      <w:r w:rsidRPr="00CB01B6">
        <w:rPr>
          <w:rFonts w:ascii="Times New Roman" w:hAnsi="Times New Roman" w:cs="Times New Roman"/>
          <w:sz w:val="24"/>
          <w:szCs w:val="24"/>
        </w:rPr>
        <w:t>Assaf</w:t>
      </w:r>
      <w:proofErr w:type="spellEnd"/>
      <w:r w:rsidRPr="00CB01B6">
        <w:rPr>
          <w:rFonts w:ascii="Times New Roman" w:hAnsi="Times New Roman" w:cs="Times New Roman"/>
          <w:sz w:val="24"/>
          <w:szCs w:val="24"/>
        </w:rPr>
        <w:t>, S. and Al-</w:t>
      </w:r>
      <w:proofErr w:type="spellStart"/>
      <w:r w:rsidRPr="00CB01B6">
        <w:rPr>
          <w:rFonts w:ascii="Times New Roman" w:hAnsi="Times New Roman" w:cs="Times New Roman"/>
          <w:sz w:val="24"/>
          <w:szCs w:val="24"/>
        </w:rPr>
        <w:t>Hejji</w:t>
      </w:r>
      <w:proofErr w:type="spellEnd"/>
      <w:r w:rsidRPr="00CB01B6">
        <w:rPr>
          <w:rFonts w:ascii="Times New Roman" w:hAnsi="Times New Roman" w:cs="Times New Roman"/>
          <w:sz w:val="24"/>
          <w:szCs w:val="24"/>
        </w:rPr>
        <w:t>, S. (2006).</w:t>
      </w:r>
      <w:proofErr w:type="gramEnd"/>
      <w:r w:rsidRPr="00CB01B6">
        <w:rPr>
          <w:rFonts w:ascii="Times New Roman" w:hAnsi="Times New Roman" w:cs="Times New Roman"/>
          <w:sz w:val="24"/>
          <w:szCs w:val="24"/>
        </w:rPr>
        <w:t xml:space="preserve"> </w:t>
      </w:r>
      <w:proofErr w:type="gramStart"/>
      <w:r w:rsidRPr="00CB01B6">
        <w:rPr>
          <w:rFonts w:ascii="Times New Roman" w:hAnsi="Times New Roman" w:cs="Times New Roman"/>
          <w:sz w:val="24"/>
          <w:szCs w:val="24"/>
        </w:rPr>
        <w:t>Causes of delay in large construction projects.</w:t>
      </w:r>
      <w:proofErr w:type="gramEnd"/>
      <w:r w:rsidRPr="00CB01B6">
        <w:rPr>
          <w:rFonts w:ascii="Times New Roman" w:hAnsi="Times New Roman" w:cs="Times New Roman"/>
          <w:sz w:val="24"/>
          <w:szCs w:val="24"/>
        </w:rPr>
        <w:t xml:space="preserve"> </w:t>
      </w:r>
      <w:proofErr w:type="gramStart"/>
      <w:r w:rsidRPr="00CB01B6">
        <w:rPr>
          <w:rFonts w:ascii="Times New Roman" w:hAnsi="Times New Roman" w:cs="Times New Roman"/>
          <w:i/>
          <w:iCs/>
          <w:sz w:val="24"/>
          <w:szCs w:val="24"/>
        </w:rPr>
        <w:t>International Journal of Project Management</w:t>
      </w:r>
      <w:r w:rsidRPr="00CB01B6">
        <w:rPr>
          <w:rFonts w:ascii="Times New Roman" w:hAnsi="Times New Roman" w:cs="Times New Roman"/>
          <w:sz w:val="24"/>
          <w:szCs w:val="24"/>
        </w:rPr>
        <w:t>, 24(4), pp.349-357.</w:t>
      </w:r>
      <w:proofErr w:type="gramEnd"/>
    </w:p>
    <w:p w:rsidR="0095267A" w:rsidRPr="00CB01B6" w:rsidRDefault="0095267A" w:rsidP="00411BE6">
      <w:pPr>
        <w:autoSpaceDE w:val="0"/>
        <w:autoSpaceDN w:val="0"/>
        <w:adjustRightInd w:val="0"/>
        <w:spacing w:after="0" w:line="480" w:lineRule="auto"/>
        <w:ind w:left="720" w:hanging="720"/>
        <w:rPr>
          <w:rFonts w:ascii="Times New Roman" w:hAnsi="Times New Roman" w:cs="Times New Roman"/>
          <w:i/>
          <w:iCs/>
          <w:sz w:val="24"/>
          <w:szCs w:val="24"/>
        </w:rPr>
      </w:pPr>
      <w:r w:rsidRPr="00CB01B6">
        <w:rPr>
          <w:rFonts w:ascii="Times New Roman" w:hAnsi="Times New Roman" w:cs="Times New Roman"/>
          <w:sz w:val="24"/>
          <w:szCs w:val="24"/>
        </w:rPr>
        <w:t xml:space="preserve">Creswell, J. (2008). Editorial: Mapping the Field of Mixed Methods Research. </w:t>
      </w:r>
      <w:proofErr w:type="gramStart"/>
      <w:r w:rsidRPr="00CB01B6">
        <w:rPr>
          <w:rFonts w:ascii="Times New Roman" w:hAnsi="Times New Roman" w:cs="Times New Roman"/>
          <w:i/>
          <w:iCs/>
          <w:sz w:val="24"/>
          <w:szCs w:val="24"/>
        </w:rPr>
        <w:t>Journal of Mixed Methods Research</w:t>
      </w:r>
      <w:r w:rsidRPr="00CB01B6">
        <w:rPr>
          <w:rFonts w:ascii="Times New Roman" w:hAnsi="Times New Roman" w:cs="Times New Roman"/>
          <w:sz w:val="24"/>
          <w:szCs w:val="24"/>
        </w:rPr>
        <w:t>, 3(2), pp.95-108.</w:t>
      </w:r>
      <w:proofErr w:type="gramEnd"/>
    </w:p>
    <w:p w:rsidR="0095267A" w:rsidRPr="00CB01B6" w:rsidRDefault="0095267A" w:rsidP="00411BE6">
      <w:pPr>
        <w:autoSpaceDE w:val="0"/>
        <w:autoSpaceDN w:val="0"/>
        <w:adjustRightInd w:val="0"/>
        <w:spacing w:after="0" w:line="480" w:lineRule="auto"/>
        <w:ind w:left="720" w:hanging="720"/>
        <w:rPr>
          <w:rFonts w:ascii="Times New Roman" w:hAnsi="Times New Roman" w:cs="Times New Roman"/>
          <w:sz w:val="24"/>
          <w:szCs w:val="24"/>
        </w:rPr>
      </w:pPr>
      <w:proofErr w:type="spellStart"/>
      <w:proofErr w:type="gramStart"/>
      <w:r w:rsidRPr="00CB01B6">
        <w:rPr>
          <w:rFonts w:ascii="Times New Roman" w:hAnsi="Times New Roman" w:cs="Times New Roman"/>
          <w:sz w:val="24"/>
          <w:szCs w:val="24"/>
        </w:rPr>
        <w:t>Dalcher</w:t>
      </w:r>
      <w:proofErr w:type="spellEnd"/>
      <w:r w:rsidRPr="00CB01B6">
        <w:rPr>
          <w:rFonts w:ascii="Times New Roman" w:hAnsi="Times New Roman" w:cs="Times New Roman"/>
          <w:sz w:val="24"/>
          <w:szCs w:val="24"/>
        </w:rPr>
        <w:t xml:space="preserve">, D. and </w:t>
      </w:r>
      <w:proofErr w:type="spellStart"/>
      <w:r w:rsidRPr="00CB01B6">
        <w:rPr>
          <w:rFonts w:ascii="Times New Roman" w:hAnsi="Times New Roman" w:cs="Times New Roman"/>
          <w:sz w:val="24"/>
          <w:szCs w:val="24"/>
        </w:rPr>
        <w:t>Drevin</w:t>
      </w:r>
      <w:proofErr w:type="spellEnd"/>
      <w:r w:rsidRPr="00CB01B6">
        <w:rPr>
          <w:rFonts w:ascii="Times New Roman" w:hAnsi="Times New Roman" w:cs="Times New Roman"/>
          <w:sz w:val="24"/>
          <w:szCs w:val="24"/>
        </w:rPr>
        <w:t>, L. (2003).</w:t>
      </w:r>
      <w:proofErr w:type="gramEnd"/>
      <w:r w:rsidRPr="00CB01B6">
        <w:rPr>
          <w:rFonts w:ascii="Times New Roman" w:hAnsi="Times New Roman" w:cs="Times New Roman"/>
          <w:sz w:val="24"/>
          <w:szCs w:val="24"/>
        </w:rPr>
        <w:t xml:space="preserve"> My library </w:t>
      </w:r>
      <w:proofErr w:type="gramStart"/>
      <w:r w:rsidRPr="00CB01B6">
        <w:rPr>
          <w:rFonts w:ascii="Times New Roman" w:hAnsi="Times New Roman" w:cs="Times New Roman"/>
          <w:sz w:val="24"/>
          <w:szCs w:val="24"/>
        </w:rPr>
        <w:t>Any</w:t>
      </w:r>
      <w:proofErr w:type="gramEnd"/>
      <w:r w:rsidRPr="00CB01B6">
        <w:rPr>
          <w:rFonts w:ascii="Times New Roman" w:hAnsi="Times New Roman" w:cs="Times New Roman"/>
          <w:sz w:val="24"/>
          <w:szCs w:val="24"/>
        </w:rPr>
        <w:t xml:space="preserve"> time Since 2016 Since 2015 Since 2012</w:t>
      </w:r>
    </w:p>
    <w:p w:rsidR="0095267A" w:rsidRPr="00CB01B6" w:rsidRDefault="0095267A" w:rsidP="00411BE6">
      <w:pPr>
        <w:autoSpaceDE w:val="0"/>
        <w:autoSpaceDN w:val="0"/>
        <w:adjustRightInd w:val="0"/>
        <w:spacing w:after="0" w:line="480" w:lineRule="auto"/>
        <w:ind w:left="720" w:hanging="720"/>
        <w:rPr>
          <w:rFonts w:ascii="Times New Roman" w:hAnsi="Times New Roman" w:cs="Times New Roman"/>
          <w:sz w:val="24"/>
          <w:szCs w:val="24"/>
        </w:rPr>
      </w:pPr>
      <w:r w:rsidRPr="00CB01B6">
        <w:rPr>
          <w:rFonts w:ascii="Times New Roman" w:hAnsi="Times New Roman" w:cs="Times New Roman"/>
          <w:sz w:val="24"/>
          <w:szCs w:val="24"/>
        </w:rPr>
        <w:t xml:space="preserve">Custom range... Sort by relevance Sort by date include patents include citations researchgate.net Learning from information systems failures by using narrative and ante-narrative </w:t>
      </w:r>
      <w:r w:rsidRPr="00CB01B6">
        <w:rPr>
          <w:rFonts w:ascii="Times New Roman" w:hAnsi="Times New Roman" w:cs="Times New Roman"/>
          <w:sz w:val="24"/>
          <w:szCs w:val="24"/>
        </w:rPr>
        <w:lastRenderedPageBreak/>
        <w:t xml:space="preserve">methods. </w:t>
      </w:r>
      <w:r w:rsidRPr="00CB01B6">
        <w:rPr>
          <w:rFonts w:ascii="Times New Roman" w:hAnsi="Times New Roman" w:cs="Times New Roman"/>
          <w:i/>
          <w:iCs/>
          <w:sz w:val="24"/>
          <w:szCs w:val="24"/>
        </w:rPr>
        <w:t>Proceeding SAICSIT '03 Proceedings of the 2003 annual</w:t>
      </w:r>
      <w:r w:rsidRPr="00CB01B6">
        <w:rPr>
          <w:rFonts w:ascii="Times New Roman" w:hAnsi="Times New Roman" w:cs="Times New Roman"/>
          <w:sz w:val="24"/>
          <w:szCs w:val="24"/>
        </w:rPr>
        <w:t xml:space="preserve"> </w:t>
      </w:r>
      <w:r w:rsidRPr="00CB01B6">
        <w:rPr>
          <w:rFonts w:ascii="Times New Roman" w:hAnsi="Times New Roman" w:cs="Times New Roman"/>
          <w:i/>
          <w:iCs/>
          <w:sz w:val="24"/>
          <w:szCs w:val="24"/>
        </w:rPr>
        <w:t>research conference of the South African institute of computer scientists and</w:t>
      </w:r>
      <w:r w:rsidRPr="00CB01B6">
        <w:rPr>
          <w:rFonts w:ascii="Times New Roman" w:hAnsi="Times New Roman" w:cs="Times New Roman"/>
          <w:sz w:val="24"/>
          <w:szCs w:val="24"/>
        </w:rPr>
        <w:t xml:space="preserve"> </w:t>
      </w:r>
      <w:r w:rsidRPr="00CB01B6">
        <w:rPr>
          <w:rFonts w:ascii="Times New Roman" w:hAnsi="Times New Roman" w:cs="Times New Roman"/>
          <w:i/>
          <w:iCs/>
          <w:sz w:val="24"/>
          <w:szCs w:val="24"/>
        </w:rPr>
        <w:t>information technologists on Enablement through technology</w:t>
      </w:r>
      <w:r w:rsidRPr="00CB01B6">
        <w:rPr>
          <w:rFonts w:ascii="Times New Roman" w:hAnsi="Times New Roman" w:cs="Times New Roman"/>
          <w:sz w:val="24"/>
          <w:szCs w:val="24"/>
        </w:rPr>
        <w:t>, pp.137-142.</w:t>
      </w:r>
    </w:p>
    <w:p w:rsidR="0095267A" w:rsidRPr="00CB01B6" w:rsidRDefault="0095267A" w:rsidP="00411BE6">
      <w:pPr>
        <w:autoSpaceDE w:val="0"/>
        <w:autoSpaceDN w:val="0"/>
        <w:adjustRightInd w:val="0"/>
        <w:spacing w:after="0" w:line="480" w:lineRule="auto"/>
        <w:ind w:left="720" w:hanging="720"/>
        <w:rPr>
          <w:rFonts w:ascii="Times New Roman" w:hAnsi="Times New Roman" w:cs="Times New Roman"/>
          <w:sz w:val="24"/>
          <w:szCs w:val="24"/>
        </w:rPr>
      </w:pPr>
      <w:r w:rsidRPr="00CB01B6">
        <w:rPr>
          <w:rFonts w:ascii="Times New Roman" w:hAnsi="Times New Roman" w:cs="Times New Roman"/>
          <w:sz w:val="24"/>
          <w:szCs w:val="24"/>
        </w:rPr>
        <w:t xml:space="preserve">Davis, K. (2014). </w:t>
      </w:r>
      <w:proofErr w:type="gramStart"/>
      <w:r w:rsidRPr="00CB01B6">
        <w:rPr>
          <w:rFonts w:ascii="Times New Roman" w:hAnsi="Times New Roman" w:cs="Times New Roman"/>
          <w:sz w:val="24"/>
          <w:szCs w:val="24"/>
        </w:rPr>
        <w:t>Different stakeholder groups and their perceptions of project success.</w:t>
      </w:r>
      <w:proofErr w:type="gramEnd"/>
      <w:r w:rsidRPr="00CB01B6">
        <w:rPr>
          <w:rFonts w:ascii="Times New Roman" w:hAnsi="Times New Roman" w:cs="Times New Roman"/>
          <w:sz w:val="24"/>
          <w:szCs w:val="24"/>
        </w:rPr>
        <w:t xml:space="preserve"> </w:t>
      </w:r>
      <w:proofErr w:type="gramStart"/>
      <w:r w:rsidRPr="00CB01B6">
        <w:rPr>
          <w:rFonts w:ascii="Times New Roman" w:hAnsi="Times New Roman" w:cs="Times New Roman"/>
          <w:i/>
          <w:iCs/>
          <w:sz w:val="24"/>
          <w:szCs w:val="24"/>
        </w:rPr>
        <w:t>International Journal of Project Management</w:t>
      </w:r>
      <w:r w:rsidRPr="00CB01B6">
        <w:rPr>
          <w:rFonts w:ascii="Times New Roman" w:hAnsi="Times New Roman" w:cs="Times New Roman"/>
          <w:sz w:val="24"/>
          <w:szCs w:val="24"/>
        </w:rPr>
        <w:t>, 32(2), pp.189-201.</w:t>
      </w:r>
      <w:proofErr w:type="gramEnd"/>
    </w:p>
    <w:p w:rsidR="0095267A" w:rsidRPr="00CB01B6" w:rsidRDefault="0095267A" w:rsidP="00411BE6">
      <w:pPr>
        <w:autoSpaceDE w:val="0"/>
        <w:autoSpaceDN w:val="0"/>
        <w:adjustRightInd w:val="0"/>
        <w:spacing w:after="0" w:line="480" w:lineRule="auto"/>
        <w:ind w:left="720" w:hanging="720"/>
        <w:rPr>
          <w:rFonts w:ascii="Times New Roman" w:hAnsi="Times New Roman" w:cs="Times New Roman"/>
          <w:sz w:val="24"/>
          <w:szCs w:val="24"/>
        </w:rPr>
      </w:pPr>
      <w:proofErr w:type="gramStart"/>
      <w:r w:rsidRPr="00CB01B6">
        <w:rPr>
          <w:rFonts w:ascii="Times New Roman" w:hAnsi="Times New Roman" w:cs="Times New Roman"/>
          <w:sz w:val="24"/>
          <w:szCs w:val="24"/>
        </w:rPr>
        <w:t>Elliott, D. and Stern, J. (1997).</w:t>
      </w:r>
      <w:proofErr w:type="gramEnd"/>
      <w:r w:rsidRPr="00CB01B6">
        <w:rPr>
          <w:rFonts w:ascii="Times New Roman" w:hAnsi="Times New Roman" w:cs="Times New Roman"/>
          <w:sz w:val="24"/>
          <w:szCs w:val="24"/>
        </w:rPr>
        <w:t xml:space="preserve"> </w:t>
      </w:r>
      <w:proofErr w:type="gramStart"/>
      <w:r w:rsidRPr="00CB01B6">
        <w:rPr>
          <w:rFonts w:ascii="Times New Roman" w:hAnsi="Times New Roman" w:cs="Times New Roman"/>
          <w:i/>
          <w:iCs/>
          <w:sz w:val="24"/>
          <w:szCs w:val="24"/>
        </w:rPr>
        <w:t>Research ethics</w:t>
      </w:r>
      <w:r w:rsidRPr="00CB01B6">
        <w:rPr>
          <w:rFonts w:ascii="Times New Roman" w:hAnsi="Times New Roman" w:cs="Times New Roman"/>
          <w:sz w:val="24"/>
          <w:szCs w:val="24"/>
        </w:rPr>
        <w:t>.</w:t>
      </w:r>
      <w:proofErr w:type="gramEnd"/>
      <w:r w:rsidRPr="00CB01B6">
        <w:rPr>
          <w:rFonts w:ascii="Times New Roman" w:hAnsi="Times New Roman" w:cs="Times New Roman"/>
          <w:sz w:val="24"/>
          <w:szCs w:val="24"/>
        </w:rPr>
        <w:t xml:space="preserve"> 1st ed. Hanover, NH: University Press of New England.</w:t>
      </w:r>
    </w:p>
    <w:p w:rsidR="0095267A" w:rsidRPr="00CB01B6" w:rsidRDefault="0095267A" w:rsidP="00411BE6">
      <w:pPr>
        <w:autoSpaceDE w:val="0"/>
        <w:autoSpaceDN w:val="0"/>
        <w:adjustRightInd w:val="0"/>
        <w:spacing w:after="0" w:line="480" w:lineRule="auto"/>
        <w:ind w:left="720" w:hanging="720"/>
        <w:rPr>
          <w:rFonts w:ascii="Times New Roman" w:hAnsi="Times New Roman" w:cs="Times New Roman"/>
          <w:sz w:val="24"/>
          <w:szCs w:val="24"/>
        </w:rPr>
      </w:pPr>
      <w:proofErr w:type="spellStart"/>
      <w:proofErr w:type="gramStart"/>
      <w:r w:rsidRPr="00CB01B6">
        <w:rPr>
          <w:rFonts w:ascii="Times New Roman" w:hAnsi="Times New Roman" w:cs="Times New Roman"/>
          <w:sz w:val="24"/>
          <w:szCs w:val="24"/>
        </w:rPr>
        <w:t>Easterby</w:t>
      </w:r>
      <w:proofErr w:type="spellEnd"/>
      <w:r w:rsidRPr="00CB01B6">
        <w:rPr>
          <w:rFonts w:ascii="Times New Roman" w:hAnsi="Times New Roman" w:cs="Times New Roman"/>
          <w:sz w:val="24"/>
          <w:szCs w:val="24"/>
        </w:rPr>
        <w:t>-Smith, M., Thorpe, R. and Jackson, P. (2015).</w:t>
      </w:r>
      <w:proofErr w:type="gramEnd"/>
      <w:r w:rsidRPr="00CB01B6">
        <w:rPr>
          <w:rFonts w:ascii="Times New Roman" w:hAnsi="Times New Roman" w:cs="Times New Roman"/>
          <w:sz w:val="24"/>
          <w:szCs w:val="24"/>
        </w:rPr>
        <w:t xml:space="preserve"> </w:t>
      </w:r>
      <w:proofErr w:type="gramStart"/>
      <w:r w:rsidRPr="00CB01B6">
        <w:rPr>
          <w:rFonts w:ascii="Times New Roman" w:hAnsi="Times New Roman" w:cs="Times New Roman"/>
          <w:i/>
          <w:iCs/>
          <w:sz w:val="24"/>
          <w:szCs w:val="24"/>
        </w:rPr>
        <w:t>Management and business research</w:t>
      </w:r>
      <w:r w:rsidRPr="00CB01B6">
        <w:rPr>
          <w:rFonts w:ascii="Times New Roman" w:hAnsi="Times New Roman" w:cs="Times New Roman"/>
          <w:sz w:val="24"/>
          <w:szCs w:val="24"/>
        </w:rPr>
        <w:t>.</w:t>
      </w:r>
      <w:proofErr w:type="gramEnd"/>
      <w:r w:rsidRPr="00CB01B6">
        <w:rPr>
          <w:rFonts w:ascii="Times New Roman" w:hAnsi="Times New Roman" w:cs="Times New Roman"/>
          <w:sz w:val="24"/>
          <w:szCs w:val="24"/>
        </w:rPr>
        <w:t xml:space="preserve"> 1st </w:t>
      </w:r>
      <w:proofErr w:type="gramStart"/>
      <w:r w:rsidRPr="00CB01B6">
        <w:rPr>
          <w:rFonts w:ascii="Times New Roman" w:hAnsi="Times New Roman" w:cs="Times New Roman"/>
          <w:sz w:val="24"/>
          <w:szCs w:val="24"/>
        </w:rPr>
        <w:t>ed</w:t>
      </w:r>
      <w:proofErr w:type="gramEnd"/>
      <w:r w:rsidRPr="00CB01B6">
        <w:rPr>
          <w:rFonts w:ascii="Times New Roman" w:hAnsi="Times New Roman" w:cs="Times New Roman"/>
          <w:sz w:val="24"/>
          <w:szCs w:val="24"/>
        </w:rPr>
        <w:t>.</w:t>
      </w:r>
    </w:p>
    <w:p w:rsidR="0095267A" w:rsidRPr="00CB01B6" w:rsidRDefault="0095267A" w:rsidP="00411BE6">
      <w:pPr>
        <w:autoSpaceDE w:val="0"/>
        <w:autoSpaceDN w:val="0"/>
        <w:adjustRightInd w:val="0"/>
        <w:spacing w:after="0" w:line="480" w:lineRule="auto"/>
        <w:ind w:left="720" w:hanging="720"/>
        <w:rPr>
          <w:rFonts w:ascii="Times New Roman" w:hAnsi="Times New Roman" w:cs="Times New Roman"/>
          <w:sz w:val="24"/>
          <w:szCs w:val="24"/>
        </w:rPr>
      </w:pPr>
      <w:proofErr w:type="gramStart"/>
      <w:r w:rsidRPr="00CB01B6">
        <w:rPr>
          <w:rFonts w:ascii="Times New Roman" w:hAnsi="Times New Roman" w:cs="Times New Roman"/>
          <w:sz w:val="24"/>
          <w:szCs w:val="24"/>
        </w:rPr>
        <w:t xml:space="preserve">Guest, G., </w:t>
      </w:r>
      <w:proofErr w:type="spellStart"/>
      <w:r w:rsidRPr="00CB01B6">
        <w:rPr>
          <w:rFonts w:ascii="Times New Roman" w:hAnsi="Times New Roman" w:cs="Times New Roman"/>
          <w:sz w:val="24"/>
          <w:szCs w:val="24"/>
        </w:rPr>
        <w:t>MacQueen</w:t>
      </w:r>
      <w:proofErr w:type="spellEnd"/>
      <w:r w:rsidRPr="00CB01B6">
        <w:rPr>
          <w:rFonts w:ascii="Times New Roman" w:hAnsi="Times New Roman" w:cs="Times New Roman"/>
          <w:sz w:val="24"/>
          <w:szCs w:val="24"/>
        </w:rPr>
        <w:t xml:space="preserve">, K. and </w:t>
      </w:r>
      <w:proofErr w:type="spellStart"/>
      <w:r w:rsidRPr="00CB01B6">
        <w:rPr>
          <w:rFonts w:ascii="Times New Roman" w:hAnsi="Times New Roman" w:cs="Times New Roman"/>
          <w:sz w:val="24"/>
          <w:szCs w:val="24"/>
        </w:rPr>
        <w:t>Namey</w:t>
      </w:r>
      <w:proofErr w:type="spellEnd"/>
      <w:r w:rsidRPr="00CB01B6">
        <w:rPr>
          <w:rFonts w:ascii="Times New Roman" w:hAnsi="Times New Roman" w:cs="Times New Roman"/>
          <w:sz w:val="24"/>
          <w:szCs w:val="24"/>
        </w:rPr>
        <w:t>, E. (2012).</w:t>
      </w:r>
      <w:proofErr w:type="gramEnd"/>
      <w:r w:rsidRPr="00CB01B6">
        <w:rPr>
          <w:rFonts w:ascii="Times New Roman" w:hAnsi="Times New Roman" w:cs="Times New Roman"/>
          <w:sz w:val="24"/>
          <w:szCs w:val="24"/>
        </w:rPr>
        <w:t xml:space="preserve"> </w:t>
      </w:r>
      <w:proofErr w:type="gramStart"/>
      <w:r w:rsidRPr="00CB01B6">
        <w:rPr>
          <w:rFonts w:ascii="Times New Roman" w:hAnsi="Times New Roman" w:cs="Times New Roman"/>
          <w:i/>
          <w:iCs/>
          <w:sz w:val="24"/>
          <w:szCs w:val="24"/>
        </w:rPr>
        <w:t>Applied thematic analysis</w:t>
      </w:r>
      <w:r w:rsidRPr="00CB01B6">
        <w:rPr>
          <w:rFonts w:ascii="Times New Roman" w:hAnsi="Times New Roman" w:cs="Times New Roman"/>
          <w:sz w:val="24"/>
          <w:szCs w:val="24"/>
        </w:rPr>
        <w:t>.</w:t>
      </w:r>
      <w:proofErr w:type="gramEnd"/>
      <w:r w:rsidRPr="00CB01B6">
        <w:rPr>
          <w:rFonts w:ascii="Times New Roman" w:hAnsi="Times New Roman" w:cs="Times New Roman"/>
          <w:sz w:val="24"/>
          <w:szCs w:val="24"/>
        </w:rPr>
        <w:t xml:space="preserve"> 1st ed. Los Angeles: Sage Publications.</w:t>
      </w:r>
    </w:p>
    <w:p w:rsidR="0095267A" w:rsidRPr="00CB01B6" w:rsidRDefault="0095267A" w:rsidP="00411BE6">
      <w:pPr>
        <w:autoSpaceDE w:val="0"/>
        <w:autoSpaceDN w:val="0"/>
        <w:adjustRightInd w:val="0"/>
        <w:spacing w:after="0" w:line="480" w:lineRule="auto"/>
        <w:ind w:left="720" w:hanging="720"/>
        <w:rPr>
          <w:rFonts w:ascii="Times New Roman" w:hAnsi="Times New Roman" w:cs="Times New Roman"/>
          <w:sz w:val="24"/>
          <w:szCs w:val="24"/>
        </w:rPr>
      </w:pPr>
      <w:proofErr w:type="gramStart"/>
      <w:r w:rsidRPr="00CB01B6">
        <w:rPr>
          <w:rFonts w:ascii="Times New Roman" w:hAnsi="Times New Roman" w:cs="Times New Roman"/>
          <w:sz w:val="24"/>
          <w:szCs w:val="24"/>
        </w:rPr>
        <w:t>Hair, J. (2011).</w:t>
      </w:r>
      <w:proofErr w:type="gramEnd"/>
      <w:r w:rsidRPr="00CB01B6">
        <w:rPr>
          <w:rFonts w:ascii="Times New Roman" w:hAnsi="Times New Roman" w:cs="Times New Roman"/>
          <w:sz w:val="24"/>
          <w:szCs w:val="24"/>
        </w:rPr>
        <w:t xml:space="preserve"> </w:t>
      </w:r>
      <w:r w:rsidRPr="00CB01B6">
        <w:rPr>
          <w:rFonts w:ascii="Times New Roman" w:hAnsi="Times New Roman" w:cs="Times New Roman"/>
          <w:i/>
          <w:iCs/>
          <w:sz w:val="24"/>
          <w:szCs w:val="24"/>
        </w:rPr>
        <w:t>Essentials of business research methods</w:t>
      </w:r>
      <w:r w:rsidRPr="00CB01B6">
        <w:rPr>
          <w:rFonts w:ascii="Times New Roman" w:hAnsi="Times New Roman" w:cs="Times New Roman"/>
          <w:sz w:val="24"/>
          <w:szCs w:val="24"/>
        </w:rPr>
        <w:t xml:space="preserve">. 3rd </w:t>
      </w:r>
      <w:proofErr w:type="gramStart"/>
      <w:r w:rsidRPr="00CB01B6">
        <w:rPr>
          <w:rFonts w:ascii="Times New Roman" w:hAnsi="Times New Roman" w:cs="Times New Roman"/>
          <w:sz w:val="24"/>
          <w:szCs w:val="24"/>
        </w:rPr>
        <w:t>ed</w:t>
      </w:r>
      <w:proofErr w:type="gramEnd"/>
      <w:r w:rsidRPr="00CB01B6">
        <w:rPr>
          <w:rFonts w:ascii="Times New Roman" w:hAnsi="Times New Roman" w:cs="Times New Roman"/>
          <w:sz w:val="24"/>
          <w:szCs w:val="24"/>
        </w:rPr>
        <w:t>.</w:t>
      </w:r>
    </w:p>
    <w:p w:rsidR="0095267A" w:rsidRPr="00CB01B6" w:rsidRDefault="0095267A" w:rsidP="00411BE6">
      <w:pPr>
        <w:autoSpaceDE w:val="0"/>
        <w:autoSpaceDN w:val="0"/>
        <w:adjustRightInd w:val="0"/>
        <w:spacing w:after="0" w:line="480" w:lineRule="auto"/>
        <w:ind w:left="720" w:hanging="720"/>
        <w:rPr>
          <w:rFonts w:ascii="Times New Roman" w:hAnsi="Times New Roman" w:cs="Times New Roman"/>
          <w:sz w:val="24"/>
          <w:szCs w:val="24"/>
        </w:rPr>
      </w:pPr>
      <w:proofErr w:type="gramStart"/>
      <w:r w:rsidRPr="00CB01B6">
        <w:rPr>
          <w:rFonts w:ascii="Times New Roman" w:hAnsi="Times New Roman" w:cs="Times New Roman"/>
          <w:sz w:val="24"/>
          <w:szCs w:val="24"/>
        </w:rPr>
        <w:t xml:space="preserve">Hammersley, M. and </w:t>
      </w:r>
      <w:proofErr w:type="spellStart"/>
      <w:r w:rsidRPr="00CB01B6">
        <w:rPr>
          <w:rFonts w:ascii="Times New Roman" w:hAnsi="Times New Roman" w:cs="Times New Roman"/>
          <w:sz w:val="24"/>
          <w:szCs w:val="24"/>
        </w:rPr>
        <w:t>Traianou</w:t>
      </w:r>
      <w:proofErr w:type="spellEnd"/>
      <w:r w:rsidRPr="00CB01B6">
        <w:rPr>
          <w:rFonts w:ascii="Times New Roman" w:hAnsi="Times New Roman" w:cs="Times New Roman"/>
          <w:sz w:val="24"/>
          <w:szCs w:val="24"/>
        </w:rPr>
        <w:t>, A. (2012).</w:t>
      </w:r>
      <w:proofErr w:type="gramEnd"/>
      <w:r w:rsidRPr="00CB01B6">
        <w:rPr>
          <w:rFonts w:ascii="Times New Roman" w:hAnsi="Times New Roman" w:cs="Times New Roman"/>
          <w:sz w:val="24"/>
          <w:szCs w:val="24"/>
        </w:rPr>
        <w:t xml:space="preserve"> </w:t>
      </w:r>
      <w:proofErr w:type="gramStart"/>
      <w:r w:rsidRPr="00CB01B6">
        <w:rPr>
          <w:rFonts w:ascii="Times New Roman" w:hAnsi="Times New Roman" w:cs="Times New Roman"/>
          <w:i/>
          <w:iCs/>
          <w:sz w:val="24"/>
          <w:szCs w:val="24"/>
        </w:rPr>
        <w:t>Ethics in qualitative research</w:t>
      </w:r>
      <w:r w:rsidRPr="00CB01B6">
        <w:rPr>
          <w:rFonts w:ascii="Times New Roman" w:hAnsi="Times New Roman" w:cs="Times New Roman"/>
          <w:sz w:val="24"/>
          <w:szCs w:val="24"/>
        </w:rPr>
        <w:t>.</w:t>
      </w:r>
      <w:proofErr w:type="gramEnd"/>
      <w:r w:rsidRPr="00CB01B6">
        <w:rPr>
          <w:rFonts w:ascii="Times New Roman" w:hAnsi="Times New Roman" w:cs="Times New Roman"/>
          <w:sz w:val="24"/>
          <w:szCs w:val="24"/>
        </w:rPr>
        <w:t xml:space="preserve"> 1st ed. Los Angeles [i.e. Thousand Oaks, Calif.]: SAGE Publications.</w:t>
      </w:r>
    </w:p>
    <w:p w:rsidR="0095267A" w:rsidRPr="00CB01B6" w:rsidRDefault="0095267A" w:rsidP="00411BE6">
      <w:pPr>
        <w:autoSpaceDE w:val="0"/>
        <w:autoSpaceDN w:val="0"/>
        <w:adjustRightInd w:val="0"/>
        <w:spacing w:after="0" w:line="480" w:lineRule="auto"/>
        <w:ind w:left="720" w:hanging="720"/>
        <w:rPr>
          <w:rFonts w:ascii="Times New Roman" w:hAnsi="Times New Roman" w:cs="Times New Roman"/>
          <w:i/>
          <w:iCs/>
          <w:sz w:val="24"/>
          <w:szCs w:val="24"/>
        </w:rPr>
      </w:pPr>
      <w:proofErr w:type="gramStart"/>
      <w:r w:rsidRPr="00CB01B6">
        <w:rPr>
          <w:rFonts w:ascii="Times New Roman" w:hAnsi="Times New Roman" w:cs="Times New Roman"/>
          <w:sz w:val="24"/>
          <w:szCs w:val="24"/>
        </w:rPr>
        <w:t>Hesse-</w:t>
      </w:r>
      <w:proofErr w:type="spellStart"/>
      <w:r w:rsidRPr="00CB01B6">
        <w:rPr>
          <w:rFonts w:ascii="Times New Roman" w:hAnsi="Times New Roman" w:cs="Times New Roman"/>
          <w:sz w:val="24"/>
          <w:szCs w:val="24"/>
        </w:rPr>
        <w:t>Biber</w:t>
      </w:r>
      <w:proofErr w:type="spellEnd"/>
      <w:r w:rsidRPr="00CB01B6">
        <w:rPr>
          <w:rFonts w:ascii="Times New Roman" w:hAnsi="Times New Roman" w:cs="Times New Roman"/>
          <w:sz w:val="24"/>
          <w:szCs w:val="24"/>
        </w:rPr>
        <w:t>, S. and Johnson, B. (2015).</w:t>
      </w:r>
      <w:proofErr w:type="gramEnd"/>
      <w:r w:rsidRPr="00CB01B6">
        <w:rPr>
          <w:rFonts w:ascii="Times New Roman" w:hAnsi="Times New Roman" w:cs="Times New Roman"/>
          <w:sz w:val="24"/>
          <w:szCs w:val="24"/>
        </w:rPr>
        <w:t xml:space="preserve"> </w:t>
      </w:r>
      <w:proofErr w:type="gramStart"/>
      <w:r w:rsidRPr="00CB01B6">
        <w:rPr>
          <w:rFonts w:ascii="Times New Roman" w:hAnsi="Times New Roman" w:cs="Times New Roman"/>
          <w:i/>
          <w:iCs/>
          <w:sz w:val="24"/>
          <w:szCs w:val="24"/>
        </w:rPr>
        <w:t>The Oxford handbook of multimethod and mixed methods research inquiry</w:t>
      </w:r>
      <w:r w:rsidRPr="00CB01B6">
        <w:rPr>
          <w:rFonts w:ascii="Times New Roman" w:hAnsi="Times New Roman" w:cs="Times New Roman"/>
          <w:sz w:val="24"/>
          <w:szCs w:val="24"/>
        </w:rPr>
        <w:t>.</w:t>
      </w:r>
      <w:proofErr w:type="gramEnd"/>
      <w:r w:rsidRPr="00CB01B6">
        <w:rPr>
          <w:rFonts w:ascii="Times New Roman" w:hAnsi="Times New Roman" w:cs="Times New Roman"/>
          <w:sz w:val="24"/>
          <w:szCs w:val="24"/>
        </w:rPr>
        <w:t xml:space="preserve"> 1st </w:t>
      </w:r>
      <w:proofErr w:type="gramStart"/>
      <w:r w:rsidRPr="00CB01B6">
        <w:rPr>
          <w:rFonts w:ascii="Times New Roman" w:hAnsi="Times New Roman" w:cs="Times New Roman"/>
          <w:sz w:val="24"/>
          <w:szCs w:val="24"/>
        </w:rPr>
        <w:t>ed</w:t>
      </w:r>
      <w:proofErr w:type="gramEnd"/>
      <w:r w:rsidRPr="00CB01B6">
        <w:rPr>
          <w:rFonts w:ascii="Times New Roman" w:hAnsi="Times New Roman" w:cs="Times New Roman"/>
          <w:sz w:val="24"/>
          <w:szCs w:val="24"/>
        </w:rPr>
        <w:t>.</w:t>
      </w:r>
    </w:p>
    <w:p w:rsidR="0026141A" w:rsidRPr="00CB01B6" w:rsidRDefault="0095267A" w:rsidP="00411BE6">
      <w:pPr>
        <w:spacing w:line="480" w:lineRule="auto"/>
        <w:ind w:left="720" w:hanging="720"/>
        <w:rPr>
          <w:rFonts w:ascii="Times New Roman" w:hAnsi="Times New Roman" w:cs="Times New Roman"/>
          <w:sz w:val="24"/>
          <w:szCs w:val="24"/>
        </w:rPr>
      </w:pPr>
      <w:proofErr w:type="spellStart"/>
      <w:r w:rsidRPr="00CB01B6">
        <w:rPr>
          <w:rFonts w:ascii="Times New Roman" w:hAnsi="Times New Roman" w:cs="Times New Roman"/>
          <w:sz w:val="24"/>
          <w:szCs w:val="24"/>
        </w:rPr>
        <w:t>Jankowicz</w:t>
      </w:r>
      <w:proofErr w:type="spellEnd"/>
      <w:r w:rsidRPr="00CB01B6">
        <w:rPr>
          <w:rFonts w:ascii="Times New Roman" w:hAnsi="Times New Roman" w:cs="Times New Roman"/>
          <w:sz w:val="24"/>
          <w:szCs w:val="24"/>
        </w:rPr>
        <w:t xml:space="preserve">, A. (2005). </w:t>
      </w:r>
      <w:proofErr w:type="gramStart"/>
      <w:r w:rsidRPr="00CB01B6">
        <w:rPr>
          <w:rFonts w:ascii="Times New Roman" w:hAnsi="Times New Roman" w:cs="Times New Roman"/>
          <w:i/>
          <w:iCs/>
          <w:sz w:val="24"/>
          <w:szCs w:val="24"/>
        </w:rPr>
        <w:t>Business research projects</w:t>
      </w:r>
      <w:r w:rsidRPr="00CB01B6">
        <w:rPr>
          <w:rFonts w:ascii="Times New Roman" w:hAnsi="Times New Roman" w:cs="Times New Roman"/>
          <w:sz w:val="24"/>
          <w:szCs w:val="24"/>
        </w:rPr>
        <w:t>.</w:t>
      </w:r>
      <w:proofErr w:type="gramEnd"/>
      <w:r w:rsidRPr="00CB01B6">
        <w:rPr>
          <w:rFonts w:ascii="Times New Roman" w:hAnsi="Times New Roman" w:cs="Times New Roman"/>
          <w:sz w:val="24"/>
          <w:szCs w:val="24"/>
        </w:rPr>
        <w:t xml:space="preserve"> 1st ed. London: Thomson Learning.</w:t>
      </w:r>
    </w:p>
    <w:p w:rsidR="00CF03AD" w:rsidRPr="00CB01B6" w:rsidRDefault="00CF03AD" w:rsidP="00411BE6">
      <w:pPr>
        <w:spacing w:line="480" w:lineRule="auto"/>
        <w:rPr>
          <w:rFonts w:ascii="Times New Roman" w:hAnsi="Times New Roman" w:cs="Times New Roman"/>
          <w:sz w:val="24"/>
          <w:szCs w:val="24"/>
        </w:rPr>
      </w:pPr>
    </w:p>
    <w:p w:rsidR="001F0F8B" w:rsidRPr="00CB01B6" w:rsidRDefault="00A329B4" w:rsidP="00411BE6">
      <w:pPr>
        <w:spacing w:line="480" w:lineRule="auto"/>
        <w:jc w:val="center"/>
        <w:rPr>
          <w:rFonts w:ascii="Times New Roman" w:hAnsi="Times New Roman" w:cs="Times New Roman"/>
          <w:b/>
          <w:bCs/>
          <w:sz w:val="24"/>
          <w:szCs w:val="24"/>
          <w:u w:val="single"/>
        </w:rPr>
      </w:pPr>
      <w:r w:rsidRPr="00CB01B6">
        <w:rPr>
          <w:rFonts w:ascii="Times New Roman" w:hAnsi="Times New Roman" w:cs="Times New Roman"/>
          <w:b/>
          <w:bCs/>
          <w:sz w:val="24"/>
          <w:szCs w:val="24"/>
          <w:u w:val="single"/>
        </w:rPr>
        <w:t xml:space="preserve">LETTER OF INTRODUCTION </w:t>
      </w:r>
    </w:p>
    <w:p w:rsidR="001F0F8B" w:rsidRPr="00CB01B6" w:rsidRDefault="001F0F8B" w:rsidP="00411BE6">
      <w:pPr>
        <w:spacing w:line="480" w:lineRule="auto"/>
        <w:jc w:val="both"/>
        <w:rPr>
          <w:rFonts w:ascii="Times New Roman" w:hAnsi="Times New Roman" w:cs="Times New Roman"/>
          <w:bCs/>
          <w:sz w:val="24"/>
          <w:szCs w:val="24"/>
        </w:rPr>
      </w:pPr>
    </w:p>
    <w:p w:rsidR="001F0F8B" w:rsidRPr="00CB01B6" w:rsidRDefault="001F0F8B" w:rsidP="00411BE6">
      <w:pPr>
        <w:spacing w:line="480" w:lineRule="auto"/>
        <w:jc w:val="both"/>
        <w:rPr>
          <w:rFonts w:ascii="Times New Roman" w:hAnsi="Times New Roman" w:cs="Times New Roman"/>
          <w:bCs/>
          <w:sz w:val="24"/>
          <w:szCs w:val="24"/>
        </w:rPr>
      </w:pPr>
      <w:r w:rsidRPr="00CB01B6">
        <w:rPr>
          <w:rFonts w:ascii="Times New Roman" w:hAnsi="Times New Roman" w:cs="Times New Roman"/>
          <w:bCs/>
          <w:sz w:val="24"/>
          <w:szCs w:val="24"/>
        </w:rPr>
        <w:t>A</w:t>
      </w:r>
      <w:r w:rsidR="00527D76" w:rsidRPr="00CB01B6">
        <w:rPr>
          <w:rFonts w:ascii="Times New Roman" w:hAnsi="Times New Roman" w:cs="Times New Roman"/>
          <w:bCs/>
          <w:sz w:val="24"/>
          <w:szCs w:val="24"/>
        </w:rPr>
        <w:t>d</w:t>
      </w:r>
      <w:r w:rsidRPr="00CB01B6">
        <w:rPr>
          <w:rFonts w:ascii="Times New Roman" w:hAnsi="Times New Roman" w:cs="Times New Roman"/>
          <w:bCs/>
          <w:sz w:val="24"/>
          <w:szCs w:val="24"/>
        </w:rPr>
        <w:t>dress…..</w:t>
      </w:r>
    </w:p>
    <w:p w:rsidR="001F0F8B" w:rsidRPr="00CB01B6" w:rsidRDefault="001F0F8B" w:rsidP="00411BE6">
      <w:pPr>
        <w:spacing w:line="480" w:lineRule="auto"/>
        <w:jc w:val="both"/>
        <w:rPr>
          <w:rFonts w:ascii="Times New Roman" w:hAnsi="Times New Roman" w:cs="Times New Roman"/>
          <w:bCs/>
          <w:sz w:val="24"/>
          <w:szCs w:val="24"/>
        </w:rPr>
      </w:pPr>
      <w:r w:rsidRPr="00CB01B6">
        <w:rPr>
          <w:rFonts w:ascii="Times New Roman" w:hAnsi="Times New Roman" w:cs="Times New Roman"/>
          <w:bCs/>
          <w:sz w:val="24"/>
          <w:szCs w:val="24"/>
        </w:rPr>
        <w:t xml:space="preserve">Dear Respondent, </w:t>
      </w:r>
    </w:p>
    <w:p w:rsidR="001F0F8B" w:rsidRPr="00CB01B6" w:rsidRDefault="001F0F8B" w:rsidP="00411BE6">
      <w:pPr>
        <w:spacing w:line="480" w:lineRule="auto"/>
        <w:jc w:val="both"/>
        <w:rPr>
          <w:rFonts w:ascii="Times New Roman" w:hAnsi="Times New Roman" w:cs="Times New Roman"/>
          <w:bCs/>
          <w:sz w:val="24"/>
          <w:szCs w:val="24"/>
          <w:u w:val="single"/>
        </w:rPr>
      </w:pPr>
      <w:r w:rsidRPr="00CB01B6">
        <w:rPr>
          <w:rFonts w:ascii="Times New Roman" w:hAnsi="Times New Roman" w:cs="Times New Roman"/>
          <w:bCs/>
          <w:sz w:val="24"/>
          <w:szCs w:val="24"/>
          <w:u w:val="single"/>
        </w:rPr>
        <w:lastRenderedPageBreak/>
        <w:t xml:space="preserve">RE: FILLING OF RESEARCH QUESTIONNAIRE  </w:t>
      </w:r>
    </w:p>
    <w:p w:rsidR="001F0F8B" w:rsidRPr="00CB01B6" w:rsidRDefault="001F0F8B" w:rsidP="00411BE6">
      <w:pPr>
        <w:spacing w:line="480" w:lineRule="auto"/>
        <w:jc w:val="both"/>
        <w:rPr>
          <w:rFonts w:ascii="Times New Roman" w:hAnsi="Times New Roman" w:cs="Times New Roman"/>
          <w:bCs/>
          <w:sz w:val="24"/>
          <w:szCs w:val="24"/>
        </w:rPr>
      </w:pPr>
      <w:r w:rsidRPr="00CB01B6">
        <w:rPr>
          <w:rFonts w:ascii="Times New Roman" w:hAnsi="Times New Roman" w:cs="Times New Roman"/>
          <w:bCs/>
          <w:sz w:val="24"/>
          <w:szCs w:val="24"/>
        </w:rPr>
        <w:t xml:space="preserve">I am a student pursuing a degree in _______________at the University_________________. In bid to complete my coursework, I am required to undertake a research project in my line of study. </w:t>
      </w:r>
    </w:p>
    <w:p w:rsidR="001F0F8B" w:rsidRPr="00CB01B6" w:rsidRDefault="001F0F8B" w:rsidP="00411BE6">
      <w:pPr>
        <w:spacing w:line="480" w:lineRule="auto"/>
        <w:jc w:val="both"/>
        <w:rPr>
          <w:rFonts w:ascii="Times New Roman" w:hAnsi="Times New Roman" w:cs="Times New Roman"/>
          <w:bCs/>
          <w:sz w:val="24"/>
          <w:szCs w:val="24"/>
        </w:rPr>
      </w:pPr>
      <w:r w:rsidRPr="00CB01B6">
        <w:rPr>
          <w:rFonts w:ascii="Times New Roman" w:hAnsi="Times New Roman" w:cs="Times New Roman"/>
          <w:bCs/>
          <w:sz w:val="24"/>
          <w:szCs w:val="24"/>
        </w:rPr>
        <w:t xml:space="preserve">It is in this regard that I request you to assist in gathering information </w:t>
      </w:r>
      <w:proofErr w:type="gramStart"/>
      <w:r w:rsidRPr="00CB01B6">
        <w:rPr>
          <w:rFonts w:ascii="Times New Roman" w:hAnsi="Times New Roman" w:cs="Times New Roman"/>
          <w:bCs/>
          <w:sz w:val="24"/>
          <w:szCs w:val="24"/>
        </w:rPr>
        <w:t>pertaining</w:t>
      </w:r>
      <w:proofErr w:type="gramEnd"/>
      <w:r w:rsidRPr="00CB01B6">
        <w:rPr>
          <w:rFonts w:ascii="Times New Roman" w:hAnsi="Times New Roman" w:cs="Times New Roman"/>
          <w:bCs/>
          <w:sz w:val="24"/>
          <w:szCs w:val="24"/>
        </w:rPr>
        <w:t xml:space="preserve"> this research by filling the attached questionnaire. </w:t>
      </w:r>
    </w:p>
    <w:p w:rsidR="001F0F8B" w:rsidRPr="00CB01B6" w:rsidRDefault="001F0F8B" w:rsidP="00411BE6">
      <w:pPr>
        <w:spacing w:line="480" w:lineRule="auto"/>
        <w:jc w:val="both"/>
        <w:rPr>
          <w:rFonts w:ascii="Times New Roman" w:hAnsi="Times New Roman" w:cs="Times New Roman"/>
          <w:bCs/>
          <w:sz w:val="24"/>
          <w:szCs w:val="24"/>
        </w:rPr>
      </w:pPr>
      <w:r w:rsidRPr="00CB01B6">
        <w:rPr>
          <w:rFonts w:ascii="Times New Roman" w:hAnsi="Times New Roman" w:cs="Times New Roman"/>
          <w:bCs/>
          <w:sz w:val="24"/>
          <w:szCs w:val="24"/>
        </w:rPr>
        <w:t xml:space="preserve">The information you provide will be accorded with great confidentiality and your response much appreciated. </w:t>
      </w:r>
    </w:p>
    <w:p w:rsidR="001F0F8B" w:rsidRPr="00CB01B6" w:rsidRDefault="001F0F8B" w:rsidP="00411BE6">
      <w:pPr>
        <w:spacing w:line="480" w:lineRule="auto"/>
        <w:jc w:val="both"/>
        <w:rPr>
          <w:rFonts w:ascii="Times New Roman" w:hAnsi="Times New Roman" w:cs="Times New Roman"/>
          <w:bCs/>
          <w:sz w:val="24"/>
          <w:szCs w:val="24"/>
        </w:rPr>
      </w:pPr>
      <w:r w:rsidRPr="00CB01B6">
        <w:rPr>
          <w:rFonts w:ascii="Times New Roman" w:hAnsi="Times New Roman" w:cs="Times New Roman"/>
          <w:bCs/>
          <w:sz w:val="24"/>
          <w:szCs w:val="24"/>
        </w:rPr>
        <w:t>Thank you in advance.</w:t>
      </w:r>
    </w:p>
    <w:p w:rsidR="001F0F8B" w:rsidRPr="00CB01B6" w:rsidRDefault="001F0F8B" w:rsidP="00411BE6">
      <w:pPr>
        <w:spacing w:line="480" w:lineRule="auto"/>
        <w:jc w:val="both"/>
        <w:rPr>
          <w:rFonts w:ascii="Times New Roman" w:hAnsi="Times New Roman" w:cs="Times New Roman"/>
          <w:bCs/>
          <w:sz w:val="24"/>
          <w:szCs w:val="24"/>
        </w:rPr>
      </w:pPr>
      <w:r w:rsidRPr="00CB01B6">
        <w:rPr>
          <w:rFonts w:ascii="Times New Roman" w:hAnsi="Times New Roman" w:cs="Times New Roman"/>
          <w:bCs/>
          <w:sz w:val="24"/>
          <w:szCs w:val="24"/>
        </w:rPr>
        <w:t xml:space="preserve">Yours faithfully, </w:t>
      </w:r>
    </w:p>
    <w:p w:rsidR="001F0F8B" w:rsidRPr="00CB01B6" w:rsidRDefault="001F0F8B" w:rsidP="00411BE6">
      <w:pPr>
        <w:spacing w:line="480" w:lineRule="auto"/>
        <w:jc w:val="both"/>
        <w:rPr>
          <w:rFonts w:ascii="Times New Roman" w:hAnsi="Times New Roman" w:cs="Times New Roman"/>
          <w:bCs/>
          <w:sz w:val="24"/>
          <w:szCs w:val="24"/>
        </w:rPr>
      </w:pPr>
      <w:r w:rsidRPr="00CB01B6">
        <w:rPr>
          <w:rFonts w:ascii="Times New Roman" w:hAnsi="Times New Roman" w:cs="Times New Roman"/>
          <w:bCs/>
          <w:sz w:val="24"/>
          <w:szCs w:val="24"/>
        </w:rPr>
        <w:t xml:space="preserve">Name……….. </w:t>
      </w:r>
    </w:p>
    <w:p w:rsidR="00A329B4" w:rsidRPr="00CB01B6" w:rsidRDefault="00A329B4" w:rsidP="00411BE6">
      <w:pPr>
        <w:spacing w:line="480" w:lineRule="auto"/>
        <w:rPr>
          <w:rFonts w:ascii="Times New Roman" w:hAnsi="Times New Roman" w:cs="Times New Roman"/>
          <w:b/>
          <w:bCs/>
          <w:sz w:val="24"/>
          <w:szCs w:val="24"/>
          <w:u w:val="single"/>
        </w:rPr>
      </w:pPr>
    </w:p>
    <w:p w:rsidR="00A329B4" w:rsidRPr="00CB01B6" w:rsidRDefault="00A329B4" w:rsidP="00411BE6">
      <w:pPr>
        <w:spacing w:line="480" w:lineRule="auto"/>
        <w:jc w:val="center"/>
        <w:rPr>
          <w:rFonts w:ascii="Times New Roman" w:hAnsi="Times New Roman" w:cs="Times New Roman"/>
          <w:b/>
          <w:bCs/>
          <w:sz w:val="24"/>
          <w:szCs w:val="24"/>
          <w:u w:val="single"/>
        </w:rPr>
      </w:pPr>
    </w:p>
    <w:p w:rsidR="00A329B4" w:rsidRPr="00CB01B6" w:rsidRDefault="00A329B4" w:rsidP="00411BE6">
      <w:pPr>
        <w:spacing w:line="480" w:lineRule="auto"/>
        <w:jc w:val="center"/>
        <w:rPr>
          <w:rFonts w:ascii="Times New Roman" w:hAnsi="Times New Roman" w:cs="Times New Roman"/>
          <w:b/>
          <w:bCs/>
          <w:sz w:val="24"/>
          <w:szCs w:val="24"/>
          <w:u w:val="single"/>
        </w:rPr>
      </w:pPr>
    </w:p>
    <w:p w:rsidR="00A329B4" w:rsidRPr="00CB01B6" w:rsidRDefault="00A329B4" w:rsidP="00411BE6">
      <w:pPr>
        <w:spacing w:line="480" w:lineRule="auto"/>
        <w:jc w:val="center"/>
        <w:rPr>
          <w:rFonts w:ascii="Times New Roman" w:hAnsi="Times New Roman" w:cs="Times New Roman"/>
          <w:b/>
          <w:bCs/>
          <w:sz w:val="24"/>
          <w:szCs w:val="24"/>
          <w:u w:val="single"/>
        </w:rPr>
      </w:pPr>
    </w:p>
    <w:p w:rsidR="00A329B4" w:rsidRPr="00CB01B6" w:rsidRDefault="00A329B4" w:rsidP="00411BE6">
      <w:pPr>
        <w:spacing w:line="480" w:lineRule="auto"/>
        <w:jc w:val="center"/>
        <w:rPr>
          <w:rFonts w:ascii="Times New Roman" w:hAnsi="Times New Roman" w:cs="Times New Roman"/>
          <w:b/>
          <w:bCs/>
          <w:sz w:val="24"/>
          <w:szCs w:val="24"/>
          <w:u w:val="single"/>
        </w:rPr>
      </w:pPr>
    </w:p>
    <w:p w:rsidR="00A329B4" w:rsidRPr="00CB01B6" w:rsidRDefault="00A329B4" w:rsidP="00411BE6">
      <w:pPr>
        <w:spacing w:line="480" w:lineRule="auto"/>
        <w:jc w:val="center"/>
        <w:rPr>
          <w:rFonts w:ascii="Times New Roman" w:hAnsi="Times New Roman" w:cs="Times New Roman"/>
          <w:b/>
          <w:bCs/>
          <w:sz w:val="24"/>
          <w:szCs w:val="24"/>
          <w:u w:val="single"/>
        </w:rPr>
      </w:pPr>
    </w:p>
    <w:p w:rsidR="00A329B4" w:rsidRPr="00CB01B6" w:rsidRDefault="00A329B4" w:rsidP="00411BE6">
      <w:pPr>
        <w:spacing w:line="480" w:lineRule="auto"/>
        <w:jc w:val="center"/>
        <w:rPr>
          <w:rFonts w:ascii="Times New Roman" w:hAnsi="Times New Roman" w:cs="Times New Roman"/>
          <w:b/>
          <w:bCs/>
          <w:sz w:val="24"/>
          <w:szCs w:val="24"/>
          <w:u w:val="single"/>
        </w:rPr>
      </w:pPr>
    </w:p>
    <w:p w:rsidR="00A329B4" w:rsidRPr="00CB01B6" w:rsidRDefault="00A329B4" w:rsidP="00411BE6">
      <w:pPr>
        <w:spacing w:line="480" w:lineRule="auto"/>
        <w:rPr>
          <w:rFonts w:ascii="Times New Roman" w:hAnsi="Times New Roman" w:cs="Times New Roman"/>
          <w:b/>
          <w:bCs/>
          <w:sz w:val="24"/>
          <w:szCs w:val="24"/>
          <w:u w:val="single"/>
        </w:rPr>
      </w:pPr>
    </w:p>
    <w:p w:rsidR="00795F89" w:rsidRPr="00CB01B6" w:rsidRDefault="00795F89" w:rsidP="00411BE6">
      <w:pPr>
        <w:spacing w:line="480" w:lineRule="auto"/>
        <w:jc w:val="center"/>
        <w:rPr>
          <w:rFonts w:ascii="Times New Roman" w:hAnsi="Times New Roman" w:cs="Times New Roman"/>
          <w:b/>
          <w:bCs/>
          <w:sz w:val="24"/>
          <w:szCs w:val="24"/>
          <w:u w:val="single"/>
        </w:rPr>
      </w:pPr>
      <w:r w:rsidRPr="00CB01B6">
        <w:rPr>
          <w:rFonts w:ascii="Times New Roman" w:hAnsi="Times New Roman" w:cs="Times New Roman"/>
          <w:b/>
          <w:bCs/>
          <w:sz w:val="24"/>
          <w:szCs w:val="24"/>
          <w:u w:val="single"/>
        </w:rPr>
        <w:lastRenderedPageBreak/>
        <w:t>SURVEY QUESTIONNAIRE</w:t>
      </w:r>
    </w:p>
    <w:p w:rsidR="00795F89" w:rsidRPr="00CB01B6" w:rsidRDefault="00795F89" w:rsidP="00411BE6">
      <w:pPr>
        <w:spacing w:line="480" w:lineRule="auto"/>
        <w:rPr>
          <w:rFonts w:ascii="Times New Roman" w:hAnsi="Times New Roman" w:cs="Times New Roman"/>
          <w:b/>
          <w:sz w:val="24"/>
          <w:szCs w:val="24"/>
          <w:u w:val="single"/>
        </w:rPr>
      </w:pPr>
      <w:r w:rsidRPr="00CB01B6">
        <w:rPr>
          <w:rFonts w:ascii="Times New Roman" w:hAnsi="Times New Roman" w:cs="Times New Roman"/>
          <w:b/>
          <w:sz w:val="24"/>
          <w:szCs w:val="24"/>
          <w:u w:val="single"/>
        </w:rPr>
        <w:t xml:space="preserve">RESPONDENT BIOGRAPHY </w:t>
      </w:r>
    </w:p>
    <w:p w:rsidR="00795F89" w:rsidRPr="00CB01B6" w:rsidRDefault="00795F89"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First Name _____________________________________</w:t>
      </w:r>
    </w:p>
    <w:p w:rsidR="00795F89" w:rsidRPr="00CB01B6" w:rsidRDefault="00795F89"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Surname     _____________________________________</w:t>
      </w:r>
    </w:p>
    <w:p w:rsidR="00795F89" w:rsidRPr="00CB01B6" w:rsidRDefault="00795F89"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Age            _____________________________________</w:t>
      </w:r>
    </w:p>
    <w:p w:rsidR="00795F89" w:rsidRPr="00CB01B6" w:rsidRDefault="00795F89" w:rsidP="00411BE6">
      <w:pPr>
        <w:tabs>
          <w:tab w:val="left" w:pos="8100"/>
        </w:tabs>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Sex </w:t>
      </w:r>
      <w:r w:rsidRPr="00CB01B6">
        <w:rPr>
          <w:rFonts w:ascii="Times New Roman" w:hAnsi="Times New Roman" w:cs="Times New Roman"/>
          <w:sz w:val="24"/>
          <w:szCs w:val="24"/>
        </w:rPr>
        <w:tab/>
      </w:r>
    </w:p>
    <w:p w:rsidR="00795F89" w:rsidRPr="00CB01B6" w:rsidRDefault="00795F89" w:rsidP="00411BE6">
      <w:pPr>
        <w:tabs>
          <w:tab w:val="left" w:pos="4125"/>
        </w:tabs>
        <w:spacing w:line="480" w:lineRule="auto"/>
        <w:rPr>
          <w:rFonts w:ascii="Times New Roman" w:hAnsi="Times New Roman" w:cs="Times New Roman"/>
          <w:sz w:val="24"/>
          <w:szCs w:val="24"/>
        </w:rPr>
      </w:pPr>
      <w:r w:rsidRPr="00CB01B6">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5DE1C53A" wp14:editId="395829FF">
                <wp:simplePos x="0" y="0"/>
                <wp:positionH relativeFrom="column">
                  <wp:posOffset>914400</wp:posOffset>
                </wp:positionH>
                <wp:positionV relativeFrom="paragraph">
                  <wp:posOffset>22860</wp:posOffset>
                </wp:positionV>
                <wp:extent cx="209550" cy="190500"/>
                <wp:effectExtent l="0" t="0" r="19050" b="19050"/>
                <wp:wrapNone/>
                <wp:docPr id="55" name="Rectangle 55"/>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71742CA" id="Rectangle 55" o:spid="_x0000_s1026" style="position:absolute;margin-left:1in;margin-top:1.8pt;width:16.5pt;height:1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NVWdw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" filled="f" strokecolor="#1f4d78 [1604]" strokeweight="1pt"/>
            </w:pict>
          </mc:Fallback>
        </mc:AlternateContent>
      </w:r>
      <w:r w:rsidRPr="00CB01B6">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064FF302" wp14:editId="442A3F43">
                <wp:simplePos x="0" y="0"/>
                <wp:positionH relativeFrom="column">
                  <wp:posOffset>3181350</wp:posOffset>
                </wp:positionH>
                <wp:positionV relativeFrom="paragraph">
                  <wp:posOffset>3810</wp:posOffset>
                </wp:positionV>
                <wp:extent cx="209550" cy="1905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C921A15" id="Rectangle 2" o:spid="_x0000_s1026" style="position:absolute;margin-left:250.5pt;margin-top:.3pt;width:16.5pt;height: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oDdgIAAEM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" filled="f" strokecolor="#1f4d78 [1604]" strokeweight="1pt"/>
            </w:pict>
          </mc:Fallback>
        </mc:AlternateContent>
      </w:r>
      <w:r w:rsidRPr="00CB01B6">
        <w:rPr>
          <w:rFonts w:ascii="Times New Roman" w:hAnsi="Times New Roman" w:cs="Times New Roman"/>
          <w:sz w:val="24"/>
          <w:szCs w:val="24"/>
        </w:rPr>
        <w:t xml:space="preserve">          Male </w:t>
      </w:r>
      <w:r w:rsidRPr="00CB01B6">
        <w:rPr>
          <w:rFonts w:ascii="Times New Roman" w:hAnsi="Times New Roman" w:cs="Times New Roman"/>
          <w:sz w:val="24"/>
          <w:szCs w:val="24"/>
        </w:rPr>
        <w:tab/>
        <w:t>Female</w:t>
      </w:r>
    </w:p>
    <w:p w:rsidR="00795F89" w:rsidRPr="00CB01B6" w:rsidRDefault="00795F89"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Organization____________________________________ </w:t>
      </w:r>
    </w:p>
    <w:p w:rsidR="00795F89" w:rsidRPr="00CB01B6" w:rsidRDefault="00795F89"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Occupation _____________________________________</w:t>
      </w:r>
    </w:p>
    <w:p w:rsidR="00795F89" w:rsidRPr="00CB01B6" w:rsidRDefault="00795F89" w:rsidP="00411BE6">
      <w:pPr>
        <w:pStyle w:val="ListParagraph"/>
        <w:numPr>
          <w:ilvl w:val="0"/>
          <w:numId w:val="4"/>
        </w:numPr>
        <w:spacing w:line="480" w:lineRule="auto"/>
        <w:rPr>
          <w:rFonts w:ascii="Times New Roman" w:hAnsi="Times New Roman" w:cs="Times New Roman"/>
          <w:sz w:val="24"/>
          <w:szCs w:val="24"/>
        </w:rPr>
      </w:pPr>
      <w:r w:rsidRPr="00CB01B6">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3C9B546" wp14:editId="0C3C004C">
                <wp:simplePos x="0" y="0"/>
                <wp:positionH relativeFrom="column">
                  <wp:posOffset>514350</wp:posOffset>
                </wp:positionH>
                <wp:positionV relativeFrom="paragraph">
                  <wp:posOffset>349885</wp:posOffset>
                </wp:positionV>
                <wp:extent cx="209550" cy="1905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CBE6FD2" id="Rectangle 1" o:spid="_x0000_s1026" style="position:absolute;margin-left:40.5pt;margin-top:27.55pt;width:16.5pt;height:1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" filled="f" strokecolor="#1f4d78 [1604]" strokeweight="1pt"/>
            </w:pict>
          </mc:Fallback>
        </mc:AlternateContent>
      </w:r>
      <w:r w:rsidRPr="00CB01B6">
        <w:rPr>
          <w:rFonts w:ascii="Times New Roman" w:hAnsi="Times New Roman" w:cs="Times New Roman"/>
          <w:sz w:val="24"/>
          <w:szCs w:val="24"/>
        </w:rPr>
        <w:t xml:space="preserve">What is the nature of ownership of your organization? </w:t>
      </w:r>
    </w:p>
    <w:p w:rsidR="00795F89" w:rsidRPr="00CB01B6" w:rsidRDefault="00795F89" w:rsidP="00411BE6">
      <w:pPr>
        <w:pStyle w:val="ListParagraph"/>
        <w:spacing w:line="480" w:lineRule="auto"/>
        <w:rPr>
          <w:rFonts w:ascii="Times New Roman" w:hAnsi="Times New Roman" w:cs="Times New Roman"/>
          <w:sz w:val="24"/>
          <w:szCs w:val="24"/>
        </w:rPr>
      </w:pPr>
      <w:r w:rsidRPr="00CB01B6">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74E40A1F" wp14:editId="6B652F09">
                <wp:simplePos x="0" y="0"/>
                <wp:positionH relativeFrom="column">
                  <wp:posOffset>514350</wp:posOffset>
                </wp:positionH>
                <wp:positionV relativeFrom="paragraph">
                  <wp:posOffset>340360</wp:posOffset>
                </wp:positionV>
                <wp:extent cx="209550" cy="1905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F108DB2" id="Rectangle 3" o:spid="_x0000_s1026" style="position:absolute;margin-left:40.5pt;margin-top:26.8pt;width:16.5pt;height:1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" filled="f" strokecolor="#1f4d78 [1604]" strokeweight="1pt"/>
            </w:pict>
          </mc:Fallback>
        </mc:AlternateContent>
      </w:r>
      <w:r w:rsidRPr="00CB01B6">
        <w:rPr>
          <w:rFonts w:ascii="Times New Roman" w:hAnsi="Times New Roman" w:cs="Times New Roman"/>
          <w:sz w:val="24"/>
          <w:szCs w:val="24"/>
        </w:rPr>
        <w:t xml:space="preserve">         Locally Owned </w:t>
      </w:r>
    </w:p>
    <w:p w:rsidR="00795F89" w:rsidRPr="00CB01B6" w:rsidRDefault="00795F89" w:rsidP="00411BE6">
      <w:pPr>
        <w:pStyle w:val="ListParagraph"/>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         Foreign Owned </w:t>
      </w:r>
    </w:p>
    <w:p w:rsidR="00795F89" w:rsidRPr="00CB01B6" w:rsidRDefault="00795F89" w:rsidP="00411BE6">
      <w:pPr>
        <w:pStyle w:val="ListParagraph"/>
        <w:spacing w:line="480" w:lineRule="auto"/>
        <w:rPr>
          <w:rFonts w:ascii="Times New Roman" w:hAnsi="Times New Roman" w:cs="Times New Roman"/>
          <w:sz w:val="24"/>
          <w:szCs w:val="24"/>
        </w:rPr>
      </w:pPr>
      <w:r w:rsidRPr="00CB01B6">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23CA5C24" wp14:editId="253D8BE6">
                <wp:simplePos x="0" y="0"/>
                <wp:positionH relativeFrom="column">
                  <wp:posOffset>504825</wp:posOffset>
                </wp:positionH>
                <wp:positionV relativeFrom="paragraph">
                  <wp:posOffset>9525</wp:posOffset>
                </wp:positionV>
                <wp:extent cx="209550" cy="190500"/>
                <wp:effectExtent l="0" t="0" r="19050" b="19050"/>
                <wp:wrapNone/>
                <wp:docPr id="17" name="Rectangle 17"/>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F29E749" id="Rectangle 17" o:spid="_x0000_s1026" style="position:absolute;margin-left:39.75pt;margin-top:.75pt;width:16.5pt;height:1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" filled="f" strokecolor="#1f4d78 [1604]" strokeweight="1pt"/>
            </w:pict>
          </mc:Fallback>
        </mc:AlternateContent>
      </w:r>
      <w:r w:rsidRPr="00CB01B6">
        <w:rPr>
          <w:rFonts w:ascii="Times New Roman" w:hAnsi="Times New Roman" w:cs="Times New Roman"/>
          <w:sz w:val="24"/>
          <w:szCs w:val="24"/>
        </w:rPr>
        <w:t xml:space="preserve">         Both Foreign and locally owned</w:t>
      </w:r>
    </w:p>
    <w:p w:rsidR="00795F89" w:rsidRPr="00CB01B6" w:rsidRDefault="00795F89" w:rsidP="00411BE6">
      <w:pPr>
        <w:pStyle w:val="ListParagraph"/>
        <w:numPr>
          <w:ilvl w:val="0"/>
          <w:numId w:val="4"/>
        </w:numPr>
        <w:spacing w:line="480" w:lineRule="auto"/>
        <w:rPr>
          <w:rFonts w:ascii="Times New Roman" w:hAnsi="Times New Roman" w:cs="Times New Roman"/>
          <w:sz w:val="24"/>
          <w:szCs w:val="24"/>
        </w:rPr>
      </w:pPr>
      <w:r w:rsidRPr="00CB01B6">
        <w:rPr>
          <w:rFonts w:ascii="Times New Roman" w:hAnsi="Times New Roman" w:cs="Times New Roman"/>
          <w:sz w:val="24"/>
          <w:szCs w:val="24"/>
        </w:rPr>
        <w:t>Annual construction budget of your organization?</w:t>
      </w:r>
    </w:p>
    <w:p w:rsidR="00795F89" w:rsidRPr="00CB01B6" w:rsidRDefault="00795F89" w:rsidP="00411BE6">
      <w:pPr>
        <w:pStyle w:val="ListParagraph"/>
        <w:numPr>
          <w:ilvl w:val="0"/>
          <w:numId w:val="4"/>
        </w:numPr>
        <w:spacing w:line="480" w:lineRule="auto"/>
        <w:rPr>
          <w:rFonts w:ascii="Times New Roman" w:hAnsi="Times New Roman" w:cs="Times New Roman"/>
          <w:sz w:val="24"/>
          <w:szCs w:val="24"/>
        </w:rPr>
      </w:pPr>
      <w:r w:rsidRPr="00CB01B6">
        <w:rPr>
          <w:rFonts w:ascii="Times New Roman" w:hAnsi="Times New Roman" w:cs="Times New Roman"/>
          <w:sz w:val="24"/>
          <w:szCs w:val="24"/>
        </w:rPr>
        <w:t>Average annual number of project</w:t>
      </w:r>
    </w:p>
    <w:p w:rsidR="00795F89" w:rsidRPr="00CB01B6" w:rsidRDefault="00795F89" w:rsidP="00411BE6">
      <w:pPr>
        <w:pStyle w:val="ListParagraph"/>
        <w:numPr>
          <w:ilvl w:val="0"/>
          <w:numId w:val="4"/>
        </w:numPr>
        <w:spacing w:line="480" w:lineRule="auto"/>
        <w:rPr>
          <w:rFonts w:ascii="Times New Roman" w:hAnsi="Times New Roman" w:cs="Times New Roman"/>
          <w:sz w:val="24"/>
          <w:szCs w:val="24"/>
        </w:rPr>
      </w:pPr>
      <w:r w:rsidRPr="00CB01B6">
        <w:rPr>
          <w:rFonts w:ascii="Times New Roman" w:hAnsi="Times New Roman" w:cs="Times New Roman"/>
          <w:sz w:val="24"/>
          <w:szCs w:val="24"/>
        </w:rPr>
        <w:t>Project monetary size range in $</w:t>
      </w:r>
    </w:p>
    <w:p w:rsidR="00795F89" w:rsidRPr="00CB01B6" w:rsidRDefault="00795F89" w:rsidP="00411BE6">
      <w:pPr>
        <w:pStyle w:val="ListParagraph"/>
        <w:numPr>
          <w:ilvl w:val="0"/>
          <w:numId w:val="4"/>
        </w:numPr>
        <w:spacing w:line="480" w:lineRule="auto"/>
        <w:rPr>
          <w:rFonts w:ascii="Times New Roman" w:hAnsi="Times New Roman" w:cs="Times New Roman"/>
          <w:sz w:val="24"/>
          <w:szCs w:val="24"/>
        </w:rPr>
      </w:pPr>
      <w:r w:rsidRPr="00CB01B6">
        <w:rPr>
          <w:rFonts w:ascii="Times New Roman" w:hAnsi="Times New Roman" w:cs="Times New Roman"/>
          <w:sz w:val="24"/>
          <w:szCs w:val="24"/>
        </w:rPr>
        <w:t>Average monetary size of each typical project in $</w:t>
      </w:r>
    </w:p>
    <w:p w:rsidR="00795F89" w:rsidRPr="00CB01B6" w:rsidRDefault="00795F89" w:rsidP="00411BE6">
      <w:pPr>
        <w:pStyle w:val="ListParagraph"/>
        <w:numPr>
          <w:ilvl w:val="0"/>
          <w:numId w:val="4"/>
        </w:numPr>
        <w:spacing w:line="480" w:lineRule="auto"/>
        <w:rPr>
          <w:rFonts w:ascii="Times New Roman" w:hAnsi="Times New Roman" w:cs="Times New Roman"/>
          <w:sz w:val="24"/>
          <w:szCs w:val="24"/>
        </w:rPr>
      </w:pPr>
      <w:r w:rsidRPr="00CB01B6">
        <w:rPr>
          <w:rFonts w:ascii="Times New Roman" w:hAnsi="Times New Roman" w:cs="Times New Roman"/>
          <w:sz w:val="24"/>
          <w:szCs w:val="24"/>
        </w:rPr>
        <w:t>What is the rate of project completion of your organization?</w:t>
      </w:r>
    </w:p>
    <w:p w:rsidR="00795F89" w:rsidRPr="00CB01B6" w:rsidRDefault="00795F89" w:rsidP="00411BE6">
      <w:pPr>
        <w:pStyle w:val="ListParagraph"/>
        <w:spacing w:line="480" w:lineRule="auto"/>
        <w:rPr>
          <w:rFonts w:ascii="Times New Roman" w:hAnsi="Times New Roman" w:cs="Times New Roman"/>
          <w:sz w:val="24"/>
          <w:szCs w:val="24"/>
        </w:rPr>
      </w:pPr>
      <w:r w:rsidRPr="00CB01B6">
        <w:rPr>
          <w:rFonts w:ascii="Times New Roman" w:hAnsi="Times New Roman" w:cs="Times New Roman"/>
          <w:sz w:val="24"/>
          <w:szCs w:val="24"/>
        </w:rPr>
        <w:t>(</w:t>
      </w:r>
      <w:proofErr w:type="gramStart"/>
      <w:r w:rsidRPr="00CB01B6">
        <w:rPr>
          <w:rFonts w:ascii="Times New Roman" w:hAnsi="Times New Roman" w:cs="Times New Roman"/>
          <w:sz w:val="24"/>
          <w:szCs w:val="24"/>
        </w:rPr>
        <w:t>out</w:t>
      </w:r>
      <w:proofErr w:type="gramEnd"/>
      <w:r w:rsidRPr="00CB01B6">
        <w:rPr>
          <w:rFonts w:ascii="Times New Roman" w:hAnsi="Times New Roman" w:cs="Times New Roman"/>
          <w:sz w:val="24"/>
          <w:szCs w:val="24"/>
        </w:rPr>
        <w:t xml:space="preserve"> of every five projects)</w:t>
      </w:r>
    </w:p>
    <w:p w:rsidR="00795F89" w:rsidRPr="00CB01B6" w:rsidRDefault="00795F89" w:rsidP="00411BE6">
      <w:pPr>
        <w:pStyle w:val="ListParagraph"/>
        <w:numPr>
          <w:ilvl w:val="0"/>
          <w:numId w:val="4"/>
        </w:numPr>
        <w:spacing w:line="480" w:lineRule="auto"/>
        <w:rPr>
          <w:rFonts w:ascii="Times New Roman" w:hAnsi="Times New Roman" w:cs="Times New Roman"/>
          <w:sz w:val="24"/>
          <w:szCs w:val="24"/>
        </w:rPr>
      </w:pPr>
      <w:r w:rsidRPr="00CB01B6">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452CC095" wp14:editId="60E4FFA6">
                <wp:simplePos x="0" y="0"/>
                <wp:positionH relativeFrom="column">
                  <wp:posOffset>523875</wp:posOffset>
                </wp:positionH>
                <wp:positionV relativeFrom="paragraph">
                  <wp:posOffset>312420</wp:posOffset>
                </wp:positionV>
                <wp:extent cx="209550" cy="19050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BFB27AE" id="Rectangle 18" o:spid="_x0000_s1026" style="position:absolute;margin-left:41.25pt;margin-top:24.6pt;width:16.5pt;height:1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" filled="f" strokecolor="#1f4d78 [1604]" strokeweight="1pt"/>
            </w:pict>
          </mc:Fallback>
        </mc:AlternateContent>
      </w:r>
      <w:r w:rsidRPr="00CB01B6">
        <w:rPr>
          <w:rFonts w:ascii="Times New Roman" w:hAnsi="Times New Roman" w:cs="Times New Roman"/>
          <w:sz w:val="24"/>
          <w:szCs w:val="24"/>
        </w:rPr>
        <w:t xml:space="preserve">How do you find the business competition in your region? </w:t>
      </w:r>
    </w:p>
    <w:p w:rsidR="00795F89" w:rsidRPr="00CB01B6" w:rsidRDefault="00795F89" w:rsidP="00411BE6">
      <w:pPr>
        <w:pStyle w:val="ListParagraph"/>
        <w:spacing w:line="480" w:lineRule="auto"/>
        <w:rPr>
          <w:rFonts w:ascii="Times New Roman" w:hAnsi="Times New Roman" w:cs="Times New Roman"/>
          <w:sz w:val="24"/>
          <w:szCs w:val="24"/>
        </w:rPr>
      </w:pPr>
      <w:r w:rsidRPr="00CB01B6">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4C30763F" wp14:editId="7A351AC9">
                <wp:simplePos x="0" y="0"/>
                <wp:positionH relativeFrom="column">
                  <wp:posOffset>523875</wp:posOffset>
                </wp:positionH>
                <wp:positionV relativeFrom="paragraph">
                  <wp:posOffset>321945</wp:posOffset>
                </wp:positionV>
                <wp:extent cx="209550" cy="190500"/>
                <wp:effectExtent l="0" t="0" r="19050" b="19050"/>
                <wp:wrapNone/>
                <wp:docPr id="19" name="Rectangle 19"/>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9A08166" id="Rectangle 19" o:spid="_x0000_s1026" style="position:absolute;margin-left:41.25pt;margin-top:25.35pt;width:16.5pt;height:1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" filled="f" strokecolor="#1f4d78 [1604]" strokeweight="1pt"/>
            </w:pict>
          </mc:Fallback>
        </mc:AlternateContent>
      </w:r>
      <w:r w:rsidRPr="00CB01B6">
        <w:rPr>
          <w:rFonts w:ascii="Times New Roman" w:hAnsi="Times New Roman" w:cs="Times New Roman"/>
          <w:sz w:val="24"/>
          <w:szCs w:val="24"/>
        </w:rPr>
        <w:t xml:space="preserve">          Easy competition </w:t>
      </w:r>
    </w:p>
    <w:p w:rsidR="00795F89" w:rsidRPr="00CB01B6" w:rsidRDefault="00795F89" w:rsidP="00411BE6">
      <w:pPr>
        <w:pStyle w:val="ListParagraph"/>
        <w:spacing w:line="480" w:lineRule="auto"/>
        <w:rPr>
          <w:rFonts w:ascii="Times New Roman" w:hAnsi="Times New Roman" w:cs="Times New Roman"/>
          <w:sz w:val="24"/>
          <w:szCs w:val="24"/>
        </w:rPr>
      </w:pPr>
      <w:r w:rsidRPr="00CB01B6">
        <w:rPr>
          <w:rFonts w:ascii="Times New Roman" w:hAnsi="Times New Roman" w:cs="Times New Roman"/>
          <w:noProof/>
          <w:sz w:val="24"/>
          <w:szCs w:val="24"/>
        </w:rPr>
        <w:lastRenderedPageBreak/>
        <mc:AlternateContent>
          <mc:Choice Requires="wps">
            <w:drawing>
              <wp:anchor distT="0" distB="0" distL="114300" distR="114300" simplePos="0" relativeHeight="251670528" behindDoc="0" locked="0" layoutInCell="1" allowOverlap="1" wp14:anchorId="6251914C" wp14:editId="6E3FE93F">
                <wp:simplePos x="0" y="0"/>
                <wp:positionH relativeFrom="column">
                  <wp:posOffset>533400</wp:posOffset>
                </wp:positionH>
                <wp:positionV relativeFrom="paragraph">
                  <wp:posOffset>340995</wp:posOffset>
                </wp:positionV>
                <wp:extent cx="209550" cy="190500"/>
                <wp:effectExtent l="0" t="0" r="19050" b="19050"/>
                <wp:wrapNone/>
                <wp:docPr id="20" name="Rectangle 20"/>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23CA559" id="Rectangle 20" o:spid="_x0000_s1026" style="position:absolute;margin-left:42pt;margin-top:26.85pt;width:16.5pt;height:1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E1Bdg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" filled="f" strokecolor="#1f4d78 [1604]" strokeweight="1pt"/>
            </w:pict>
          </mc:Fallback>
        </mc:AlternateContent>
      </w:r>
      <w:r w:rsidRPr="00CB01B6">
        <w:rPr>
          <w:rFonts w:ascii="Times New Roman" w:hAnsi="Times New Roman" w:cs="Times New Roman"/>
          <w:sz w:val="24"/>
          <w:szCs w:val="24"/>
        </w:rPr>
        <w:t xml:space="preserve">          Fair competition </w:t>
      </w:r>
    </w:p>
    <w:p w:rsidR="00795F89" w:rsidRPr="00CB01B6" w:rsidRDefault="00795F89" w:rsidP="00411BE6">
      <w:pPr>
        <w:pStyle w:val="ListParagraph"/>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          Stiff competition </w:t>
      </w:r>
    </w:p>
    <w:p w:rsidR="00795F89" w:rsidRPr="00CB01B6" w:rsidRDefault="00795F89" w:rsidP="00411BE6">
      <w:pPr>
        <w:pStyle w:val="ListParagraph"/>
        <w:spacing w:line="480" w:lineRule="auto"/>
        <w:rPr>
          <w:rFonts w:ascii="Times New Roman" w:hAnsi="Times New Roman" w:cs="Times New Roman"/>
          <w:sz w:val="24"/>
          <w:szCs w:val="24"/>
        </w:rPr>
      </w:pPr>
      <w:r w:rsidRPr="00CB01B6">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24E41185" wp14:editId="5C80EA11">
                <wp:simplePos x="0" y="0"/>
                <wp:positionH relativeFrom="column">
                  <wp:posOffset>533400</wp:posOffset>
                </wp:positionH>
                <wp:positionV relativeFrom="paragraph">
                  <wp:posOffset>9525</wp:posOffset>
                </wp:positionV>
                <wp:extent cx="209550" cy="190500"/>
                <wp:effectExtent l="0" t="0" r="19050" b="19050"/>
                <wp:wrapNone/>
                <wp:docPr id="21" name="Rectangle 21"/>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E3B404D" id="Rectangle 21" o:spid="_x0000_s1026" style="position:absolute;margin-left:42pt;margin-top:.75pt;width:16.5pt;height:1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tg3dg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" filled="f" strokecolor="#1f4d78 [1604]" strokeweight="1pt"/>
            </w:pict>
          </mc:Fallback>
        </mc:AlternateContent>
      </w:r>
      <w:r w:rsidRPr="00CB01B6">
        <w:rPr>
          <w:rFonts w:ascii="Times New Roman" w:hAnsi="Times New Roman" w:cs="Times New Roman"/>
          <w:sz w:val="24"/>
          <w:szCs w:val="24"/>
        </w:rPr>
        <w:t xml:space="preserve">          Very Stiff competition</w:t>
      </w:r>
    </w:p>
    <w:p w:rsidR="005C54FA" w:rsidRPr="00CB01B6" w:rsidRDefault="005C54FA" w:rsidP="00411BE6">
      <w:pPr>
        <w:pStyle w:val="ListParagraph"/>
        <w:numPr>
          <w:ilvl w:val="0"/>
          <w:numId w:val="4"/>
        </w:num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How would you rate the average quality of construction projects in UAE </w:t>
      </w:r>
    </w:p>
    <w:p w:rsidR="005C54FA" w:rsidRPr="00CB01B6" w:rsidRDefault="005C54FA" w:rsidP="00411BE6">
      <w:pPr>
        <w:pStyle w:val="ListParagraph"/>
        <w:autoSpaceDE w:val="0"/>
        <w:autoSpaceDN w:val="0"/>
        <w:adjustRightInd w:val="0"/>
        <w:spacing w:line="480" w:lineRule="auto"/>
        <w:rPr>
          <w:rFonts w:ascii="Times New Roman" w:hAnsi="Times New Roman" w:cs="Times New Roman"/>
          <w:bCs/>
          <w:sz w:val="24"/>
          <w:szCs w:val="24"/>
        </w:rPr>
      </w:pPr>
      <w:r w:rsidRPr="00CB01B6">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28DE32CC" wp14:editId="6F4F84F0">
                <wp:simplePos x="0" y="0"/>
                <wp:positionH relativeFrom="column">
                  <wp:posOffset>542925</wp:posOffset>
                </wp:positionH>
                <wp:positionV relativeFrom="paragraph">
                  <wp:posOffset>8890</wp:posOffset>
                </wp:positionV>
                <wp:extent cx="209550" cy="190500"/>
                <wp:effectExtent l="0" t="0" r="19050" b="19050"/>
                <wp:wrapNone/>
                <wp:docPr id="33" name="Rectangle 33"/>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81140AC" id="Rectangle 33" o:spid="_x0000_s1026" style="position:absolute;margin-left:42.75pt;margin-top:.7pt;width:16.5pt;height:1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" filled="f" strokecolor="#1f4d78 [1604]" strokeweight="1pt"/>
            </w:pict>
          </mc:Fallback>
        </mc:AlternateContent>
      </w:r>
      <w:r w:rsidRPr="00CB01B6">
        <w:rPr>
          <w:rFonts w:ascii="Times New Roman" w:hAnsi="Times New Roman" w:cs="Times New Roman"/>
          <w:bCs/>
          <w:sz w:val="24"/>
          <w:szCs w:val="24"/>
        </w:rPr>
        <w:t xml:space="preserve">             Excellent Quality</w:t>
      </w:r>
    </w:p>
    <w:p w:rsidR="005C54FA" w:rsidRPr="00CB01B6" w:rsidRDefault="005C54FA" w:rsidP="00411BE6">
      <w:pPr>
        <w:pStyle w:val="ListParagraph"/>
        <w:autoSpaceDE w:val="0"/>
        <w:autoSpaceDN w:val="0"/>
        <w:adjustRightInd w:val="0"/>
        <w:spacing w:line="480" w:lineRule="auto"/>
        <w:rPr>
          <w:rFonts w:ascii="Times New Roman" w:hAnsi="Times New Roman" w:cs="Times New Roman"/>
          <w:bCs/>
          <w:sz w:val="24"/>
          <w:szCs w:val="24"/>
        </w:rPr>
      </w:pPr>
      <w:r w:rsidRPr="00CB01B6">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58ABDA4E" wp14:editId="53E2CA8F">
                <wp:simplePos x="0" y="0"/>
                <wp:positionH relativeFrom="margin">
                  <wp:posOffset>514350</wp:posOffset>
                </wp:positionH>
                <wp:positionV relativeFrom="paragraph">
                  <wp:posOffset>10160</wp:posOffset>
                </wp:positionV>
                <wp:extent cx="209550" cy="190500"/>
                <wp:effectExtent l="0" t="0" r="19050" b="19050"/>
                <wp:wrapNone/>
                <wp:docPr id="34" name="Rectangle 34"/>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75D6B12" id="Rectangle 34" o:spid="_x0000_s1026" style="position:absolute;margin-left:40.5pt;margin-top:.8pt;width:16.5pt;height:15pt;z-index:2516889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" filled="f" strokecolor="#1f4d78 [1604]" strokeweight="1pt">
                <w10:wrap anchorx="margin"/>
              </v:rect>
            </w:pict>
          </mc:Fallback>
        </mc:AlternateContent>
      </w:r>
      <w:r w:rsidRPr="00CB01B6">
        <w:rPr>
          <w:rFonts w:ascii="Times New Roman" w:hAnsi="Times New Roman" w:cs="Times New Roman"/>
          <w:bCs/>
          <w:sz w:val="24"/>
          <w:szCs w:val="24"/>
        </w:rPr>
        <w:t xml:space="preserve">            Above Average Quality</w:t>
      </w:r>
    </w:p>
    <w:p w:rsidR="005C54FA" w:rsidRPr="00CB01B6" w:rsidRDefault="005C54FA" w:rsidP="00411BE6">
      <w:pPr>
        <w:pStyle w:val="ListParagraph"/>
        <w:autoSpaceDE w:val="0"/>
        <w:autoSpaceDN w:val="0"/>
        <w:adjustRightInd w:val="0"/>
        <w:spacing w:line="480" w:lineRule="auto"/>
        <w:rPr>
          <w:rFonts w:ascii="Times New Roman" w:hAnsi="Times New Roman" w:cs="Times New Roman"/>
          <w:bCs/>
          <w:sz w:val="24"/>
          <w:szCs w:val="24"/>
        </w:rPr>
      </w:pPr>
      <w:r w:rsidRPr="00CB01B6">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4AF13769" wp14:editId="22E79149">
                <wp:simplePos x="0" y="0"/>
                <wp:positionH relativeFrom="margin">
                  <wp:posOffset>514350</wp:posOffset>
                </wp:positionH>
                <wp:positionV relativeFrom="paragraph">
                  <wp:posOffset>320675</wp:posOffset>
                </wp:positionV>
                <wp:extent cx="209550" cy="190500"/>
                <wp:effectExtent l="0" t="0" r="19050" b="19050"/>
                <wp:wrapNone/>
                <wp:docPr id="36" name="Rectangle 36"/>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08E312F" id="Rectangle 36" o:spid="_x0000_s1026" style="position:absolute;margin-left:40.5pt;margin-top:25.25pt;width:16.5pt;height:15pt;z-index:2516910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" filled="f" strokecolor="#1f4d78 [1604]" strokeweight="1pt">
                <w10:wrap anchorx="margin"/>
              </v:rect>
            </w:pict>
          </mc:Fallback>
        </mc:AlternateContent>
      </w:r>
      <w:r w:rsidRPr="00CB01B6">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3E81C330" wp14:editId="1329F037">
                <wp:simplePos x="0" y="0"/>
                <wp:positionH relativeFrom="margin">
                  <wp:posOffset>514350</wp:posOffset>
                </wp:positionH>
                <wp:positionV relativeFrom="paragraph">
                  <wp:posOffset>8255</wp:posOffset>
                </wp:positionV>
                <wp:extent cx="209550" cy="190500"/>
                <wp:effectExtent l="0" t="0" r="19050" b="19050"/>
                <wp:wrapNone/>
                <wp:docPr id="35" name="Rectangle 35"/>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A918EEA" id="Rectangle 35" o:spid="_x0000_s1026" style="position:absolute;margin-left:40.5pt;margin-top:.65pt;width:16.5pt;height:15pt;z-index:25168998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Tpldw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" filled="f" strokecolor="#1f4d78 [1604]" strokeweight="1pt">
                <w10:wrap anchorx="margin"/>
              </v:rect>
            </w:pict>
          </mc:Fallback>
        </mc:AlternateContent>
      </w:r>
      <w:r w:rsidRPr="00CB01B6">
        <w:rPr>
          <w:rFonts w:ascii="Times New Roman" w:hAnsi="Times New Roman" w:cs="Times New Roman"/>
          <w:bCs/>
          <w:sz w:val="24"/>
          <w:szCs w:val="24"/>
        </w:rPr>
        <w:t xml:space="preserve">            Average Quality</w:t>
      </w:r>
    </w:p>
    <w:p w:rsidR="005C54FA" w:rsidRPr="00CB01B6" w:rsidRDefault="005C54FA" w:rsidP="00411BE6">
      <w:pPr>
        <w:pStyle w:val="ListParagraph"/>
        <w:autoSpaceDE w:val="0"/>
        <w:autoSpaceDN w:val="0"/>
        <w:adjustRightInd w:val="0"/>
        <w:spacing w:line="480" w:lineRule="auto"/>
        <w:rPr>
          <w:rFonts w:ascii="Times New Roman" w:hAnsi="Times New Roman" w:cs="Times New Roman"/>
          <w:bCs/>
          <w:sz w:val="24"/>
          <w:szCs w:val="24"/>
        </w:rPr>
      </w:pPr>
      <w:r w:rsidRPr="00CB01B6">
        <w:rPr>
          <w:rFonts w:ascii="Times New Roman" w:hAnsi="Times New Roman" w:cs="Times New Roman"/>
          <w:bCs/>
          <w:sz w:val="24"/>
          <w:szCs w:val="24"/>
        </w:rPr>
        <w:t xml:space="preserve">            Below Average Quality</w:t>
      </w:r>
    </w:p>
    <w:p w:rsidR="005C54FA" w:rsidRPr="00CB01B6" w:rsidRDefault="005C54FA" w:rsidP="00411BE6">
      <w:pPr>
        <w:pStyle w:val="ListParagraph"/>
        <w:autoSpaceDE w:val="0"/>
        <w:autoSpaceDN w:val="0"/>
        <w:adjustRightInd w:val="0"/>
        <w:spacing w:line="480" w:lineRule="auto"/>
        <w:rPr>
          <w:rFonts w:ascii="Times New Roman" w:hAnsi="Times New Roman" w:cs="Times New Roman"/>
          <w:bCs/>
          <w:sz w:val="24"/>
          <w:szCs w:val="24"/>
        </w:rPr>
      </w:pPr>
      <w:r w:rsidRPr="00CB01B6">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28BD64B4" wp14:editId="04CD164D">
                <wp:simplePos x="0" y="0"/>
                <wp:positionH relativeFrom="margin">
                  <wp:posOffset>533400</wp:posOffset>
                </wp:positionH>
                <wp:positionV relativeFrom="paragraph">
                  <wp:posOffset>7620</wp:posOffset>
                </wp:positionV>
                <wp:extent cx="209550" cy="190500"/>
                <wp:effectExtent l="0" t="0" r="19050" b="19050"/>
                <wp:wrapNone/>
                <wp:docPr id="37" name="Rectangle 37"/>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3CA1C55" id="Rectangle 37" o:spid="_x0000_s1026" style="position:absolute;margin-left:42pt;margin-top:.6pt;width:16.5pt;height:15pt;z-index:25169203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" filled="f" strokecolor="#1f4d78 [1604]" strokeweight="1pt">
                <w10:wrap anchorx="margin"/>
              </v:rect>
            </w:pict>
          </mc:Fallback>
        </mc:AlternateContent>
      </w:r>
      <w:r w:rsidRPr="00CB01B6">
        <w:rPr>
          <w:rFonts w:ascii="Times New Roman" w:hAnsi="Times New Roman" w:cs="Times New Roman"/>
          <w:bCs/>
          <w:sz w:val="24"/>
          <w:szCs w:val="24"/>
        </w:rPr>
        <w:t xml:space="preserve">            Unsuccessful or Experienced Significant Quality Problems</w:t>
      </w:r>
    </w:p>
    <w:p w:rsidR="00795F89" w:rsidRPr="00CB01B6" w:rsidRDefault="00795F89" w:rsidP="00411BE6">
      <w:pPr>
        <w:pStyle w:val="ListParagraph"/>
        <w:numPr>
          <w:ilvl w:val="0"/>
          <w:numId w:val="4"/>
        </w:numPr>
        <w:spacing w:line="480" w:lineRule="auto"/>
        <w:rPr>
          <w:rFonts w:ascii="Times New Roman" w:hAnsi="Times New Roman" w:cs="Times New Roman"/>
          <w:sz w:val="24"/>
          <w:szCs w:val="24"/>
        </w:rPr>
      </w:pPr>
      <w:r w:rsidRPr="00CB01B6">
        <w:rPr>
          <w:rFonts w:ascii="Times New Roman" w:hAnsi="Times New Roman" w:cs="Times New Roman"/>
          <w:sz w:val="24"/>
          <w:szCs w:val="24"/>
        </w:rPr>
        <w:t>Have you been in your line of work for more than five years?</w:t>
      </w:r>
    </w:p>
    <w:p w:rsidR="00795F89" w:rsidRPr="00CB01B6" w:rsidRDefault="00795F89" w:rsidP="00411BE6">
      <w:pPr>
        <w:pStyle w:val="ListParagraph"/>
        <w:spacing w:line="480" w:lineRule="auto"/>
        <w:rPr>
          <w:rFonts w:ascii="Times New Roman" w:hAnsi="Times New Roman" w:cs="Times New Roman"/>
          <w:sz w:val="24"/>
          <w:szCs w:val="24"/>
        </w:rPr>
      </w:pPr>
      <w:r w:rsidRPr="00CB01B6">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58A06458" wp14:editId="1C365977">
                <wp:simplePos x="0" y="0"/>
                <wp:positionH relativeFrom="column">
                  <wp:posOffset>3095625</wp:posOffset>
                </wp:positionH>
                <wp:positionV relativeFrom="paragraph">
                  <wp:posOffset>43815</wp:posOffset>
                </wp:positionV>
                <wp:extent cx="209550" cy="190500"/>
                <wp:effectExtent l="0" t="0" r="19050" b="19050"/>
                <wp:wrapNone/>
                <wp:docPr id="22" name="Rectangle 22"/>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AD195AE" id="Rectangle 22" o:spid="_x0000_s1026" style="position:absolute;margin-left:243.75pt;margin-top:3.45pt;width:16.5pt;height:1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Wasdw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" filled="f" strokecolor="#1f4d78 [1604]" strokeweight="1pt"/>
            </w:pict>
          </mc:Fallback>
        </mc:AlternateContent>
      </w:r>
      <w:r w:rsidRPr="00CB01B6">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6C12E75F" wp14:editId="2C4309BF">
                <wp:simplePos x="0" y="0"/>
                <wp:positionH relativeFrom="column">
                  <wp:posOffset>923925</wp:posOffset>
                </wp:positionH>
                <wp:positionV relativeFrom="paragraph">
                  <wp:posOffset>8890</wp:posOffset>
                </wp:positionV>
                <wp:extent cx="209550" cy="1905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5B3525D" id="Rectangle 4" o:spid="_x0000_s1026" style="position:absolute;margin-left:72.75pt;margin-top:.7pt;width:16.5pt;height: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" filled="f" strokecolor="#1f4d78 [1604]" strokeweight="1pt"/>
            </w:pict>
          </mc:Fallback>
        </mc:AlternateContent>
      </w:r>
      <w:r w:rsidRPr="00CB01B6">
        <w:rPr>
          <w:rFonts w:ascii="Times New Roman" w:hAnsi="Times New Roman" w:cs="Times New Roman"/>
          <w:sz w:val="24"/>
          <w:szCs w:val="24"/>
        </w:rPr>
        <w:t>Yes</w:t>
      </w:r>
      <w:r w:rsidRPr="00CB01B6">
        <w:rPr>
          <w:rFonts w:ascii="Times New Roman" w:hAnsi="Times New Roman" w:cs="Times New Roman"/>
          <w:sz w:val="24"/>
          <w:szCs w:val="24"/>
        </w:rPr>
        <w:tab/>
        <w:t xml:space="preserve">                                         No</w:t>
      </w:r>
    </w:p>
    <w:p w:rsidR="00795F89" w:rsidRPr="00CB01B6" w:rsidRDefault="00795F89" w:rsidP="00411BE6">
      <w:pPr>
        <w:pStyle w:val="ListParagraph"/>
        <w:numPr>
          <w:ilvl w:val="0"/>
          <w:numId w:val="4"/>
        </w:numPr>
        <w:spacing w:line="480" w:lineRule="auto"/>
        <w:rPr>
          <w:rFonts w:ascii="Times New Roman" w:hAnsi="Times New Roman" w:cs="Times New Roman"/>
          <w:sz w:val="24"/>
          <w:szCs w:val="24"/>
        </w:rPr>
      </w:pPr>
      <w:r w:rsidRPr="00CB01B6">
        <w:rPr>
          <w:rFonts w:ascii="Times New Roman" w:hAnsi="Times New Roman" w:cs="Times New Roman"/>
          <w:sz w:val="24"/>
          <w:szCs w:val="24"/>
        </w:rPr>
        <w:t>Have you received any training about performance measurement systems?</w:t>
      </w:r>
    </w:p>
    <w:p w:rsidR="00795F89" w:rsidRPr="00CB01B6" w:rsidRDefault="00795F89" w:rsidP="00411BE6">
      <w:pPr>
        <w:pStyle w:val="ListParagraph"/>
        <w:spacing w:line="480" w:lineRule="auto"/>
        <w:rPr>
          <w:rFonts w:ascii="Times New Roman" w:hAnsi="Times New Roman" w:cs="Times New Roman"/>
          <w:sz w:val="24"/>
          <w:szCs w:val="24"/>
        </w:rPr>
      </w:pPr>
      <w:r w:rsidRPr="00CB01B6">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22D99CF6" wp14:editId="1167422A">
                <wp:simplePos x="0" y="0"/>
                <wp:positionH relativeFrom="column">
                  <wp:posOffset>3095625</wp:posOffset>
                </wp:positionH>
                <wp:positionV relativeFrom="paragraph">
                  <wp:posOffset>43815</wp:posOffset>
                </wp:positionV>
                <wp:extent cx="209550" cy="190500"/>
                <wp:effectExtent l="0" t="0" r="19050" b="19050"/>
                <wp:wrapNone/>
                <wp:docPr id="29" name="Rectangle 29"/>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0CB194A" id="Rectangle 29" o:spid="_x0000_s1026" style="position:absolute;margin-left:243.75pt;margin-top:3.45pt;width:16.5pt;height:1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" filled="f" strokecolor="#1f4d78 [1604]" strokeweight="1pt"/>
            </w:pict>
          </mc:Fallback>
        </mc:AlternateContent>
      </w:r>
      <w:r w:rsidRPr="00CB01B6">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416212F5" wp14:editId="6A7E28B4">
                <wp:simplePos x="0" y="0"/>
                <wp:positionH relativeFrom="column">
                  <wp:posOffset>923925</wp:posOffset>
                </wp:positionH>
                <wp:positionV relativeFrom="paragraph">
                  <wp:posOffset>8890</wp:posOffset>
                </wp:positionV>
                <wp:extent cx="209550" cy="190500"/>
                <wp:effectExtent l="0" t="0" r="19050" b="19050"/>
                <wp:wrapNone/>
                <wp:docPr id="30" name="Rectangle 30"/>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297118D" id="Rectangle 30" o:spid="_x0000_s1026" style="position:absolute;margin-left:72.75pt;margin-top:.7pt;width:16.5pt;height:1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ogSdg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" filled="f" strokecolor="#1f4d78 [1604]" strokeweight="1pt"/>
            </w:pict>
          </mc:Fallback>
        </mc:AlternateContent>
      </w:r>
      <w:r w:rsidRPr="00CB01B6">
        <w:rPr>
          <w:rFonts w:ascii="Times New Roman" w:hAnsi="Times New Roman" w:cs="Times New Roman"/>
          <w:sz w:val="24"/>
          <w:szCs w:val="24"/>
        </w:rPr>
        <w:t>Yes</w:t>
      </w:r>
      <w:r w:rsidRPr="00CB01B6">
        <w:rPr>
          <w:rFonts w:ascii="Times New Roman" w:hAnsi="Times New Roman" w:cs="Times New Roman"/>
          <w:sz w:val="24"/>
          <w:szCs w:val="24"/>
        </w:rPr>
        <w:tab/>
        <w:t xml:space="preserve">                                         No</w:t>
      </w:r>
    </w:p>
    <w:p w:rsidR="00795F89" w:rsidRPr="00CB01B6" w:rsidRDefault="00795F89" w:rsidP="00411BE6">
      <w:pPr>
        <w:pStyle w:val="ListParagraph"/>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If yes please specify: …………………….………..……………………..………… </w:t>
      </w:r>
    </w:p>
    <w:p w:rsidR="00795F89" w:rsidRPr="00CB01B6" w:rsidRDefault="00795F89" w:rsidP="00411BE6">
      <w:pPr>
        <w:pStyle w:val="ListParagraph"/>
        <w:numPr>
          <w:ilvl w:val="0"/>
          <w:numId w:val="4"/>
        </w:numPr>
        <w:spacing w:line="480" w:lineRule="auto"/>
        <w:rPr>
          <w:rFonts w:ascii="Times New Roman" w:hAnsi="Times New Roman" w:cs="Times New Roman"/>
          <w:sz w:val="24"/>
          <w:szCs w:val="24"/>
        </w:rPr>
      </w:pPr>
      <w:r w:rsidRPr="00CB01B6">
        <w:rPr>
          <w:rFonts w:ascii="Times New Roman" w:hAnsi="Times New Roman" w:cs="Times New Roman"/>
          <w:sz w:val="24"/>
          <w:szCs w:val="24"/>
        </w:rPr>
        <w:t>Do you have experience in measuring performance?  If yes please specify</w:t>
      </w:r>
    </w:p>
    <w:p w:rsidR="00795F89" w:rsidRPr="00CB01B6" w:rsidRDefault="00795F89" w:rsidP="00411BE6">
      <w:pPr>
        <w:pStyle w:val="ListParagraph"/>
        <w:spacing w:line="480" w:lineRule="auto"/>
        <w:rPr>
          <w:rFonts w:ascii="Times New Roman" w:hAnsi="Times New Roman" w:cs="Times New Roman"/>
          <w:sz w:val="24"/>
          <w:szCs w:val="24"/>
        </w:rPr>
      </w:pPr>
      <w:r w:rsidRPr="00CB01B6">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04EC6A38" wp14:editId="7CB39E3D">
                <wp:simplePos x="0" y="0"/>
                <wp:positionH relativeFrom="column">
                  <wp:posOffset>3095625</wp:posOffset>
                </wp:positionH>
                <wp:positionV relativeFrom="paragraph">
                  <wp:posOffset>43815</wp:posOffset>
                </wp:positionV>
                <wp:extent cx="209550" cy="190500"/>
                <wp:effectExtent l="0" t="0" r="19050" b="19050"/>
                <wp:wrapNone/>
                <wp:docPr id="31" name="Rectangle 31"/>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9E4CB9D" id="Rectangle 31" o:spid="_x0000_s1026" style="position:absolute;margin-left:243.75pt;margin-top:3.45pt;width:16.5pt;height:1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B1kdg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" filled="f" strokecolor="#1f4d78 [1604]" strokeweight="1pt"/>
            </w:pict>
          </mc:Fallback>
        </mc:AlternateContent>
      </w:r>
      <w:r w:rsidRPr="00CB01B6">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11CA7755" wp14:editId="1F50C462">
                <wp:simplePos x="0" y="0"/>
                <wp:positionH relativeFrom="column">
                  <wp:posOffset>923925</wp:posOffset>
                </wp:positionH>
                <wp:positionV relativeFrom="paragraph">
                  <wp:posOffset>8890</wp:posOffset>
                </wp:positionV>
                <wp:extent cx="209550" cy="190500"/>
                <wp:effectExtent l="0" t="0" r="19050" b="19050"/>
                <wp:wrapNone/>
                <wp:docPr id="32" name="Rectangle 32"/>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FE9187D" id="Rectangle 32" o:spid="_x0000_s1026" style="position:absolute;margin-left:72.75pt;margin-top:.7pt;width:16.5pt;height:1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6P/dw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" filled="f" strokecolor="#1f4d78 [1604]" strokeweight="1pt"/>
            </w:pict>
          </mc:Fallback>
        </mc:AlternateContent>
      </w:r>
      <w:r w:rsidRPr="00CB01B6">
        <w:rPr>
          <w:rFonts w:ascii="Times New Roman" w:hAnsi="Times New Roman" w:cs="Times New Roman"/>
          <w:sz w:val="24"/>
          <w:szCs w:val="24"/>
        </w:rPr>
        <w:t>Yes</w:t>
      </w:r>
      <w:r w:rsidRPr="00CB01B6">
        <w:rPr>
          <w:rFonts w:ascii="Times New Roman" w:hAnsi="Times New Roman" w:cs="Times New Roman"/>
          <w:sz w:val="24"/>
          <w:szCs w:val="24"/>
        </w:rPr>
        <w:tab/>
        <w:t xml:space="preserve">                                         No</w:t>
      </w:r>
    </w:p>
    <w:p w:rsidR="00795F89" w:rsidRPr="00CB01B6" w:rsidRDefault="00795F89" w:rsidP="00411BE6">
      <w:pPr>
        <w:pStyle w:val="ListParagraph"/>
        <w:numPr>
          <w:ilvl w:val="0"/>
          <w:numId w:val="4"/>
        </w:numPr>
        <w:spacing w:line="480" w:lineRule="auto"/>
        <w:rPr>
          <w:rFonts w:ascii="Times New Roman" w:hAnsi="Times New Roman" w:cs="Times New Roman"/>
          <w:sz w:val="24"/>
          <w:szCs w:val="24"/>
        </w:rPr>
      </w:pPr>
      <w:r w:rsidRPr="00CB01B6">
        <w:rPr>
          <w:rFonts w:ascii="Times New Roman" w:hAnsi="Times New Roman" w:cs="Times New Roman"/>
          <w:sz w:val="24"/>
          <w:szCs w:val="24"/>
        </w:rPr>
        <w:t>Which performance measurement systems does your organization use?</w:t>
      </w:r>
    </w:p>
    <w:tbl>
      <w:tblPr>
        <w:tblStyle w:val="TableGrid"/>
        <w:tblW w:w="0" w:type="auto"/>
        <w:tblLook w:val="04A0" w:firstRow="1" w:lastRow="0" w:firstColumn="1" w:lastColumn="0" w:noHBand="0" w:noVBand="1"/>
      </w:tblPr>
      <w:tblGrid>
        <w:gridCol w:w="1723"/>
        <w:gridCol w:w="1525"/>
        <w:gridCol w:w="1526"/>
        <w:gridCol w:w="1526"/>
      </w:tblGrid>
      <w:tr w:rsidR="003A4471" w:rsidRPr="00CB01B6" w:rsidTr="00A329B4">
        <w:tc>
          <w:tcPr>
            <w:tcW w:w="1723" w:type="dxa"/>
          </w:tcPr>
          <w:p w:rsidR="00795F89" w:rsidRPr="00CB01B6" w:rsidRDefault="00795F89" w:rsidP="00411BE6">
            <w:pPr>
              <w:spacing w:line="480" w:lineRule="auto"/>
              <w:rPr>
                <w:rFonts w:ascii="Times New Roman" w:hAnsi="Times New Roman" w:cs="Times New Roman"/>
                <w:sz w:val="24"/>
                <w:szCs w:val="24"/>
              </w:rPr>
            </w:pPr>
          </w:p>
        </w:tc>
        <w:tc>
          <w:tcPr>
            <w:tcW w:w="1525" w:type="dxa"/>
          </w:tcPr>
          <w:p w:rsidR="00795F89" w:rsidRPr="00CB01B6" w:rsidRDefault="00795F89"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Use </w:t>
            </w:r>
          </w:p>
        </w:tc>
        <w:tc>
          <w:tcPr>
            <w:tcW w:w="1526" w:type="dxa"/>
          </w:tcPr>
          <w:p w:rsidR="00795F89" w:rsidRPr="00CB01B6" w:rsidRDefault="00795F89"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Do not use</w:t>
            </w:r>
          </w:p>
        </w:tc>
        <w:tc>
          <w:tcPr>
            <w:tcW w:w="1526" w:type="dxa"/>
          </w:tcPr>
          <w:p w:rsidR="00795F89" w:rsidRPr="00CB01B6" w:rsidRDefault="00795F89"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Slightly use</w:t>
            </w:r>
          </w:p>
        </w:tc>
      </w:tr>
      <w:tr w:rsidR="003A4471" w:rsidRPr="00CB01B6" w:rsidTr="00A329B4">
        <w:tc>
          <w:tcPr>
            <w:tcW w:w="1723" w:type="dxa"/>
          </w:tcPr>
          <w:p w:rsidR="00795F89" w:rsidRPr="00CB01B6" w:rsidRDefault="00795F89"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Key performance indicator </w:t>
            </w:r>
          </w:p>
        </w:tc>
        <w:tc>
          <w:tcPr>
            <w:tcW w:w="1525" w:type="dxa"/>
          </w:tcPr>
          <w:p w:rsidR="00795F89" w:rsidRPr="00CB01B6" w:rsidRDefault="00DA4151"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24.23</w:t>
            </w:r>
          </w:p>
        </w:tc>
        <w:tc>
          <w:tcPr>
            <w:tcW w:w="1526" w:type="dxa"/>
          </w:tcPr>
          <w:p w:rsidR="00795F89" w:rsidRPr="00CB01B6" w:rsidRDefault="00DA4151"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56.21</w:t>
            </w:r>
          </w:p>
        </w:tc>
        <w:tc>
          <w:tcPr>
            <w:tcW w:w="1526" w:type="dxa"/>
          </w:tcPr>
          <w:p w:rsidR="00795F89" w:rsidRPr="00CB01B6" w:rsidRDefault="00DA4151"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19.56</w:t>
            </w:r>
          </w:p>
        </w:tc>
      </w:tr>
      <w:tr w:rsidR="003A4471" w:rsidRPr="00CB01B6" w:rsidTr="00A329B4">
        <w:tc>
          <w:tcPr>
            <w:tcW w:w="1723" w:type="dxa"/>
          </w:tcPr>
          <w:p w:rsidR="00795F89" w:rsidRPr="00CB01B6" w:rsidRDefault="00795F89"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Balance score cards</w:t>
            </w:r>
          </w:p>
        </w:tc>
        <w:tc>
          <w:tcPr>
            <w:tcW w:w="1525" w:type="dxa"/>
          </w:tcPr>
          <w:p w:rsidR="00795F89" w:rsidRPr="00CB01B6" w:rsidRDefault="00DA4151"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9.63</w:t>
            </w:r>
          </w:p>
        </w:tc>
        <w:tc>
          <w:tcPr>
            <w:tcW w:w="1526" w:type="dxa"/>
          </w:tcPr>
          <w:p w:rsidR="00795F89" w:rsidRPr="00CB01B6" w:rsidRDefault="00DA4151"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73.21</w:t>
            </w:r>
          </w:p>
        </w:tc>
        <w:tc>
          <w:tcPr>
            <w:tcW w:w="1526" w:type="dxa"/>
          </w:tcPr>
          <w:p w:rsidR="00795F89" w:rsidRPr="00CB01B6" w:rsidRDefault="00DA4151"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17.16</w:t>
            </w:r>
          </w:p>
        </w:tc>
      </w:tr>
      <w:tr w:rsidR="003A4471" w:rsidRPr="00CB01B6" w:rsidTr="00A329B4">
        <w:tc>
          <w:tcPr>
            <w:tcW w:w="1723" w:type="dxa"/>
          </w:tcPr>
          <w:p w:rsidR="00795F89" w:rsidRPr="00CB01B6" w:rsidRDefault="00795F89"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lastRenderedPageBreak/>
              <w:t xml:space="preserve">European foundation quality management </w:t>
            </w:r>
          </w:p>
        </w:tc>
        <w:tc>
          <w:tcPr>
            <w:tcW w:w="1525" w:type="dxa"/>
          </w:tcPr>
          <w:p w:rsidR="00795F89" w:rsidRPr="00CB01B6" w:rsidRDefault="00DA4151"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10.21</w:t>
            </w:r>
          </w:p>
        </w:tc>
        <w:tc>
          <w:tcPr>
            <w:tcW w:w="1526" w:type="dxa"/>
          </w:tcPr>
          <w:p w:rsidR="00795F89" w:rsidRPr="00CB01B6" w:rsidRDefault="00DA4151"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24.89</w:t>
            </w:r>
          </w:p>
        </w:tc>
        <w:tc>
          <w:tcPr>
            <w:tcW w:w="1526" w:type="dxa"/>
          </w:tcPr>
          <w:p w:rsidR="00795F89" w:rsidRPr="00CB01B6" w:rsidRDefault="00DA4151"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64.90</w:t>
            </w:r>
          </w:p>
        </w:tc>
      </w:tr>
      <w:tr w:rsidR="003A4471" w:rsidRPr="00CB01B6" w:rsidTr="00A329B4">
        <w:tc>
          <w:tcPr>
            <w:tcW w:w="1723" w:type="dxa"/>
          </w:tcPr>
          <w:p w:rsidR="00795F89" w:rsidRPr="00CB01B6" w:rsidRDefault="00795F89"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Comprehensive Performance Measurement Model </w:t>
            </w:r>
          </w:p>
        </w:tc>
        <w:tc>
          <w:tcPr>
            <w:tcW w:w="1525" w:type="dxa"/>
          </w:tcPr>
          <w:p w:rsidR="00795F89" w:rsidRPr="00CB01B6" w:rsidRDefault="00DA4151"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42.81</w:t>
            </w:r>
          </w:p>
        </w:tc>
        <w:tc>
          <w:tcPr>
            <w:tcW w:w="1526" w:type="dxa"/>
          </w:tcPr>
          <w:p w:rsidR="00795F89" w:rsidRPr="00CB01B6" w:rsidRDefault="004E7D07"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23.54</w:t>
            </w:r>
          </w:p>
        </w:tc>
        <w:tc>
          <w:tcPr>
            <w:tcW w:w="1526" w:type="dxa"/>
          </w:tcPr>
          <w:p w:rsidR="00795F89" w:rsidRPr="00CB01B6" w:rsidRDefault="004E7D07"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33.65</w:t>
            </w:r>
          </w:p>
        </w:tc>
      </w:tr>
      <w:tr w:rsidR="00795F89" w:rsidRPr="00CB01B6" w:rsidTr="00A329B4">
        <w:tc>
          <w:tcPr>
            <w:tcW w:w="1723" w:type="dxa"/>
          </w:tcPr>
          <w:p w:rsidR="00795F89" w:rsidRPr="00CB01B6" w:rsidRDefault="00795F89"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Malcom Bridge National Quality Award</w:t>
            </w:r>
          </w:p>
        </w:tc>
        <w:tc>
          <w:tcPr>
            <w:tcW w:w="1525" w:type="dxa"/>
          </w:tcPr>
          <w:p w:rsidR="00795F89" w:rsidRPr="00CB01B6" w:rsidRDefault="00DA4151"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13.12</w:t>
            </w:r>
          </w:p>
        </w:tc>
        <w:tc>
          <w:tcPr>
            <w:tcW w:w="1526" w:type="dxa"/>
          </w:tcPr>
          <w:p w:rsidR="00795F89" w:rsidRPr="00CB01B6" w:rsidRDefault="004E7D07"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47.32</w:t>
            </w:r>
          </w:p>
        </w:tc>
        <w:tc>
          <w:tcPr>
            <w:tcW w:w="1526" w:type="dxa"/>
          </w:tcPr>
          <w:p w:rsidR="00795F89" w:rsidRPr="00CB01B6" w:rsidRDefault="004E7D07"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39.56</w:t>
            </w:r>
          </w:p>
        </w:tc>
      </w:tr>
    </w:tbl>
    <w:p w:rsidR="00795F89" w:rsidRPr="00CB01B6" w:rsidRDefault="00795F89" w:rsidP="00411BE6">
      <w:pPr>
        <w:pStyle w:val="ListParagraph"/>
        <w:spacing w:line="480" w:lineRule="auto"/>
        <w:rPr>
          <w:rFonts w:ascii="Times New Roman" w:hAnsi="Times New Roman" w:cs="Times New Roman"/>
          <w:sz w:val="24"/>
          <w:szCs w:val="24"/>
        </w:rPr>
      </w:pPr>
    </w:p>
    <w:p w:rsidR="00795F89" w:rsidRPr="00CB01B6" w:rsidRDefault="00795F89" w:rsidP="00411BE6">
      <w:pPr>
        <w:pStyle w:val="ListParagraph"/>
        <w:numPr>
          <w:ilvl w:val="0"/>
          <w:numId w:val="4"/>
        </w:numPr>
        <w:spacing w:line="480" w:lineRule="auto"/>
        <w:rPr>
          <w:rFonts w:ascii="Times New Roman" w:hAnsi="Times New Roman" w:cs="Times New Roman"/>
          <w:sz w:val="24"/>
          <w:szCs w:val="24"/>
        </w:rPr>
      </w:pPr>
      <w:r w:rsidRPr="00CB01B6">
        <w:rPr>
          <w:rFonts w:ascii="Times New Roman" w:hAnsi="Times New Roman" w:cs="Times New Roman"/>
          <w:sz w:val="24"/>
          <w:szCs w:val="24"/>
        </w:rPr>
        <w:t>What factors do you believe affect the performance of the construction industry with regard to your organizational performance on a rate of one( no influence) to five (very high influence)</w:t>
      </w:r>
    </w:p>
    <w:tbl>
      <w:tblPr>
        <w:tblStyle w:val="TableGrid"/>
        <w:tblW w:w="0" w:type="auto"/>
        <w:tblInd w:w="720" w:type="dxa"/>
        <w:tblLook w:val="04A0" w:firstRow="1" w:lastRow="0" w:firstColumn="1" w:lastColumn="0" w:noHBand="0" w:noVBand="1"/>
      </w:tblPr>
      <w:tblGrid>
        <w:gridCol w:w="2785"/>
        <w:gridCol w:w="1149"/>
        <w:gridCol w:w="1203"/>
        <w:gridCol w:w="721"/>
        <w:gridCol w:w="1203"/>
        <w:gridCol w:w="1070"/>
      </w:tblGrid>
      <w:tr w:rsidR="003A4471" w:rsidRPr="00CB01B6" w:rsidTr="00A329B4">
        <w:tc>
          <w:tcPr>
            <w:tcW w:w="2785" w:type="dxa"/>
          </w:tcPr>
          <w:p w:rsidR="00795F89" w:rsidRPr="00CB01B6" w:rsidRDefault="00795F89" w:rsidP="00411BE6">
            <w:pPr>
              <w:pStyle w:val="ListParagraph"/>
              <w:spacing w:line="480" w:lineRule="auto"/>
              <w:ind w:left="0"/>
              <w:rPr>
                <w:rFonts w:ascii="Times New Roman" w:hAnsi="Times New Roman" w:cs="Times New Roman"/>
                <w:b/>
                <w:sz w:val="24"/>
                <w:szCs w:val="24"/>
              </w:rPr>
            </w:pPr>
            <w:r w:rsidRPr="00CB01B6">
              <w:rPr>
                <w:rFonts w:ascii="Times New Roman" w:hAnsi="Times New Roman" w:cs="Times New Roman"/>
                <w:b/>
                <w:sz w:val="24"/>
                <w:szCs w:val="24"/>
              </w:rPr>
              <w:t>Factor</w:t>
            </w:r>
          </w:p>
        </w:tc>
        <w:tc>
          <w:tcPr>
            <w:tcW w:w="810" w:type="dxa"/>
          </w:tcPr>
          <w:p w:rsidR="00795F89" w:rsidRPr="00CB01B6" w:rsidRDefault="00471D84"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Irrelevant</w:t>
            </w:r>
          </w:p>
        </w:tc>
        <w:tc>
          <w:tcPr>
            <w:tcW w:w="809" w:type="dxa"/>
          </w:tcPr>
          <w:p w:rsidR="00795F89" w:rsidRPr="00CB01B6" w:rsidRDefault="00471D84"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Relatively irrelevant</w:t>
            </w:r>
          </w:p>
        </w:tc>
        <w:tc>
          <w:tcPr>
            <w:tcW w:w="721" w:type="dxa"/>
          </w:tcPr>
          <w:p w:rsidR="00795F89" w:rsidRPr="00CB01B6" w:rsidRDefault="00471D84"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Not sure</w:t>
            </w:r>
          </w:p>
        </w:tc>
        <w:tc>
          <w:tcPr>
            <w:tcW w:w="810" w:type="dxa"/>
          </w:tcPr>
          <w:p w:rsidR="00795F89" w:rsidRPr="00CB01B6" w:rsidRDefault="00471D84"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 xml:space="preserve">Relatively relevant </w:t>
            </w:r>
          </w:p>
        </w:tc>
        <w:tc>
          <w:tcPr>
            <w:tcW w:w="720" w:type="dxa"/>
          </w:tcPr>
          <w:p w:rsidR="00795F89" w:rsidRPr="00CB01B6" w:rsidRDefault="00471D84"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Relevant</w:t>
            </w:r>
          </w:p>
        </w:tc>
      </w:tr>
      <w:tr w:rsidR="003A4471" w:rsidRPr="00CB01B6" w:rsidTr="00A329B4">
        <w:tc>
          <w:tcPr>
            <w:tcW w:w="2785" w:type="dxa"/>
          </w:tcPr>
          <w:p w:rsidR="00795F89" w:rsidRPr="00CB01B6" w:rsidRDefault="006D6592"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Project Managers Competence</w:t>
            </w:r>
          </w:p>
        </w:tc>
        <w:tc>
          <w:tcPr>
            <w:tcW w:w="810"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809"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7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810"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720"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r>
      <w:tr w:rsidR="003A4471" w:rsidRPr="00CB01B6" w:rsidTr="00A329B4">
        <w:tc>
          <w:tcPr>
            <w:tcW w:w="2785" w:type="dxa"/>
          </w:tcPr>
          <w:p w:rsidR="00795F89" w:rsidRPr="00CB01B6" w:rsidRDefault="006D6592"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Top manager support</w:t>
            </w:r>
          </w:p>
        </w:tc>
        <w:tc>
          <w:tcPr>
            <w:tcW w:w="810"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809"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7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810"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720"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r>
      <w:tr w:rsidR="003A4471" w:rsidRPr="00CB01B6" w:rsidTr="00A329B4">
        <w:tc>
          <w:tcPr>
            <w:tcW w:w="2785" w:type="dxa"/>
          </w:tcPr>
          <w:p w:rsidR="00795F89" w:rsidRPr="00CB01B6" w:rsidRDefault="000851F7"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Feedback and Monitoring by participants</w:t>
            </w:r>
          </w:p>
        </w:tc>
        <w:tc>
          <w:tcPr>
            <w:tcW w:w="810"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809"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7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810"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720"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r>
      <w:tr w:rsidR="003A4471" w:rsidRPr="00CB01B6" w:rsidTr="00A329B4">
        <w:tc>
          <w:tcPr>
            <w:tcW w:w="2785" w:type="dxa"/>
          </w:tcPr>
          <w:p w:rsidR="00795F89" w:rsidRPr="00CB01B6" w:rsidRDefault="000851F7"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lastRenderedPageBreak/>
              <w:t xml:space="preserve">Favorable working conditions </w:t>
            </w:r>
          </w:p>
        </w:tc>
        <w:tc>
          <w:tcPr>
            <w:tcW w:w="810"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809"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7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810"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720"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r>
      <w:tr w:rsidR="003A4471" w:rsidRPr="00CB01B6" w:rsidTr="00A329B4">
        <w:tc>
          <w:tcPr>
            <w:tcW w:w="2785" w:type="dxa"/>
          </w:tcPr>
          <w:p w:rsidR="00795F89" w:rsidRPr="00CB01B6" w:rsidRDefault="000851F7"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 xml:space="preserve">Commitment by all the project participants </w:t>
            </w:r>
            <w:r w:rsidR="00795F89" w:rsidRPr="00CB01B6">
              <w:rPr>
                <w:rFonts w:ascii="Times New Roman" w:hAnsi="Times New Roman" w:cs="Times New Roman"/>
                <w:sz w:val="24"/>
                <w:szCs w:val="24"/>
              </w:rPr>
              <w:t xml:space="preserve"> </w:t>
            </w:r>
          </w:p>
        </w:tc>
        <w:tc>
          <w:tcPr>
            <w:tcW w:w="810"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809"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7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810"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720"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r>
      <w:tr w:rsidR="003A4471" w:rsidRPr="00CB01B6" w:rsidTr="00A329B4">
        <w:tc>
          <w:tcPr>
            <w:tcW w:w="2785" w:type="dxa"/>
          </w:tcPr>
          <w:p w:rsidR="00795F89" w:rsidRPr="00CB01B6" w:rsidRDefault="000851F7"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 xml:space="preserve">Owners competence </w:t>
            </w:r>
          </w:p>
        </w:tc>
        <w:tc>
          <w:tcPr>
            <w:tcW w:w="810"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809"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7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810"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720"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r>
      <w:tr w:rsidR="003A4471" w:rsidRPr="00CB01B6" w:rsidTr="00A329B4">
        <w:tc>
          <w:tcPr>
            <w:tcW w:w="2785" w:type="dxa"/>
          </w:tcPr>
          <w:p w:rsidR="00795F89" w:rsidRPr="00CB01B6" w:rsidRDefault="000851F7"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Internal interaction by the participants</w:t>
            </w:r>
          </w:p>
        </w:tc>
        <w:tc>
          <w:tcPr>
            <w:tcW w:w="810"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809"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7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810"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720"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r>
      <w:tr w:rsidR="003A4471" w:rsidRPr="00CB01B6" w:rsidTr="00A329B4">
        <w:tc>
          <w:tcPr>
            <w:tcW w:w="2785" w:type="dxa"/>
          </w:tcPr>
          <w:p w:rsidR="00795F89" w:rsidRPr="00CB01B6" w:rsidRDefault="000851F7"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 xml:space="preserve">External Interaction by the participants </w:t>
            </w:r>
            <w:r w:rsidR="00795F89" w:rsidRPr="00CB01B6">
              <w:rPr>
                <w:rFonts w:ascii="Times New Roman" w:hAnsi="Times New Roman" w:cs="Times New Roman"/>
                <w:sz w:val="24"/>
                <w:szCs w:val="24"/>
              </w:rPr>
              <w:t xml:space="preserve"> </w:t>
            </w:r>
          </w:p>
        </w:tc>
        <w:tc>
          <w:tcPr>
            <w:tcW w:w="810"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809"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7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810"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720"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r>
      <w:tr w:rsidR="003A4471" w:rsidRPr="00CB01B6" w:rsidTr="00A329B4">
        <w:tc>
          <w:tcPr>
            <w:tcW w:w="2785" w:type="dxa"/>
          </w:tcPr>
          <w:p w:rsidR="00795F89" w:rsidRPr="00CB01B6" w:rsidRDefault="000851F7"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 xml:space="preserve">Good coordination by the participants </w:t>
            </w:r>
            <w:r w:rsidR="00795F89" w:rsidRPr="00CB01B6">
              <w:rPr>
                <w:rFonts w:ascii="Times New Roman" w:hAnsi="Times New Roman" w:cs="Times New Roman"/>
                <w:sz w:val="24"/>
                <w:szCs w:val="24"/>
              </w:rPr>
              <w:t xml:space="preserve"> </w:t>
            </w:r>
          </w:p>
        </w:tc>
        <w:tc>
          <w:tcPr>
            <w:tcW w:w="810"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809"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7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810"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720"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r>
      <w:tr w:rsidR="000851F7" w:rsidRPr="00CB01B6" w:rsidTr="00A329B4">
        <w:tc>
          <w:tcPr>
            <w:tcW w:w="2785" w:type="dxa"/>
          </w:tcPr>
          <w:p w:rsidR="000851F7" w:rsidRPr="00CB01B6" w:rsidRDefault="000851F7"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 xml:space="preserve">Availability of resources </w:t>
            </w:r>
          </w:p>
        </w:tc>
        <w:tc>
          <w:tcPr>
            <w:tcW w:w="810" w:type="dxa"/>
          </w:tcPr>
          <w:p w:rsidR="000851F7" w:rsidRPr="00CB01B6" w:rsidRDefault="000851F7" w:rsidP="00411BE6">
            <w:pPr>
              <w:pStyle w:val="ListParagraph"/>
              <w:spacing w:line="480" w:lineRule="auto"/>
              <w:ind w:left="0"/>
              <w:rPr>
                <w:rFonts w:ascii="Times New Roman" w:hAnsi="Times New Roman" w:cs="Times New Roman"/>
                <w:sz w:val="24"/>
                <w:szCs w:val="24"/>
              </w:rPr>
            </w:pPr>
          </w:p>
        </w:tc>
        <w:tc>
          <w:tcPr>
            <w:tcW w:w="809" w:type="dxa"/>
          </w:tcPr>
          <w:p w:rsidR="000851F7" w:rsidRPr="00CB01B6" w:rsidRDefault="000851F7" w:rsidP="00411BE6">
            <w:pPr>
              <w:pStyle w:val="ListParagraph"/>
              <w:spacing w:line="480" w:lineRule="auto"/>
              <w:ind w:left="0"/>
              <w:rPr>
                <w:rFonts w:ascii="Times New Roman" w:hAnsi="Times New Roman" w:cs="Times New Roman"/>
                <w:sz w:val="24"/>
                <w:szCs w:val="24"/>
              </w:rPr>
            </w:pPr>
          </w:p>
        </w:tc>
        <w:tc>
          <w:tcPr>
            <w:tcW w:w="721" w:type="dxa"/>
          </w:tcPr>
          <w:p w:rsidR="000851F7" w:rsidRPr="00CB01B6" w:rsidRDefault="000851F7" w:rsidP="00411BE6">
            <w:pPr>
              <w:pStyle w:val="ListParagraph"/>
              <w:spacing w:line="480" w:lineRule="auto"/>
              <w:ind w:left="0"/>
              <w:rPr>
                <w:rFonts w:ascii="Times New Roman" w:hAnsi="Times New Roman" w:cs="Times New Roman"/>
                <w:sz w:val="24"/>
                <w:szCs w:val="24"/>
              </w:rPr>
            </w:pPr>
          </w:p>
        </w:tc>
        <w:tc>
          <w:tcPr>
            <w:tcW w:w="810" w:type="dxa"/>
          </w:tcPr>
          <w:p w:rsidR="000851F7" w:rsidRPr="00CB01B6" w:rsidRDefault="000851F7" w:rsidP="00411BE6">
            <w:pPr>
              <w:pStyle w:val="ListParagraph"/>
              <w:spacing w:line="480" w:lineRule="auto"/>
              <w:ind w:left="0"/>
              <w:rPr>
                <w:rFonts w:ascii="Times New Roman" w:hAnsi="Times New Roman" w:cs="Times New Roman"/>
                <w:sz w:val="24"/>
                <w:szCs w:val="24"/>
              </w:rPr>
            </w:pPr>
          </w:p>
        </w:tc>
        <w:tc>
          <w:tcPr>
            <w:tcW w:w="720" w:type="dxa"/>
          </w:tcPr>
          <w:p w:rsidR="000851F7" w:rsidRPr="00CB01B6" w:rsidRDefault="000851F7" w:rsidP="00411BE6">
            <w:pPr>
              <w:pStyle w:val="ListParagraph"/>
              <w:spacing w:line="480" w:lineRule="auto"/>
              <w:ind w:left="0"/>
              <w:rPr>
                <w:rFonts w:ascii="Times New Roman" w:hAnsi="Times New Roman" w:cs="Times New Roman"/>
                <w:sz w:val="24"/>
                <w:szCs w:val="24"/>
              </w:rPr>
            </w:pPr>
          </w:p>
        </w:tc>
      </w:tr>
      <w:tr w:rsidR="000851F7" w:rsidRPr="00CB01B6" w:rsidTr="00A329B4">
        <w:tc>
          <w:tcPr>
            <w:tcW w:w="2785" w:type="dxa"/>
          </w:tcPr>
          <w:p w:rsidR="000851F7" w:rsidRPr="00CB01B6" w:rsidRDefault="000851F7"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 xml:space="preserve">Conflict and conflict resolution among the participants </w:t>
            </w:r>
          </w:p>
        </w:tc>
        <w:tc>
          <w:tcPr>
            <w:tcW w:w="810" w:type="dxa"/>
          </w:tcPr>
          <w:p w:rsidR="000851F7" w:rsidRPr="00CB01B6" w:rsidRDefault="000851F7" w:rsidP="00411BE6">
            <w:pPr>
              <w:pStyle w:val="ListParagraph"/>
              <w:spacing w:line="480" w:lineRule="auto"/>
              <w:ind w:left="0"/>
              <w:rPr>
                <w:rFonts w:ascii="Times New Roman" w:hAnsi="Times New Roman" w:cs="Times New Roman"/>
                <w:sz w:val="24"/>
                <w:szCs w:val="24"/>
              </w:rPr>
            </w:pPr>
          </w:p>
        </w:tc>
        <w:tc>
          <w:tcPr>
            <w:tcW w:w="809" w:type="dxa"/>
          </w:tcPr>
          <w:p w:rsidR="000851F7" w:rsidRPr="00CB01B6" w:rsidRDefault="000851F7" w:rsidP="00411BE6">
            <w:pPr>
              <w:pStyle w:val="ListParagraph"/>
              <w:spacing w:line="480" w:lineRule="auto"/>
              <w:ind w:left="0"/>
              <w:rPr>
                <w:rFonts w:ascii="Times New Roman" w:hAnsi="Times New Roman" w:cs="Times New Roman"/>
                <w:sz w:val="24"/>
                <w:szCs w:val="24"/>
              </w:rPr>
            </w:pPr>
          </w:p>
        </w:tc>
        <w:tc>
          <w:tcPr>
            <w:tcW w:w="721" w:type="dxa"/>
          </w:tcPr>
          <w:p w:rsidR="000851F7" w:rsidRPr="00CB01B6" w:rsidRDefault="000851F7" w:rsidP="00411BE6">
            <w:pPr>
              <w:pStyle w:val="ListParagraph"/>
              <w:spacing w:line="480" w:lineRule="auto"/>
              <w:ind w:left="0"/>
              <w:rPr>
                <w:rFonts w:ascii="Times New Roman" w:hAnsi="Times New Roman" w:cs="Times New Roman"/>
                <w:sz w:val="24"/>
                <w:szCs w:val="24"/>
              </w:rPr>
            </w:pPr>
          </w:p>
        </w:tc>
        <w:tc>
          <w:tcPr>
            <w:tcW w:w="810" w:type="dxa"/>
          </w:tcPr>
          <w:p w:rsidR="000851F7" w:rsidRPr="00CB01B6" w:rsidRDefault="000851F7" w:rsidP="00411BE6">
            <w:pPr>
              <w:pStyle w:val="ListParagraph"/>
              <w:spacing w:line="480" w:lineRule="auto"/>
              <w:ind w:left="0"/>
              <w:rPr>
                <w:rFonts w:ascii="Times New Roman" w:hAnsi="Times New Roman" w:cs="Times New Roman"/>
                <w:sz w:val="24"/>
                <w:szCs w:val="24"/>
              </w:rPr>
            </w:pPr>
          </w:p>
        </w:tc>
        <w:tc>
          <w:tcPr>
            <w:tcW w:w="720" w:type="dxa"/>
          </w:tcPr>
          <w:p w:rsidR="000851F7" w:rsidRPr="00CB01B6" w:rsidRDefault="000851F7" w:rsidP="00411BE6">
            <w:pPr>
              <w:pStyle w:val="ListParagraph"/>
              <w:spacing w:line="480" w:lineRule="auto"/>
              <w:ind w:left="0"/>
              <w:rPr>
                <w:rFonts w:ascii="Times New Roman" w:hAnsi="Times New Roman" w:cs="Times New Roman"/>
                <w:sz w:val="24"/>
                <w:szCs w:val="24"/>
              </w:rPr>
            </w:pPr>
          </w:p>
        </w:tc>
      </w:tr>
      <w:tr w:rsidR="00795F89" w:rsidRPr="00CB01B6" w:rsidTr="00A329B4">
        <w:tc>
          <w:tcPr>
            <w:tcW w:w="2785" w:type="dxa"/>
          </w:tcPr>
          <w:p w:rsidR="00795F89" w:rsidRPr="00CB01B6" w:rsidRDefault="000851F7"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Faulty conceptualization of the project</w:t>
            </w:r>
            <w:r w:rsidR="00795F89" w:rsidRPr="00CB01B6">
              <w:rPr>
                <w:rFonts w:ascii="Times New Roman" w:hAnsi="Times New Roman" w:cs="Times New Roman"/>
                <w:sz w:val="24"/>
                <w:szCs w:val="24"/>
              </w:rPr>
              <w:t xml:space="preserve"> </w:t>
            </w:r>
          </w:p>
        </w:tc>
        <w:tc>
          <w:tcPr>
            <w:tcW w:w="810"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809"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7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810"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720"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r>
    </w:tbl>
    <w:p w:rsidR="00795F89" w:rsidRPr="00CB01B6" w:rsidRDefault="00795F89" w:rsidP="00411BE6">
      <w:pPr>
        <w:spacing w:line="480" w:lineRule="auto"/>
        <w:rPr>
          <w:rFonts w:ascii="Times New Roman" w:hAnsi="Times New Roman" w:cs="Times New Roman"/>
          <w:sz w:val="24"/>
          <w:szCs w:val="24"/>
        </w:rPr>
      </w:pPr>
    </w:p>
    <w:p w:rsidR="00795F89" w:rsidRPr="00CB01B6" w:rsidRDefault="00795F89" w:rsidP="00411BE6">
      <w:pPr>
        <w:pStyle w:val="ListParagraph"/>
        <w:numPr>
          <w:ilvl w:val="0"/>
          <w:numId w:val="4"/>
        </w:num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How would you rate the relation between these factor and the critical success factors of </w:t>
      </w:r>
      <w:r w:rsidR="003C6D99" w:rsidRPr="00CB01B6">
        <w:rPr>
          <w:rFonts w:ascii="Times New Roman" w:hAnsi="Times New Roman" w:cs="Times New Roman"/>
          <w:sz w:val="24"/>
          <w:szCs w:val="24"/>
        </w:rPr>
        <w:t>projects</w:t>
      </w:r>
      <w:r w:rsidRPr="00CB01B6">
        <w:rPr>
          <w:rFonts w:ascii="Times New Roman" w:hAnsi="Times New Roman" w:cs="Times New Roman"/>
          <w:sz w:val="24"/>
          <w:szCs w:val="24"/>
        </w:rPr>
        <w:t xml:space="preserve">? </w:t>
      </w:r>
    </w:p>
    <w:tbl>
      <w:tblPr>
        <w:tblStyle w:val="TableGrid"/>
        <w:tblW w:w="8815" w:type="dxa"/>
        <w:tblInd w:w="720" w:type="dxa"/>
        <w:tblLayout w:type="fixed"/>
        <w:tblLook w:val="04A0" w:firstRow="1" w:lastRow="0" w:firstColumn="1" w:lastColumn="0" w:noHBand="0" w:noVBand="1"/>
      </w:tblPr>
      <w:tblGrid>
        <w:gridCol w:w="1332"/>
        <w:gridCol w:w="823"/>
        <w:gridCol w:w="720"/>
        <w:gridCol w:w="900"/>
        <w:gridCol w:w="1080"/>
        <w:gridCol w:w="990"/>
        <w:gridCol w:w="942"/>
        <w:gridCol w:w="858"/>
        <w:gridCol w:w="1170"/>
      </w:tblGrid>
      <w:tr w:rsidR="003A4471" w:rsidRPr="00CB01B6" w:rsidTr="00A329B4">
        <w:tc>
          <w:tcPr>
            <w:tcW w:w="1332" w:type="dxa"/>
          </w:tcPr>
          <w:p w:rsidR="00795F89" w:rsidRPr="00CB01B6" w:rsidRDefault="00795F89" w:rsidP="00411BE6">
            <w:pPr>
              <w:pStyle w:val="ListParagraph"/>
              <w:spacing w:line="480" w:lineRule="auto"/>
              <w:ind w:left="0"/>
              <w:rPr>
                <w:rFonts w:ascii="Times New Roman" w:hAnsi="Times New Roman" w:cs="Times New Roman"/>
                <w:b/>
                <w:sz w:val="24"/>
                <w:szCs w:val="24"/>
              </w:rPr>
            </w:pPr>
            <w:r w:rsidRPr="00CB01B6">
              <w:rPr>
                <w:rFonts w:ascii="Times New Roman" w:hAnsi="Times New Roman" w:cs="Times New Roman"/>
                <w:b/>
                <w:sz w:val="24"/>
                <w:szCs w:val="24"/>
              </w:rPr>
              <w:t xml:space="preserve">Factor/ critical </w:t>
            </w:r>
            <w:r w:rsidRPr="00CB01B6">
              <w:rPr>
                <w:rFonts w:ascii="Times New Roman" w:hAnsi="Times New Roman" w:cs="Times New Roman"/>
                <w:b/>
                <w:sz w:val="24"/>
                <w:szCs w:val="24"/>
              </w:rPr>
              <w:lastRenderedPageBreak/>
              <w:t xml:space="preserve">success factors of </w:t>
            </w:r>
            <w:r w:rsidR="00241F7D" w:rsidRPr="00CB01B6">
              <w:rPr>
                <w:rFonts w:ascii="Times New Roman" w:hAnsi="Times New Roman" w:cs="Times New Roman"/>
                <w:b/>
                <w:sz w:val="24"/>
                <w:szCs w:val="24"/>
              </w:rPr>
              <w:t>project</w:t>
            </w:r>
            <w:r w:rsidRPr="00CB01B6">
              <w:rPr>
                <w:rFonts w:ascii="Times New Roman" w:hAnsi="Times New Roman" w:cs="Times New Roman"/>
                <w:b/>
                <w:sz w:val="24"/>
                <w:szCs w:val="24"/>
              </w:rPr>
              <w:t xml:space="preserve"> </w:t>
            </w:r>
          </w:p>
        </w:tc>
        <w:tc>
          <w:tcPr>
            <w:tcW w:w="823"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lastRenderedPageBreak/>
              <w:t>Time</w:t>
            </w:r>
          </w:p>
        </w:tc>
        <w:tc>
          <w:tcPr>
            <w:tcW w:w="720"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 xml:space="preserve">Cost </w:t>
            </w:r>
          </w:p>
        </w:tc>
        <w:tc>
          <w:tcPr>
            <w:tcW w:w="900"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 xml:space="preserve">Environment </w:t>
            </w:r>
          </w:p>
        </w:tc>
        <w:tc>
          <w:tcPr>
            <w:tcW w:w="1080"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 xml:space="preserve">Stakeholder </w:t>
            </w:r>
            <w:r w:rsidRPr="00CB01B6">
              <w:rPr>
                <w:rFonts w:ascii="Times New Roman" w:hAnsi="Times New Roman" w:cs="Times New Roman"/>
                <w:sz w:val="24"/>
                <w:szCs w:val="24"/>
              </w:rPr>
              <w:lastRenderedPageBreak/>
              <w:t xml:space="preserve">satisfaction </w:t>
            </w:r>
          </w:p>
        </w:tc>
        <w:tc>
          <w:tcPr>
            <w:tcW w:w="990"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lastRenderedPageBreak/>
              <w:t xml:space="preserve">Quality </w:t>
            </w:r>
          </w:p>
        </w:tc>
        <w:tc>
          <w:tcPr>
            <w:tcW w:w="942"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 xml:space="preserve">Innovation </w:t>
            </w:r>
            <w:r w:rsidRPr="00CB01B6">
              <w:rPr>
                <w:rFonts w:ascii="Times New Roman" w:hAnsi="Times New Roman" w:cs="Times New Roman"/>
                <w:sz w:val="24"/>
                <w:szCs w:val="24"/>
              </w:rPr>
              <w:lastRenderedPageBreak/>
              <w:t>and learning</w:t>
            </w:r>
          </w:p>
        </w:tc>
        <w:tc>
          <w:tcPr>
            <w:tcW w:w="858"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lastRenderedPageBreak/>
              <w:t xml:space="preserve">Health and </w:t>
            </w:r>
            <w:r w:rsidRPr="00CB01B6">
              <w:rPr>
                <w:rFonts w:ascii="Times New Roman" w:hAnsi="Times New Roman" w:cs="Times New Roman"/>
                <w:sz w:val="24"/>
                <w:szCs w:val="24"/>
              </w:rPr>
              <w:lastRenderedPageBreak/>
              <w:t xml:space="preserve">Safety </w:t>
            </w:r>
          </w:p>
        </w:tc>
        <w:tc>
          <w:tcPr>
            <w:tcW w:w="1170"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lastRenderedPageBreak/>
              <w:t>Business performa</w:t>
            </w:r>
            <w:r w:rsidRPr="00CB01B6">
              <w:rPr>
                <w:rFonts w:ascii="Times New Roman" w:hAnsi="Times New Roman" w:cs="Times New Roman"/>
                <w:sz w:val="24"/>
                <w:szCs w:val="24"/>
              </w:rPr>
              <w:lastRenderedPageBreak/>
              <w:t xml:space="preserve">nce </w:t>
            </w:r>
          </w:p>
        </w:tc>
      </w:tr>
      <w:tr w:rsidR="00241F7D" w:rsidRPr="00CB01B6" w:rsidTr="00A329B4">
        <w:trPr>
          <w:trHeight w:val="710"/>
        </w:trPr>
        <w:tc>
          <w:tcPr>
            <w:tcW w:w="1332" w:type="dxa"/>
          </w:tcPr>
          <w:p w:rsidR="00241F7D" w:rsidRPr="00CB01B6" w:rsidRDefault="00241F7D"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lastRenderedPageBreak/>
              <w:t>Project Managers Competence</w:t>
            </w:r>
          </w:p>
        </w:tc>
        <w:tc>
          <w:tcPr>
            <w:tcW w:w="823"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72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90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108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99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942"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858"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117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r>
      <w:tr w:rsidR="00241F7D" w:rsidRPr="00CB01B6" w:rsidTr="00A329B4">
        <w:tc>
          <w:tcPr>
            <w:tcW w:w="1332" w:type="dxa"/>
          </w:tcPr>
          <w:p w:rsidR="00241F7D" w:rsidRPr="00CB01B6" w:rsidRDefault="00241F7D"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Top manager support</w:t>
            </w:r>
          </w:p>
        </w:tc>
        <w:tc>
          <w:tcPr>
            <w:tcW w:w="823"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72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90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108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99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942"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858"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117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r>
      <w:tr w:rsidR="00241F7D" w:rsidRPr="00CB01B6" w:rsidTr="00A329B4">
        <w:tc>
          <w:tcPr>
            <w:tcW w:w="1332" w:type="dxa"/>
          </w:tcPr>
          <w:p w:rsidR="00241F7D" w:rsidRPr="00CB01B6" w:rsidRDefault="00241F7D"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Feedback and Monitoring by participants</w:t>
            </w:r>
          </w:p>
        </w:tc>
        <w:tc>
          <w:tcPr>
            <w:tcW w:w="823"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72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90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108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99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942"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858"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117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r>
      <w:tr w:rsidR="00241F7D" w:rsidRPr="00CB01B6" w:rsidTr="00A329B4">
        <w:tc>
          <w:tcPr>
            <w:tcW w:w="1332" w:type="dxa"/>
          </w:tcPr>
          <w:p w:rsidR="00241F7D" w:rsidRPr="00CB01B6" w:rsidRDefault="00241F7D"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 xml:space="preserve">Favorable working conditions </w:t>
            </w:r>
          </w:p>
        </w:tc>
        <w:tc>
          <w:tcPr>
            <w:tcW w:w="823"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72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90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108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99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942"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858"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117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r>
      <w:tr w:rsidR="00241F7D" w:rsidRPr="00CB01B6" w:rsidTr="00A329B4">
        <w:tc>
          <w:tcPr>
            <w:tcW w:w="1332" w:type="dxa"/>
          </w:tcPr>
          <w:p w:rsidR="00241F7D" w:rsidRPr="00CB01B6" w:rsidRDefault="00241F7D"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Commitment by all the project participant</w:t>
            </w:r>
            <w:r w:rsidRPr="00CB01B6">
              <w:rPr>
                <w:rFonts w:ascii="Times New Roman" w:hAnsi="Times New Roman" w:cs="Times New Roman"/>
                <w:sz w:val="24"/>
                <w:szCs w:val="24"/>
              </w:rPr>
              <w:lastRenderedPageBreak/>
              <w:t xml:space="preserve">s  </w:t>
            </w:r>
          </w:p>
        </w:tc>
        <w:tc>
          <w:tcPr>
            <w:tcW w:w="823"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72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90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108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99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942"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858"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117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r>
      <w:tr w:rsidR="00241F7D" w:rsidRPr="00CB01B6" w:rsidTr="00A329B4">
        <w:tc>
          <w:tcPr>
            <w:tcW w:w="1332" w:type="dxa"/>
          </w:tcPr>
          <w:p w:rsidR="00241F7D" w:rsidRPr="00CB01B6" w:rsidRDefault="00241F7D"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lastRenderedPageBreak/>
              <w:t xml:space="preserve">Owners competence </w:t>
            </w:r>
          </w:p>
        </w:tc>
        <w:tc>
          <w:tcPr>
            <w:tcW w:w="823"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72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90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108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99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942"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858"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117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r>
      <w:tr w:rsidR="00241F7D" w:rsidRPr="00CB01B6" w:rsidTr="00A329B4">
        <w:tc>
          <w:tcPr>
            <w:tcW w:w="1332" w:type="dxa"/>
          </w:tcPr>
          <w:p w:rsidR="00241F7D" w:rsidRPr="00CB01B6" w:rsidRDefault="00241F7D"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Internal interaction by the participants</w:t>
            </w:r>
          </w:p>
        </w:tc>
        <w:tc>
          <w:tcPr>
            <w:tcW w:w="823"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72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90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108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99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942"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858"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117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r>
      <w:tr w:rsidR="00241F7D" w:rsidRPr="00CB01B6" w:rsidTr="00A329B4">
        <w:tc>
          <w:tcPr>
            <w:tcW w:w="1332" w:type="dxa"/>
          </w:tcPr>
          <w:p w:rsidR="00241F7D" w:rsidRPr="00CB01B6" w:rsidRDefault="00241F7D"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 xml:space="preserve">External Interaction by the participants  </w:t>
            </w:r>
          </w:p>
        </w:tc>
        <w:tc>
          <w:tcPr>
            <w:tcW w:w="823"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72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90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108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99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942"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858"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117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r>
      <w:tr w:rsidR="00241F7D" w:rsidRPr="00CB01B6" w:rsidTr="00A329B4">
        <w:tc>
          <w:tcPr>
            <w:tcW w:w="1332" w:type="dxa"/>
          </w:tcPr>
          <w:p w:rsidR="00241F7D" w:rsidRPr="00CB01B6" w:rsidRDefault="00241F7D"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 xml:space="preserve">Good coordination by the participants  </w:t>
            </w:r>
          </w:p>
        </w:tc>
        <w:tc>
          <w:tcPr>
            <w:tcW w:w="823"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72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90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108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99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942"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858"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117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r>
      <w:tr w:rsidR="00241F7D" w:rsidRPr="00CB01B6" w:rsidTr="00A329B4">
        <w:tc>
          <w:tcPr>
            <w:tcW w:w="1332" w:type="dxa"/>
          </w:tcPr>
          <w:p w:rsidR="00241F7D" w:rsidRPr="00CB01B6" w:rsidRDefault="00241F7D"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 xml:space="preserve">Availability of resources </w:t>
            </w:r>
          </w:p>
        </w:tc>
        <w:tc>
          <w:tcPr>
            <w:tcW w:w="823"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72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90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108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99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942"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858"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c>
          <w:tcPr>
            <w:tcW w:w="1170" w:type="dxa"/>
          </w:tcPr>
          <w:p w:rsidR="00241F7D" w:rsidRPr="00CB01B6" w:rsidRDefault="00241F7D" w:rsidP="00411BE6">
            <w:pPr>
              <w:pStyle w:val="ListParagraph"/>
              <w:spacing w:line="480" w:lineRule="auto"/>
              <w:ind w:left="0"/>
              <w:rPr>
                <w:rFonts w:ascii="Times New Roman" w:hAnsi="Times New Roman" w:cs="Times New Roman"/>
                <w:sz w:val="24"/>
                <w:szCs w:val="24"/>
              </w:rPr>
            </w:pPr>
          </w:p>
        </w:tc>
      </w:tr>
    </w:tbl>
    <w:p w:rsidR="00795F89" w:rsidRPr="00CB01B6" w:rsidRDefault="00795F89" w:rsidP="00411BE6">
      <w:pPr>
        <w:pStyle w:val="ListParagraph"/>
        <w:spacing w:line="480" w:lineRule="auto"/>
        <w:rPr>
          <w:rFonts w:ascii="Times New Roman" w:hAnsi="Times New Roman" w:cs="Times New Roman"/>
          <w:sz w:val="24"/>
          <w:szCs w:val="24"/>
        </w:rPr>
      </w:pPr>
    </w:p>
    <w:p w:rsidR="00795F89" w:rsidRPr="00CB01B6" w:rsidRDefault="00795F89" w:rsidP="00411BE6">
      <w:pPr>
        <w:pStyle w:val="ListParagraph"/>
        <w:spacing w:line="480" w:lineRule="auto"/>
        <w:rPr>
          <w:rFonts w:ascii="Times New Roman" w:hAnsi="Times New Roman" w:cs="Times New Roman"/>
          <w:sz w:val="24"/>
          <w:szCs w:val="24"/>
        </w:rPr>
      </w:pPr>
    </w:p>
    <w:p w:rsidR="00795F89" w:rsidRPr="00CB01B6" w:rsidRDefault="00795F89" w:rsidP="00411BE6">
      <w:pPr>
        <w:pStyle w:val="ListParagraph"/>
        <w:numPr>
          <w:ilvl w:val="0"/>
          <w:numId w:val="4"/>
        </w:num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Which if these methods do you believe have is more effective in improving performance in the construction  management in an organization </w:t>
      </w:r>
    </w:p>
    <w:p w:rsidR="005A7AAF" w:rsidRPr="00CB01B6" w:rsidRDefault="00795F89" w:rsidP="00411BE6">
      <w:pPr>
        <w:spacing w:line="480" w:lineRule="auto"/>
        <w:ind w:left="720"/>
        <w:rPr>
          <w:rFonts w:ascii="Times New Roman" w:hAnsi="Times New Roman" w:cs="Times New Roman"/>
          <w:sz w:val="24"/>
          <w:szCs w:val="24"/>
        </w:rPr>
      </w:pPr>
      <w:r w:rsidRPr="00CB01B6">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7CB85900" wp14:editId="473B5ABF">
                <wp:simplePos x="0" y="0"/>
                <wp:positionH relativeFrom="margin">
                  <wp:posOffset>209550</wp:posOffset>
                </wp:positionH>
                <wp:positionV relativeFrom="paragraph">
                  <wp:posOffset>0</wp:posOffset>
                </wp:positionV>
                <wp:extent cx="209550" cy="190500"/>
                <wp:effectExtent l="0" t="0" r="19050" b="19050"/>
                <wp:wrapNone/>
                <wp:docPr id="38" name="Rectangle 38"/>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BAA33A5" id="Rectangle 38" o:spid="_x0000_s1026" style="position:absolute;margin-left:16.5pt;margin-top:0;width:16.5pt;height:15pt;z-index:25168179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" filled="f" strokecolor="#1f4d78 [1604]" strokeweight="1pt">
                <w10:wrap anchorx="margin"/>
              </v:rect>
            </w:pict>
          </mc:Fallback>
        </mc:AlternateContent>
      </w:r>
      <w:r w:rsidR="005A7AAF" w:rsidRPr="00CB01B6">
        <w:rPr>
          <w:rFonts w:ascii="Times New Roman" w:hAnsi="Times New Roman" w:cs="Times New Roman"/>
          <w:sz w:val="24"/>
          <w:szCs w:val="24"/>
        </w:rPr>
        <w:t xml:space="preserve">Construction theory </w:t>
      </w:r>
    </w:p>
    <w:p w:rsidR="00795F89" w:rsidRPr="00CB01B6" w:rsidRDefault="005A7AAF" w:rsidP="00411BE6">
      <w:pPr>
        <w:spacing w:line="480" w:lineRule="auto"/>
        <w:ind w:left="360"/>
        <w:rPr>
          <w:rFonts w:ascii="Times New Roman" w:hAnsi="Times New Roman" w:cs="Times New Roman"/>
          <w:sz w:val="24"/>
          <w:szCs w:val="24"/>
        </w:rPr>
      </w:pPr>
      <w:r w:rsidRPr="00CB01B6">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6440BFEF" wp14:editId="23102857">
                <wp:simplePos x="0" y="0"/>
                <wp:positionH relativeFrom="margin">
                  <wp:posOffset>200025</wp:posOffset>
                </wp:positionH>
                <wp:positionV relativeFrom="paragraph">
                  <wp:posOffset>8890</wp:posOffset>
                </wp:positionV>
                <wp:extent cx="209550" cy="190500"/>
                <wp:effectExtent l="0" t="0" r="19050" b="19050"/>
                <wp:wrapNone/>
                <wp:docPr id="23" name="Rectangle 23"/>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DBAAB80" id="Rectangle 23" o:spid="_x0000_s1026" style="position:absolute;margin-left:15.75pt;margin-top:.7pt;width:16.5pt;height:15pt;z-index:25169408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Padw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" filled="f" strokecolor="#1f4d78 [1604]" strokeweight="1pt">
                <w10:wrap anchorx="margin"/>
              </v:rect>
            </w:pict>
          </mc:Fallback>
        </mc:AlternateContent>
      </w:r>
      <w:r w:rsidRPr="00CB01B6">
        <w:rPr>
          <w:rFonts w:ascii="Times New Roman" w:hAnsi="Times New Roman" w:cs="Times New Roman"/>
          <w:sz w:val="24"/>
          <w:szCs w:val="24"/>
        </w:rPr>
        <w:t xml:space="preserve">      </w:t>
      </w:r>
      <w:r w:rsidR="00795F89" w:rsidRPr="00CB01B6">
        <w:rPr>
          <w:rFonts w:ascii="Times New Roman" w:hAnsi="Times New Roman" w:cs="Times New Roman"/>
          <w:sz w:val="24"/>
          <w:szCs w:val="24"/>
        </w:rPr>
        <w:t xml:space="preserve">Green building </w:t>
      </w:r>
    </w:p>
    <w:p w:rsidR="00795F89" w:rsidRPr="00CB01B6" w:rsidRDefault="00795F89" w:rsidP="00411BE6">
      <w:pPr>
        <w:pStyle w:val="ListParagraph"/>
        <w:spacing w:line="480" w:lineRule="auto"/>
        <w:rPr>
          <w:rFonts w:ascii="Times New Roman" w:hAnsi="Times New Roman" w:cs="Times New Roman"/>
          <w:sz w:val="24"/>
          <w:szCs w:val="24"/>
        </w:rPr>
      </w:pPr>
      <w:r w:rsidRPr="00CB01B6">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4B153411" wp14:editId="077B527C">
                <wp:simplePos x="0" y="0"/>
                <wp:positionH relativeFrom="margin">
                  <wp:posOffset>209550</wp:posOffset>
                </wp:positionH>
                <wp:positionV relativeFrom="paragraph">
                  <wp:posOffset>9525</wp:posOffset>
                </wp:positionV>
                <wp:extent cx="209550" cy="190500"/>
                <wp:effectExtent l="0" t="0" r="19050" b="19050"/>
                <wp:wrapNone/>
                <wp:docPr id="39" name="Rectangle 39"/>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E16DD4A" id="Rectangle 39" o:spid="_x0000_s1026" style="position:absolute;margin-left:16.5pt;margin-top:.75pt;width:16.5pt;height:15pt;z-index:25168281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" filled="f" strokecolor="#1f4d78 [1604]" strokeweight="1pt">
                <w10:wrap anchorx="margin"/>
              </v:rect>
            </w:pict>
          </mc:Fallback>
        </mc:AlternateContent>
      </w:r>
      <w:r w:rsidRPr="00CB01B6">
        <w:rPr>
          <w:rFonts w:ascii="Times New Roman" w:hAnsi="Times New Roman" w:cs="Times New Roman"/>
          <w:sz w:val="24"/>
          <w:szCs w:val="24"/>
        </w:rPr>
        <w:t xml:space="preserve">Lean construction  </w:t>
      </w:r>
    </w:p>
    <w:p w:rsidR="00795F89" w:rsidRPr="00CB01B6" w:rsidRDefault="00795F89" w:rsidP="00411BE6">
      <w:pPr>
        <w:pStyle w:val="ListParagraph"/>
        <w:spacing w:line="480" w:lineRule="auto"/>
        <w:rPr>
          <w:rFonts w:ascii="Times New Roman" w:hAnsi="Times New Roman" w:cs="Times New Roman"/>
          <w:sz w:val="24"/>
          <w:szCs w:val="24"/>
        </w:rPr>
      </w:pPr>
      <w:r w:rsidRPr="00CB01B6">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21181E83" wp14:editId="35575BA9">
                <wp:simplePos x="0" y="0"/>
                <wp:positionH relativeFrom="margin">
                  <wp:posOffset>209550</wp:posOffset>
                </wp:positionH>
                <wp:positionV relativeFrom="paragraph">
                  <wp:posOffset>20955</wp:posOffset>
                </wp:positionV>
                <wp:extent cx="209550" cy="190500"/>
                <wp:effectExtent l="0" t="0" r="19050" b="19050"/>
                <wp:wrapNone/>
                <wp:docPr id="40" name="Rectangle 40"/>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F7FADE6" id="Rectangle 40" o:spid="_x0000_s1026" style="position:absolute;margin-left:16.5pt;margin-top:1.65pt;width:16.5pt;height:15pt;z-index:2516838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aJydg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" filled="f" strokecolor="#1f4d78 [1604]" strokeweight="1pt">
                <w10:wrap anchorx="margin"/>
              </v:rect>
            </w:pict>
          </mc:Fallback>
        </mc:AlternateContent>
      </w:r>
      <w:r w:rsidRPr="00CB01B6">
        <w:rPr>
          <w:rFonts w:ascii="Times New Roman" w:hAnsi="Times New Roman" w:cs="Times New Roman"/>
          <w:sz w:val="24"/>
          <w:szCs w:val="24"/>
        </w:rPr>
        <w:t>Six sigma method</w:t>
      </w:r>
    </w:p>
    <w:p w:rsidR="00795F89" w:rsidRPr="00CB01B6" w:rsidRDefault="00795F89"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br w:type="page"/>
      </w:r>
    </w:p>
    <w:p w:rsidR="00795F89" w:rsidRPr="00CB01B6" w:rsidRDefault="00795F89" w:rsidP="00411BE6">
      <w:pPr>
        <w:spacing w:line="480" w:lineRule="auto"/>
        <w:jc w:val="center"/>
        <w:rPr>
          <w:rFonts w:ascii="Times New Roman" w:hAnsi="Times New Roman" w:cs="Times New Roman"/>
          <w:b/>
          <w:bCs/>
          <w:sz w:val="24"/>
          <w:szCs w:val="24"/>
          <w:u w:val="single"/>
        </w:rPr>
      </w:pPr>
      <w:r w:rsidRPr="00CB01B6">
        <w:rPr>
          <w:rFonts w:ascii="Times New Roman" w:hAnsi="Times New Roman" w:cs="Times New Roman"/>
          <w:b/>
          <w:bCs/>
          <w:sz w:val="24"/>
          <w:szCs w:val="24"/>
          <w:u w:val="single"/>
        </w:rPr>
        <w:lastRenderedPageBreak/>
        <w:t>INTERVIEW QUESTIONNAIRE</w:t>
      </w:r>
    </w:p>
    <w:p w:rsidR="00795F89" w:rsidRPr="00CB01B6" w:rsidRDefault="00795F89" w:rsidP="00411BE6">
      <w:pPr>
        <w:spacing w:line="480" w:lineRule="auto"/>
        <w:rPr>
          <w:rFonts w:ascii="Times New Roman" w:hAnsi="Times New Roman" w:cs="Times New Roman"/>
          <w:b/>
          <w:sz w:val="24"/>
          <w:szCs w:val="24"/>
          <w:u w:val="single"/>
        </w:rPr>
      </w:pPr>
      <w:r w:rsidRPr="00CB01B6">
        <w:rPr>
          <w:rFonts w:ascii="Times New Roman" w:hAnsi="Times New Roman" w:cs="Times New Roman"/>
          <w:b/>
          <w:sz w:val="24"/>
          <w:szCs w:val="24"/>
          <w:u w:val="single"/>
        </w:rPr>
        <w:t xml:space="preserve">RESPONDENT BIOGRAPHY </w:t>
      </w:r>
    </w:p>
    <w:p w:rsidR="00795F89" w:rsidRPr="00CB01B6" w:rsidRDefault="00795F89"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First Name _____________________________________</w:t>
      </w:r>
    </w:p>
    <w:p w:rsidR="00795F89" w:rsidRPr="00CB01B6" w:rsidRDefault="00795F89"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Surname     _____________________________________</w:t>
      </w:r>
    </w:p>
    <w:p w:rsidR="00795F89" w:rsidRPr="00CB01B6" w:rsidRDefault="00795F89"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Age            _____________________________________</w:t>
      </w:r>
    </w:p>
    <w:p w:rsidR="00795F89" w:rsidRPr="00CB01B6" w:rsidRDefault="00795F89" w:rsidP="00411BE6">
      <w:pPr>
        <w:tabs>
          <w:tab w:val="left" w:pos="8100"/>
        </w:tabs>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Sex </w:t>
      </w:r>
      <w:r w:rsidRPr="00CB01B6">
        <w:rPr>
          <w:rFonts w:ascii="Times New Roman" w:hAnsi="Times New Roman" w:cs="Times New Roman"/>
          <w:sz w:val="24"/>
          <w:szCs w:val="24"/>
        </w:rPr>
        <w:tab/>
      </w:r>
    </w:p>
    <w:p w:rsidR="00795F89" w:rsidRPr="00CB01B6" w:rsidRDefault="00795F89" w:rsidP="00411BE6">
      <w:pPr>
        <w:tabs>
          <w:tab w:val="left" w:pos="4125"/>
        </w:tabs>
        <w:spacing w:line="480" w:lineRule="auto"/>
        <w:rPr>
          <w:rFonts w:ascii="Times New Roman" w:hAnsi="Times New Roman" w:cs="Times New Roman"/>
          <w:sz w:val="24"/>
          <w:szCs w:val="24"/>
        </w:rPr>
      </w:pPr>
      <w:r w:rsidRPr="00CB01B6">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73643497" wp14:editId="664268A8">
                <wp:simplePos x="0" y="0"/>
                <wp:positionH relativeFrom="column">
                  <wp:posOffset>914400</wp:posOffset>
                </wp:positionH>
                <wp:positionV relativeFrom="paragraph">
                  <wp:posOffset>22860</wp:posOffset>
                </wp:positionV>
                <wp:extent cx="209550" cy="190500"/>
                <wp:effectExtent l="0" t="0" r="19050" b="19050"/>
                <wp:wrapNone/>
                <wp:docPr id="41" name="Rectangle 41"/>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2B2A0B3" id="Rectangle 41" o:spid="_x0000_s1026" style="position:absolute;margin-left:1in;margin-top:1.8pt;width:16.5pt;height:1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" filled="f" strokecolor="#1f4d78 [1604]" strokeweight="1pt"/>
            </w:pict>
          </mc:Fallback>
        </mc:AlternateContent>
      </w:r>
      <w:r w:rsidRPr="00CB01B6">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1CB5F323" wp14:editId="0B3D5418">
                <wp:simplePos x="0" y="0"/>
                <wp:positionH relativeFrom="column">
                  <wp:posOffset>3181350</wp:posOffset>
                </wp:positionH>
                <wp:positionV relativeFrom="paragraph">
                  <wp:posOffset>3810</wp:posOffset>
                </wp:positionV>
                <wp:extent cx="209550" cy="190500"/>
                <wp:effectExtent l="0" t="0" r="19050" b="19050"/>
                <wp:wrapNone/>
                <wp:docPr id="42" name="Rectangle 42"/>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3561898" id="Rectangle 42" o:spid="_x0000_s1026" style="position:absolute;margin-left:250.5pt;margin-top:.3pt;width:16.5pt;height:1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" filled="f" strokecolor="#1f4d78 [1604]" strokeweight="1pt"/>
            </w:pict>
          </mc:Fallback>
        </mc:AlternateContent>
      </w:r>
      <w:r w:rsidRPr="00CB01B6">
        <w:rPr>
          <w:rFonts w:ascii="Times New Roman" w:hAnsi="Times New Roman" w:cs="Times New Roman"/>
          <w:sz w:val="24"/>
          <w:szCs w:val="24"/>
        </w:rPr>
        <w:t xml:space="preserve">          Male </w:t>
      </w:r>
      <w:r w:rsidRPr="00CB01B6">
        <w:rPr>
          <w:rFonts w:ascii="Times New Roman" w:hAnsi="Times New Roman" w:cs="Times New Roman"/>
          <w:sz w:val="24"/>
          <w:szCs w:val="24"/>
        </w:rPr>
        <w:tab/>
        <w:t>Female</w:t>
      </w:r>
    </w:p>
    <w:p w:rsidR="00795F89" w:rsidRPr="00CB01B6" w:rsidRDefault="00795F89"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Organization____________________________________ </w:t>
      </w:r>
    </w:p>
    <w:p w:rsidR="00795F89" w:rsidRPr="00CB01B6" w:rsidRDefault="00795F89"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Occupation _____________________________________</w:t>
      </w:r>
    </w:p>
    <w:p w:rsidR="00795F89" w:rsidRPr="00CB01B6" w:rsidRDefault="00795F89" w:rsidP="00411BE6">
      <w:pPr>
        <w:pStyle w:val="ListParagraph"/>
        <w:numPr>
          <w:ilvl w:val="0"/>
          <w:numId w:val="5"/>
        </w:num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To what extent do you agree that the proposed success factors are important to the success of an </w:t>
      </w:r>
      <w:proofErr w:type="spellStart"/>
      <w:r w:rsidRPr="00CB01B6">
        <w:rPr>
          <w:rFonts w:ascii="Times New Roman" w:hAnsi="Times New Roman" w:cs="Times New Roman"/>
          <w:sz w:val="24"/>
          <w:szCs w:val="24"/>
        </w:rPr>
        <w:t>ornsations</w:t>
      </w:r>
      <w:proofErr w:type="spellEnd"/>
      <w:r w:rsidRPr="00CB01B6">
        <w:rPr>
          <w:rFonts w:ascii="Times New Roman" w:hAnsi="Times New Roman" w:cs="Times New Roman"/>
          <w:sz w:val="24"/>
          <w:szCs w:val="24"/>
        </w:rPr>
        <w:t xml:space="preserve">? </w:t>
      </w:r>
    </w:p>
    <w:tbl>
      <w:tblPr>
        <w:tblStyle w:val="TableGrid"/>
        <w:tblW w:w="0" w:type="auto"/>
        <w:tblInd w:w="720" w:type="dxa"/>
        <w:tblLook w:val="04A0" w:firstRow="1" w:lastRow="0" w:firstColumn="1" w:lastColumn="0" w:noHBand="0" w:noVBand="1"/>
      </w:tblPr>
      <w:tblGrid>
        <w:gridCol w:w="1731"/>
        <w:gridCol w:w="1761"/>
        <w:gridCol w:w="1761"/>
        <w:gridCol w:w="1761"/>
      </w:tblGrid>
      <w:tr w:rsidR="003A4471" w:rsidRPr="00CB01B6" w:rsidTr="00A329B4">
        <w:tc>
          <w:tcPr>
            <w:tcW w:w="1731"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 xml:space="preserve">Success factor </w:t>
            </w:r>
          </w:p>
        </w:tc>
        <w:tc>
          <w:tcPr>
            <w:tcW w:w="1761"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 xml:space="preserve">Not Important </w:t>
            </w:r>
          </w:p>
        </w:tc>
        <w:tc>
          <w:tcPr>
            <w:tcW w:w="1761"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 xml:space="preserve">Important </w:t>
            </w:r>
          </w:p>
        </w:tc>
        <w:tc>
          <w:tcPr>
            <w:tcW w:w="1761"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 xml:space="preserve">Very </w:t>
            </w:r>
            <w:proofErr w:type="spellStart"/>
            <w:r w:rsidRPr="00CB01B6">
              <w:rPr>
                <w:rFonts w:ascii="Times New Roman" w:hAnsi="Times New Roman" w:cs="Times New Roman"/>
                <w:sz w:val="24"/>
                <w:szCs w:val="24"/>
              </w:rPr>
              <w:t>Improtant</w:t>
            </w:r>
            <w:proofErr w:type="spellEnd"/>
            <w:r w:rsidRPr="00CB01B6">
              <w:rPr>
                <w:rFonts w:ascii="Times New Roman" w:hAnsi="Times New Roman" w:cs="Times New Roman"/>
                <w:sz w:val="24"/>
                <w:szCs w:val="24"/>
              </w:rPr>
              <w:t xml:space="preserve"> </w:t>
            </w:r>
          </w:p>
        </w:tc>
      </w:tr>
      <w:tr w:rsidR="003A4471" w:rsidRPr="00CB01B6" w:rsidTr="00A329B4">
        <w:tc>
          <w:tcPr>
            <w:tcW w:w="1731"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Time</w:t>
            </w:r>
          </w:p>
        </w:tc>
        <w:tc>
          <w:tcPr>
            <w:tcW w:w="176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76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76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r>
      <w:tr w:rsidR="003A4471" w:rsidRPr="00CB01B6" w:rsidTr="00A329B4">
        <w:tc>
          <w:tcPr>
            <w:tcW w:w="1731"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 xml:space="preserve">Quality </w:t>
            </w:r>
          </w:p>
        </w:tc>
        <w:tc>
          <w:tcPr>
            <w:tcW w:w="176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76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76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r>
      <w:tr w:rsidR="003A4471" w:rsidRPr="00CB01B6" w:rsidTr="00A329B4">
        <w:tc>
          <w:tcPr>
            <w:tcW w:w="1731"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 xml:space="preserve">Business Performance </w:t>
            </w:r>
          </w:p>
        </w:tc>
        <w:tc>
          <w:tcPr>
            <w:tcW w:w="176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76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76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r>
      <w:tr w:rsidR="003A4471" w:rsidRPr="00CB01B6" w:rsidTr="00A329B4">
        <w:tc>
          <w:tcPr>
            <w:tcW w:w="1731"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Satisfaction of stakeholders</w:t>
            </w:r>
          </w:p>
        </w:tc>
        <w:tc>
          <w:tcPr>
            <w:tcW w:w="176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76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76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r>
      <w:tr w:rsidR="003A4471" w:rsidRPr="00CB01B6" w:rsidTr="00A329B4">
        <w:tc>
          <w:tcPr>
            <w:tcW w:w="1731"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 xml:space="preserve">Cost </w:t>
            </w:r>
          </w:p>
        </w:tc>
        <w:tc>
          <w:tcPr>
            <w:tcW w:w="176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76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76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r>
      <w:tr w:rsidR="003A4471" w:rsidRPr="00CB01B6" w:rsidTr="00A329B4">
        <w:tc>
          <w:tcPr>
            <w:tcW w:w="1731"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Environment</w:t>
            </w:r>
          </w:p>
        </w:tc>
        <w:tc>
          <w:tcPr>
            <w:tcW w:w="176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76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76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r>
      <w:tr w:rsidR="003A4471" w:rsidRPr="00CB01B6" w:rsidTr="00A329B4">
        <w:tc>
          <w:tcPr>
            <w:tcW w:w="1731"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lastRenderedPageBreak/>
              <w:t>Innovation and learning</w:t>
            </w:r>
          </w:p>
        </w:tc>
        <w:tc>
          <w:tcPr>
            <w:tcW w:w="176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76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76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r>
      <w:tr w:rsidR="00795F89" w:rsidRPr="00CB01B6" w:rsidTr="00A329B4">
        <w:tc>
          <w:tcPr>
            <w:tcW w:w="1731"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Health and safety</w:t>
            </w:r>
          </w:p>
        </w:tc>
        <w:tc>
          <w:tcPr>
            <w:tcW w:w="176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76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76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r>
    </w:tbl>
    <w:p w:rsidR="00795F89" w:rsidRPr="00CB01B6" w:rsidRDefault="00795F89" w:rsidP="00411BE6">
      <w:pPr>
        <w:spacing w:line="480" w:lineRule="auto"/>
        <w:rPr>
          <w:rFonts w:ascii="Times New Roman" w:hAnsi="Times New Roman" w:cs="Times New Roman"/>
          <w:sz w:val="24"/>
          <w:szCs w:val="24"/>
        </w:rPr>
      </w:pPr>
    </w:p>
    <w:p w:rsidR="00795F89" w:rsidRPr="00CB01B6" w:rsidRDefault="00795F89" w:rsidP="00411BE6">
      <w:pPr>
        <w:pStyle w:val="ListParagraph"/>
        <w:numPr>
          <w:ilvl w:val="0"/>
          <w:numId w:val="5"/>
        </w:num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To what extent do you agree with the significant of the performance measures? </w:t>
      </w:r>
    </w:p>
    <w:tbl>
      <w:tblPr>
        <w:tblStyle w:val="TableGrid"/>
        <w:tblW w:w="0" w:type="auto"/>
        <w:tblLook w:val="04A0" w:firstRow="1" w:lastRow="0" w:firstColumn="1" w:lastColumn="0" w:noHBand="0" w:noVBand="1"/>
      </w:tblPr>
      <w:tblGrid>
        <w:gridCol w:w="1723"/>
        <w:gridCol w:w="1558"/>
        <w:gridCol w:w="1558"/>
        <w:gridCol w:w="1558"/>
        <w:gridCol w:w="1559"/>
        <w:gridCol w:w="1559"/>
      </w:tblGrid>
      <w:tr w:rsidR="003A4471" w:rsidRPr="00CB01B6" w:rsidTr="00A329B4">
        <w:tc>
          <w:tcPr>
            <w:tcW w:w="1558" w:type="dxa"/>
          </w:tcPr>
          <w:p w:rsidR="00795F89" w:rsidRPr="00CB01B6" w:rsidRDefault="00795F89" w:rsidP="00411BE6">
            <w:pPr>
              <w:spacing w:line="480" w:lineRule="auto"/>
              <w:rPr>
                <w:rFonts w:ascii="Times New Roman" w:hAnsi="Times New Roman" w:cs="Times New Roman"/>
                <w:sz w:val="24"/>
                <w:szCs w:val="24"/>
              </w:rPr>
            </w:pPr>
          </w:p>
        </w:tc>
        <w:tc>
          <w:tcPr>
            <w:tcW w:w="1558" w:type="dxa"/>
          </w:tcPr>
          <w:p w:rsidR="00795F89" w:rsidRPr="00CB01B6" w:rsidRDefault="00795F89" w:rsidP="00411BE6">
            <w:pPr>
              <w:spacing w:line="480" w:lineRule="auto"/>
              <w:rPr>
                <w:rFonts w:ascii="Times New Roman" w:hAnsi="Times New Roman" w:cs="Times New Roman"/>
                <w:sz w:val="24"/>
                <w:szCs w:val="24"/>
              </w:rPr>
            </w:pPr>
          </w:p>
        </w:tc>
        <w:tc>
          <w:tcPr>
            <w:tcW w:w="1558" w:type="dxa"/>
          </w:tcPr>
          <w:p w:rsidR="00795F89" w:rsidRPr="00CB01B6" w:rsidRDefault="00795F89" w:rsidP="00411BE6">
            <w:pPr>
              <w:spacing w:line="480" w:lineRule="auto"/>
              <w:rPr>
                <w:rFonts w:ascii="Times New Roman" w:hAnsi="Times New Roman" w:cs="Times New Roman"/>
                <w:sz w:val="24"/>
                <w:szCs w:val="24"/>
              </w:rPr>
            </w:pPr>
          </w:p>
        </w:tc>
        <w:tc>
          <w:tcPr>
            <w:tcW w:w="1558" w:type="dxa"/>
          </w:tcPr>
          <w:p w:rsidR="00795F89" w:rsidRPr="00CB01B6" w:rsidRDefault="00795F89" w:rsidP="00411BE6">
            <w:pPr>
              <w:spacing w:line="480" w:lineRule="auto"/>
              <w:rPr>
                <w:rFonts w:ascii="Times New Roman" w:hAnsi="Times New Roman" w:cs="Times New Roman"/>
                <w:sz w:val="24"/>
                <w:szCs w:val="24"/>
              </w:rPr>
            </w:pPr>
          </w:p>
        </w:tc>
        <w:tc>
          <w:tcPr>
            <w:tcW w:w="1559" w:type="dxa"/>
          </w:tcPr>
          <w:p w:rsidR="00795F89" w:rsidRPr="00CB01B6" w:rsidRDefault="00795F89" w:rsidP="00411BE6">
            <w:pPr>
              <w:spacing w:line="480" w:lineRule="auto"/>
              <w:rPr>
                <w:rFonts w:ascii="Times New Roman" w:hAnsi="Times New Roman" w:cs="Times New Roman"/>
                <w:sz w:val="24"/>
                <w:szCs w:val="24"/>
              </w:rPr>
            </w:pPr>
          </w:p>
        </w:tc>
        <w:tc>
          <w:tcPr>
            <w:tcW w:w="1559" w:type="dxa"/>
          </w:tcPr>
          <w:p w:rsidR="00795F89" w:rsidRPr="00CB01B6" w:rsidRDefault="00795F89" w:rsidP="00411BE6">
            <w:pPr>
              <w:spacing w:line="480" w:lineRule="auto"/>
              <w:rPr>
                <w:rFonts w:ascii="Times New Roman" w:hAnsi="Times New Roman" w:cs="Times New Roman"/>
                <w:sz w:val="24"/>
                <w:szCs w:val="24"/>
              </w:rPr>
            </w:pPr>
          </w:p>
        </w:tc>
      </w:tr>
      <w:tr w:rsidR="003A4471" w:rsidRPr="00CB01B6" w:rsidTr="00A329B4">
        <w:tc>
          <w:tcPr>
            <w:tcW w:w="1558" w:type="dxa"/>
          </w:tcPr>
          <w:p w:rsidR="00795F89" w:rsidRPr="00CB01B6" w:rsidRDefault="00795F89"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Key performance indicator </w:t>
            </w:r>
          </w:p>
        </w:tc>
        <w:tc>
          <w:tcPr>
            <w:tcW w:w="1558" w:type="dxa"/>
          </w:tcPr>
          <w:p w:rsidR="00795F89" w:rsidRPr="00CB01B6" w:rsidRDefault="00795F89" w:rsidP="00411BE6">
            <w:pPr>
              <w:spacing w:line="480" w:lineRule="auto"/>
              <w:rPr>
                <w:rFonts w:ascii="Times New Roman" w:hAnsi="Times New Roman" w:cs="Times New Roman"/>
                <w:sz w:val="24"/>
                <w:szCs w:val="24"/>
              </w:rPr>
            </w:pPr>
          </w:p>
        </w:tc>
        <w:tc>
          <w:tcPr>
            <w:tcW w:w="1558" w:type="dxa"/>
          </w:tcPr>
          <w:p w:rsidR="00795F89" w:rsidRPr="00CB01B6" w:rsidRDefault="00795F89" w:rsidP="00411BE6">
            <w:pPr>
              <w:spacing w:line="480" w:lineRule="auto"/>
              <w:rPr>
                <w:rFonts w:ascii="Times New Roman" w:hAnsi="Times New Roman" w:cs="Times New Roman"/>
                <w:sz w:val="24"/>
                <w:szCs w:val="24"/>
              </w:rPr>
            </w:pPr>
          </w:p>
        </w:tc>
        <w:tc>
          <w:tcPr>
            <w:tcW w:w="1558" w:type="dxa"/>
          </w:tcPr>
          <w:p w:rsidR="00795F89" w:rsidRPr="00CB01B6" w:rsidRDefault="00795F89" w:rsidP="00411BE6">
            <w:pPr>
              <w:spacing w:line="480" w:lineRule="auto"/>
              <w:rPr>
                <w:rFonts w:ascii="Times New Roman" w:hAnsi="Times New Roman" w:cs="Times New Roman"/>
                <w:sz w:val="24"/>
                <w:szCs w:val="24"/>
              </w:rPr>
            </w:pPr>
          </w:p>
        </w:tc>
        <w:tc>
          <w:tcPr>
            <w:tcW w:w="1559" w:type="dxa"/>
          </w:tcPr>
          <w:p w:rsidR="00795F89" w:rsidRPr="00CB01B6" w:rsidRDefault="00795F89" w:rsidP="00411BE6">
            <w:pPr>
              <w:spacing w:line="480" w:lineRule="auto"/>
              <w:rPr>
                <w:rFonts w:ascii="Times New Roman" w:hAnsi="Times New Roman" w:cs="Times New Roman"/>
                <w:sz w:val="24"/>
                <w:szCs w:val="24"/>
              </w:rPr>
            </w:pPr>
          </w:p>
        </w:tc>
        <w:tc>
          <w:tcPr>
            <w:tcW w:w="1559" w:type="dxa"/>
          </w:tcPr>
          <w:p w:rsidR="00795F89" w:rsidRPr="00CB01B6" w:rsidRDefault="00795F89" w:rsidP="00411BE6">
            <w:pPr>
              <w:spacing w:line="480" w:lineRule="auto"/>
              <w:rPr>
                <w:rFonts w:ascii="Times New Roman" w:hAnsi="Times New Roman" w:cs="Times New Roman"/>
                <w:sz w:val="24"/>
                <w:szCs w:val="24"/>
              </w:rPr>
            </w:pPr>
          </w:p>
        </w:tc>
      </w:tr>
      <w:tr w:rsidR="003A4471" w:rsidRPr="00CB01B6" w:rsidTr="00A329B4">
        <w:tc>
          <w:tcPr>
            <w:tcW w:w="1558" w:type="dxa"/>
          </w:tcPr>
          <w:p w:rsidR="00795F89" w:rsidRPr="00CB01B6" w:rsidRDefault="00795F89"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Balance score cards</w:t>
            </w:r>
          </w:p>
        </w:tc>
        <w:tc>
          <w:tcPr>
            <w:tcW w:w="1558" w:type="dxa"/>
          </w:tcPr>
          <w:p w:rsidR="00795F89" w:rsidRPr="00CB01B6" w:rsidRDefault="00795F89" w:rsidP="00411BE6">
            <w:pPr>
              <w:spacing w:line="480" w:lineRule="auto"/>
              <w:rPr>
                <w:rFonts w:ascii="Times New Roman" w:hAnsi="Times New Roman" w:cs="Times New Roman"/>
                <w:sz w:val="24"/>
                <w:szCs w:val="24"/>
              </w:rPr>
            </w:pPr>
          </w:p>
        </w:tc>
        <w:tc>
          <w:tcPr>
            <w:tcW w:w="1558" w:type="dxa"/>
          </w:tcPr>
          <w:p w:rsidR="00795F89" w:rsidRPr="00CB01B6" w:rsidRDefault="00795F89" w:rsidP="00411BE6">
            <w:pPr>
              <w:spacing w:line="480" w:lineRule="auto"/>
              <w:rPr>
                <w:rFonts w:ascii="Times New Roman" w:hAnsi="Times New Roman" w:cs="Times New Roman"/>
                <w:sz w:val="24"/>
                <w:szCs w:val="24"/>
              </w:rPr>
            </w:pPr>
          </w:p>
        </w:tc>
        <w:tc>
          <w:tcPr>
            <w:tcW w:w="1558" w:type="dxa"/>
          </w:tcPr>
          <w:p w:rsidR="00795F89" w:rsidRPr="00CB01B6" w:rsidRDefault="00795F89" w:rsidP="00411BE6">
            <w:pPr>
              <w:spacing w:line="480" w:lineRule="auto"/>
              <w:rPr>
                <w:rFonts w:ascii="Times New Roman" w:hAnsi="Times New Roman" w:cs="Times New Roman"/>
                <w:sz w:val="24"/>
                <w:szCs w:val="24"/>
              </w:rPr>
            </w:pPr>
          </w:p>
        </w:tc>
        <w:tc>
          <w:tcPr>
            <w:tcW w:w="1559" w:type="dxa"/>
          </w:tcPr>
          <w:p w:rsidR="00795F89" w:rsidRPr="00CB01B6" w:rsidRDefault="00795F89" w:rsidP="00411BE6">
            <w:pPr>
              <w:spacing w:line="480" w:lineRule="auto"/>
              <w:rPr>
                <w:rFonts w:ascii="Times New Roman" w:hAnsi="Times New Roman" w:cs="Times New Roman"/>
                <w:sz w:val="24"/>
                <w:szCs w:val="24"/>
              </w:rPr>
            </w:pPr>
          </w:p>
        </w:tc>
        <w:tc>
          <w:tcPr>
            <w:tcW w:w="1559" w:type="dxa"/>
          </w:tcPr>
          <w:p w:rsidR="00795F89" w:rsidRPr="00CB01B6" w:rsidRDefault="00795F89" w:rsidP="00411BE6">
            <w:pPr>
              <w:spacing w:line="480" w:lineRule="auto"/>
              <w:rPr>
                <w:rFonts w:ascii="Times New Roman" w:hAnsi="Times New Roman" w:cs="Times New Roman"/>
                <w:sz w:val="24"/>
                <w:szCs w:val="24"/>
              </w:rPr>
            </w:pPr>
          </w:p>
        </w:tc>
      </w:tr>
      <w:tr w:rsidR="003A4471" w:rsidRPr="00CB01B6" w:rsidTr="00A329B4">
        <w:tc>
          <w:tcPr>
            <w:tcW w:w="1558" w:type="dxa"/>
          </w:tcPr>
          <w:p w:rsidR="00795F89" w:rsidRPr="00CB01B6" w:rsidRDefault="00795F89"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European foundation quality management </w:t>
            </w:r>
          </w:p>
        </w:tc>
        <w:tc>
          <w:tcPr>
            <w:tcW w:w="1558" w:type="dxa"/>
          </w:tcPr>
          <w:p w:rsidR="00795F89" w:rsidRPr="00CB01B6" w:rsidRDefault="00795F89" w:rsidP="00411BE6">
            <w:pPr>
              <w:spacing w:line="480" w:lineRule="auto"/>
              <w:rPr>
                <w:rFonts w:ascii="Times New Roman" w:hAnsi="Times New Roman" w:cs="Times New Roman"/>
                <w:sz w:val="24"/>
                <w:szCs w:val="24"/>
              </w:rPr>
            </w:pPr>
          </w:p>
        </w:tc>
        <w:tc>
          <w:tcPr>
            <w:tcW w:w="1558" w:type="dxa"/>
          </w:tcPr>
          <w:p w:rsidR="00795F89" w:rsidRPr="00CB01B6" w:rsidRDefault="00795F89" w:rsidP="00411BE6">
            <w:pPr>
              <w:spacing w:line="480" w:lineRule="auto"/>
              <w:rPr>
                <w:rFonts w:ascii="Times New Roman" w:hAnsi="Times New Roman" w:cs="Times New Roman"/>
                <w:sz w:val="24"/>
                <w:szCs w:val="24"/>
              </w:rPr>
            </w:pPr>
          </w:p>
        </w:tc>
        <w:tc>
          <w:tcPr>
            <w:tcW w:w="1558" w:type="dxa"/>
          </w:tcPr>
          <w:p w:rsidR="00795F89" w:rsidRPr="00CB01B6" w:rsidRDefault="00795F89" w:rsidP="00411BE6">
            <w:pPr>
              <w:spacing w:line="480" w:lineRule="auto"/>
              <w:rPr>
                <w:rFonts w:ascii="Times New Roman" w:hAnsi="Times New Roman" w:cs="Times New Roman"/>
                <w:sz w:val="24"/>
                <w:szCs w:val="24"/>
              </w:rPr>
            </w:pPr>
          </w:p>
        </w:tc>
        <w:tc>
          <w:tcPr>
            <w:tcW w:w="1559" w:type="dxa"/>
          </w:tcPr>
          <w:p w:rsidR="00795F89" w:rsidRPr="00CB01B6" w:rsidRDefault="00795F89" w:rsidP="00411BE6">
            <w:pPr>
              <w:spacing w:line="480" w:lineRule="auto"/>
              <w:rPr>
                <w:rFonts w:ascii="Times New Roman" w:hAnsi="Times New Roman" w:cs="Times New Roman"/>
                <w:sz w:val="24"/>
                <w:szCs w:val="24"/>
              </w:rPr>
            </w:pPr>
          </w:p>
        </w:tc>
        <w:tc>
          <w:tcPr>
            <w:tcW w:w="1559" w:type="dxa"/>
          </w:tcPr>
          <w:p w:rsidR="00795F89" w:rsidRPr="00CB01B6" w:rsidRDefault="00795F89" w:rsidP="00411BE6">
            <w:pPr>
              <w:spacing w:line="480" w:lineRule="auto"/>
              <w:rPr>
                <w:rFonts w:ascii="Times New Roman" w:hAnsi="Times New Roman" w:cs="Times New Roman"/>
                <w:sz w:val="24"/>
                <w:szCs w:val="24"/>
              </w:rPr>
            </w:pPr>
          </w:p>
        </w:tc>
      </w:tr>
      <w:tr w:rsidR="003A4471" w:rsidRPr="00CB01B6" w:rsidTr="00A329B4">
        <w:tc>
          <w:tcPr>
            <w:tcW w:w="1558" w:type="dxa"/>
          </w:tcPr>
          <w:p w:rsidR="00795F89" w:rsidRPr="00CB01B6" w:rsidRDefault="00795F89"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Comprehensive Performance Measurement Model </w:t>
            </w:r>
          </w:p>
        </w:tc>
        <w:tc>
          <w:tcPr>
            <w:tcW w:w="1558" w:type="dxa"/>
          </w:tcPr>
          <w:p w:rsidR="00795F89" w:rsidRPr="00CB01B6" w:rsidRDefault="00795F89" w:rsidP="00411BE6">
            <w:pPr>
              <w:spacing w:line="480" w:lineRule="auto"/>
              <w:rPr>
                <w:rFonts w:ascii="Times New Roman" w:hAnsi="Times New Roman" w:cs="Times New Roman"/>
                <w:sz w:val="24"/>
                <w:szCs w:val="24"/>
              </w:rPr>
            </w:pPr>
          </w:p>
        </w:tc>
        <w:tc>
          <w:tcPr>
            <w:tcW w:w="1558" w:type="dxa"/>
          </w:tcPr>
          <w:p w:rsidR="00795F89" w:rsidRPr="00CB01B6" w:rsidRDefault="00795F89" w:rsidP="00411BE6">
            <w:pPr>
              <w:spacing w:line="480" w:lineRule="auto"/>
              <w:rPr>
                <w:rFonts w:ascii="Times New Roman" w:hAnsi="Times New Roman" w:cs="Times New Roman"/>
                <w:sz w:val="24"/>
                <w:szCs w:val="24"/>
              </w:rPr>
            </w:pPr>
          </w:p>
        </w:tc>
        <w:tc>
          <w:tcPr>
            <w:tcW w:w="1558" w:type="dxa"/>
          </w:tcPr>
          <w:p w:rsidR="00795F89" w:rsidRPr="00CB01B6" w:rsidRDefault="00795F89" w:rsidP="00411BE6">
            <w:pPr>
              <w:spacing w:line="480" w:lineRule="auto"/>
              <w:rPr>
                <w:rFonts w:ascii="Times New Roman" w:hAnsi="Times New Roman" w:cs="Times New Roman"/>
                <w:sz w:val="24"/>
                <w:szCs w:val="24"/>
              </w:rPr>
            </w:pPr>
          </w:p>
        </w:tc>
        <w:tc>
          <w:tcPr>
            <w:tcW w:w="1559" w:type="dxa"/>
          </w:tcPr>
          <w:p w:rsidR="00795F89" w:rsidRPr="00CB01B6" w:rsidRDefault="00795F89" w:rsidP="00411BE6">
            <w:pPr>
              <w:spacing w:line="480" w:lineRule="auto"/>
              <w:rPr>
                <w:rFonts w:ascii="Times New Roman" w:hAnsi="Times New Roman" w:cs="Times New Roman"/>
                <w:sz w:val="24"/>
                <w:szCs w:val="24"/>
              </w:rPr>
            </w:pPr>
          </w:p>
        </w:tc>
        <w:tc>
          <w:tcPr>
            <w:tcW w:w="1559" w:type="dxa"/>
          </w:tcPr>
          <w:p w:rsidR="00795F89" w:rsidRPr="00CB01B6" w:rsidRDefault="00795F89" w:rsidP="00411BE6">
            <w:pPr>
              <w:spacing w:line="480" w:lineRule="auto"/>
              <w:rPr>
                <w:rFonts w:ascii="Times New Roman" w:hAnsi="Times New Roman" w:cs="Times New Roman"/>
                <w:sz w:val="24"/>
                <w:szCs w:val="24"/>
              </w:rPr>
            </w:pPr>
          </w:p>
        </w:tc>
      </w:tr>
      <w:tr w:rsidR="00795F89" w:rsidRPr="00CB01B6" w:rsidTr="00A329B4">
        <w:tc>
          <w:tcPr>
            <w:tcW w:w="1558" w:type="dxa"/>
          </w:tcPr>
          <w:p w:rsidR="00795F89" w:rsidRPr="00CB01B6" w:rsidRDefault="00795F89"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Malcom Bridge </w:t>
            </w:r>
            <w:r w:rsidRPr="00CB01B6">
              <w:rPr>
                <w:rFonts w:ascii="Times New Roman" w:hAnsi="Times New Roman" w:cs="Times New Roman"/>
                <w:sz w:val="24"/>
                <w:szCs w:val="24"/>
              </w:rPr>
              <w:lastRenderedPageBreak/>
              <w:t>National Quality Award</w:t>
            </w:r>
          </w:p>
        </w:tc>
        <w:tc>
          <w:tcPr>
            <w:tcW w:w="1558" w:type="dxa"/>
          </w:tcPr>
          <w:p w:rsidR="00795F89" w:rsidRPr="00CB01B6" w:rsidRDefault="00795F89" w:rsidP="00411BE6">
            <w:pPr>
              <w:spacing w:line="480" w:lineRule="auto"/>
              <w:rPr>
                <w:rFonts w:ascii="Times New Roman" w:hAnsi="Times New Roman" w:cs="Times New Roman"/>
                <w:sz w:val="24"/>
                <w:szCs w:val="24"/>
              </w:rPr>
            </w:pPr>
          </w:p>
        </w:tc>
        <w:tc>
          <w:tcPr>
            <w:tcW w:w="1558" w:type="dxa"/>
          </w:tcPr>
          <w:p w:rsidR="00795F89" w:rsidRPr="00CB01B6" w:rsidRDefault="00795F89" w:rsidP="00411BE6">
            <w:pPr>
              <w:spacing w:line="480" w:lineRule="auto"/>
              <w:rPr>
                <w:rFonts w:ascii="Times New Roman" w:hAnsi="Times New Roman" w:cs="Times New Roman"/>
                <w:sz w:val="24"/>
                <w:szCs w:val="24"/>
              </w:rPr>
            </w:pPr>
          </w:p>
        </w:tc>
        <w:tc>
          <w:tcPr>
            <w:tcW w:w="1558" w:type="dxa"/>
          </w:tcPr>
          <w:p w:rsidR="00795F89" w:rsidRPr="00CB01B6" w:rsidRDefault="00795F89" w:rsidP="00411BE6">
            <w:pPr>
              <w:spacing w:line="480" w:lineRule="auto"/>
              <w:rPr>
                <w:rFonts w:ascii="Times New Roman" w:hAnsi="Times New Roman" w:cs="Times New Roman"/>
                <w:sz w:val="24"/>
                <w:szCs w:val="24"/>
              </w:rPr>
            </w:pPr>
          </w:p>
        </w:tc>
        <w:tc>
          <w:tcPr>
            <w:tcW w:w="1559" w:type="dxa"/>
          </w:tcPr>
          <w:p w:rsidR="00795F89" w:rsidRPr="00CB01B6" w:rsidRDefault="00795F89" w:rsidP="00411BE6">
            <w:pPr>
              <w:spacing w:line="480" w:lineRule="auto"/>
              <w:rPr>
                <w:rFonts w:ascii="Times New Roman" w:hAnsi="Times New Roman" w:cs="Times New Roman"/>
                <w:sz w:val="24"/>
                <w:szCs w:val="24"/>
              </w:rPr>
            </w:pPr>
          </w:p>
        </w:tc>
        <w:tc>
          <w:tcPr>
            <w:tcW w:w="1559" w:type="dxa"/>
          </w:tcPr>
          <w:p w:rsidR="00795F89" w:rsidRPr="00CB01B6" w:rsidRDefault="00795F89" w:rsidP="00411BE6">
            <w:pPr>
              <w:spacing w:line="480" w:lineRule="auto"/>
              <w:rPr>
                <w:rFonts w:ascii="Times New Roman" w:hAnsi="Times New Roman" w:cs="Times New Roman"/>
                <w:sz w:val="24"/>
                <w:szCs w:val="24"/>
              </w:rPr>
            </w:pPr>
          </w:p>
        </w:tc>
      </w:tr>
    </w:tbl>
    <w:p w:rsidR="00795F89" w:rsidRPr="00CB01B6" w:rsidRDefault="00795F89" w:rsidP="00411BE6">
      <w:pPr>
        <w:spacing w:line="480" w:lineRule="auto"/>
        <w:rPr>
          <w:rFonts w:ascii="Times New Roman" w:hAnsi="Times New Roman" w:cs="Times New Roman"/>
          <w:sz w:val="24"/>
          <w:szCs w:val="24"/>
        </w:rPr>
      </w:pPr>
    </w:p>
    <w:p w:rsidR="00795F89" w:rsidRPr="00CB01B6" w:rsidRDefault="00795F89" w:rsidP="00411BE6">
      <w:pPr>
        <w:pStyle w:val="ListParagraph"/>
        <w:numPr>
          <w:ilvl w:val="0"/>
          <w:numId w:val="5"/>
        </w:num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To what extent do agree with the </w:t>
      </w:r>
      <w:proofErr w:type="spellStart"/>
      <w:r w:rsidRPr="00CB01B6">
        <w:rPr>
          <w:rFonts w:ascii="Times New Roman" w:hAnsi="Times New Roman" w:cs="Times New Roman"/>
          <w:sz w:val="24"/>
          <w:szCs w:val="24"/>
        </w:rPr>
        <w:t>guven</w:t>
      </w:r>
      <w:proofErr w:type="spellEnd"/>
      <w:r w:rsidRPr="00CB01B6">
        <w:rPr>
          <w:rFonts w:ascii="Times New Roman" w:hAnsi="Times New Roman" w:cs="Times New Roman"/>
          <w:sz w:val="24"/>
          <w:szCs w:val="24"/>
        </w:rPr>
        <w:t xml:space="preserve"> </w:t>
      </w:r>
      <w:proofErr w:type="spellStart"/>
      <w:r w:rsidRPr="00CB01B6">
        <w:rPr>
          <w:rFonts w:ascii="Times New Roman" w:hAnsi="Times New Roman" w:cs="Times New Roman"/>
          <w:sz w:val="24"/>
          <w:szCs w:val="24"/>
        </w:rPr>
        <w:t>factr</w:t>
      </w:r>
      <w:proofErr w:type="spellEnd"/>
      <w:r w:rsidRPr="00CB01B6">
        <w:rPr>
          <w:rFonts w:ascii="Times New Roman" w:hAnsi="Times New Roman" w:cs="Times New Roman"/>
          <w:sz w:val="24"/>
          <w:szCs w:val="24"/>
        </w:rPr>
        <w:t xml:space="preserve"> </w:t>
      </w:r>
      <w:proofErr w:type="spellStart"/>
      <w:r w:rsidRPr="00CB01B6">
        <w:rPr>
          <w:rFonts w:ascii="Times New Roman" w:hAnsi="Times New Roman" w:cs="Times New Roman"/>
          <w:sz w:val="24"/>
          <w:szCs w:val="24"/>
        </w:rPr>
        <w:t>affectinf</w:t>
      </w:r>
      <w:proofErr w:type="spellEnd"/>
      <w:r w:rsidRPr="00CB01B6">
        <w:rPr>
          <w:rFonts w:ascii="Times New Roman" w:hAnsi="Times New Roman" w:cs="Times New Roman"/>
          <w:sz w:val="24"/>
          <w:szCs w:val="24"/>
        </w:rPr>
        <w:t xml:space="preserve"> </w:t>
      </w:r>
      <w:proofErr w:type="spellStart"/>
      <w:r w:rsidRPr="00CB01B6">
        <w:rPr>
          <w:rFonts w:ascii="Times New Roman" w:hAnsi="Times New Roman" w:cs="Times New Roman"/>
          <w:sz w:val="24"/>
          <w:szCs w:val="24"/>
        </w:rPr>
        <w:t>perfnace</w:t>
      </w:r>
      <w:proofErr w:type="spellEnd"/>
      <w:r w:rsidRPr="00CB01B6">
        <w:rPr>
          <w:rFonts w:ascii="Times New Roman" w:hAnsi="Times New Roman" w:cs="Times New Roman"/>
          <w:sz w:val="24"/>
          <w:szCs w:val="24"/>
        </w:rPr>
        <w:t xml:space="preserve"> in </w:t>
      </w:r>
      <w:proofErr w:type="spellStart"/>
      <w:r w:rsidRPr="00CB01B6">
        <w:rPr>
          <w:rFonts w:ascii="Times New Roman" w:hAnsi="Times New Roman" w:cs="Times New Roman"/>
          <w:sz w:val="24"/>
          <w:szCs w:val="24"/>
        </w:rPr>
        <w:t>cineutryction</w:t>
      </w:r>
      <w:proofErr w:type="spellEnd"/>
      <w:r w:rsidRPr="00CB01B6">
        <w:rPr>
          <w:rFonts w:ascii="Times New Roman" w:hAnsi="Times New Roman" w:cs="Times New Roman"/>
          <w:sz w:val="24"/>
          <w:szCs w:val="24"/>
        </w:rPr>
        <w:t xml:space="preserve"> industry?</w:t>
      </w:r>
    </w:p>
    <w:p w:rsidR="00795F89" w:rsidRPr="00CB01B6" w:rsidRDefault="00795F89" w:rsidP="00411BE6">
      <w:pPr>
        <w:pStyle w:val="ListParagraph"/>
        <w:spacing w:line="480" w:lineRule="auto"/>
        <w:rPr>
          <w:rFonts w:ascii="Times New Roman" w:hAnsi="Times New Roman" w:cs="Times New Roman"/>
          <w:sz w:val="24"/>
          <w:szCs w:val="24"/>
        </w:rPr>
      </w:pPr>
      <w:r w:rsidRPr="00CB01B6">
        <w:rPr>
          <w:rFonts w:ascii="Times New Roman" w:hAnsi="Times New Roman" w:cs="Times New Roman"/>
          <w:sz w:val="24"/>
          <w:szCs w:val="24"/>
        </w:rPr>
        <w:t>(1-strongly disagree, 5-stringly agree)</w:t>
      </w:r>
    </w:p>
    <w:tbl>
      <w:tblPr>
        <w:tblStyle w:val="TableGrid"/>
        <w:tblW w:w="0" w:type="auto"/>
        <w:tblInd w:w="720" w:type="dxa"/>
        <w:tblLook w:val="04A0" w:firstRow="1" w:lastRow="0" w:firstColumn="1" w:lastColumn="0" w:noHBand="0" w:noVBand="1"/>
      </w:tblPr>
      <w:tblGrid>
        <w:gridCol w:w="1525"/>
        <w:gridCol w:w="1421"/>
        <w:gridCol w:w="1421"/>
        <w:gridCol w:w="1421"/>
        <w:gridCol w:w="1421"/>
        <w:gridCol w:w="1421"/>
      </w:tblGrid>
      <w:tr w:rsidR="003A4471" w:rsidRPr="00CB01B6" w:rsidTr="00A329B4">
        <w:tc>
          <w:tcPr>
            <w:tcW w:w="1525"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1</w:t>
            </w: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2</w:t>
            </w: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3</w:t>
            </w: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4</w:t>
            </w: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5</w:t>
            </w:r>
          </w:p>
        </w:tc>
      </w:tr>
      <w:tr w:rsidR="003A4471" w:rsidRPr="00CB01B6" w:rsidTr="00A329B4">
        <w:tc>
          <w:tcPr>
            <w:tcW w:w="1525"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 xml:space="preserve">Clear </w:t>
            </w: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r>
      <w:tr w:rsidR="003A4471" w:rsidRPr="00CB01B6" w:rsidTr="00A329B4">
        <w:tc>
          <w:tcPr>
            <w:tcW w:w="1525"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 xml:space="preserve">Practical </w:t>
            </w: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r>
      <w:tr w:rsidR="00795F89" w:rsidRPr="00CB01B6" w:rsidTr="00A329B4">
        <w:tc>
          <w:tcPr>
            <w:tcW w:w="1525"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Applicable</w:t>
            </w: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r>
    </w:tbl>
    <w:p w:rsidR="00795F89" w:rsidRPr="00CB01B6" w:rsidRDefault="00795F89" w:rsidP="00411BE6">
      <w:pPr>
        <w:spacing w:line="480" w:lineRule="auto"/>
        <w:rPr>
          <w:rFonts w:ascii="Times New Roman" w:hAnsi="Times New Roman" w:cs="Times New Roman"/>
          <w:sz w:val="24"/>
          <w:szCs w:val="24"/>
        </w:rPr>
      </w:pPr>
    </w:p>
    <w:p w:rsidR="00795F89" w:rsidRPr="00CB01B6" w:rsidRDefault="00795F89" w:rsidP="00411BE6">
      <w:pPr>
        <w:pStyle w:val="ListParagraph"/>
        <w:numPr>
          <w:ilvl w:val="0"/>
          <w:numId w:val="5"/>
        </w:num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Is there any factor needed to be added? If yes clarify </w:t>
      </w:r>
    </w:p>
    <w:p w:rsidR="00795F89" w:rsidRPr="00CB01B6" w:rsidRDefault="00795F89" w:rsidP="00411BE6">
      <w:pPr>
        <w:pStyle w:val="ListParagraph"/>
        <w:numPr>
          <w:ilvl w:val="0"/>
          <w:numId w:val="5"/>
        </w:num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To what extent do you agree with the proposed methods of improving performance management in the construction industry in UAE? </w:t>
      </w:r>
    </w:p>
    <w:tbl>
      <w:tblPr>
        <w:tblStyle w:val="TableGrid"/>
        <w:tblW w:w="0" w:type="auto"/>
        <w:tblInd w:w="720" w:type="dxa"/>
        <w:tblLook w:val="04A0" w:firstRow="1" w:lastRow="0" w:firstColumn="1" w:lastColumn="0" w:noHBand="0" w:noVBand="1"/>
      </w:tblPr>
      <w:tblGrid>
        <w:gridCol w:w="1525"/>
        <w:gridCol w:w="1421"/>
        <w:gridCol w:w="1421"/>
        <w:gridCol w:w="1421"/>
        <w:gridCol w:w="1421"/>
        <w:gridCol w:w="1421"/>
      </w:tblGrid>
      <w:tr w:rsidR="003A4471" w:rsidRPr="00CB01B6" w:rsidTr="00A329B4">
        <w:tc>
          <w:tcPr>
            <w:tcW w:w="1525"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1</w:t>
            </w: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2</w:t>
            </w: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3</w:t>
            </w: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4</w:t>
            </w: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5</w:t>
            </w:r>
          </w:p>
        </w:tc>
      </w:tr>
      <w:tr w:rsidR="003A4471" w:rsidRPr="00CB01B6" w:rsidTr="00A329B4">
        <w:tc>
          <w:tcPr>
            <w:tcW w:w="1525"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 xml:space="preserve">Clear </w:t>
            </w: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r>
      <w:tr w:rsidR="003A4471" w:rsidRPr="00CB01B6" w:rsidTr="00A329B4">
        <w:tc>
          <w:tcPr>
            <w:tcW w:w="1525"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 xml:space="preserve">Practical </w:t>
            </w: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r>
      <w:tr w:rsidR="00795F89" w:rsidRPr="00CB01B6" w:rsidTr="00A329B4">
        <w:tc>
          <w:tcPr>
            <w:tcW w:w="1525" w:type="dxa"/>
          </w:tcPr>
          <w:p w:rsidR="00795F89" w:rsidRPr="00CB01B6" w:rsidRDefault="00795F89" w:rsidP="00411BE6">
            <w:pPr>
              <w:pStyle w:val="ListParagraph"/>
              <w:spacing w:line="480" w:lineRule="auto"/>
              <w:ind w:left="0"/>
              <w:rPr>
                <w:rFonts w:ascii="Times New Roman" w:hAnsi="Times New Roman" w:cs="Times New Roman"/>
                <w:sz w:val="24"/>
                <w:szCs w:val="24"/>
              </w:rPr>
            </w:pPr>
            <w:r w:rsidRPr="00CB01B6">
              <w:rPr>
                <w:rFonts w:ascii="Times New Roman" w:hAnsi="Times New Roman" w:cs="Times New Roman"/>
                <w:sz w:val="24"/>
                <w:szCs w:val="24"/>
              </w:rPr>
              <w:t>Applicable</w:t>
            </w: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c>
          <w:tcPr>
            <w:tcW w:w="1421" w:type="dxa"/>
          </w:tcPr>
          <w:p w:rsidR="00795F89" w:rsidRPr="00CB01B6" w:rsidRDefault="00795F89" w:rsidP="00411BE6">
            <w:pPr>
              <w:pStyle w:val="ListParagraph"/>
              <w:spacing w:line="480" w:lineRule="auto"/>
              <w:ind w:left="0"/>
              <w:rPr>
                <w:rFonts w:ascii="Times New Roman" w:hAnsi="Times New Roman" w:cs="Times New Roman"/>
                <w:sz w:val="24"/>
                <w:szCs w:val="24"/>
              </w:rPr>
            </w:pPr>
          </w:p>
        </w:tc>
      </w:tr>
    </w:tbl>
    <w:p w:rsidR="00795F89" w:rsidRPr="00CB01B6" w:rsidRDefault="00795F89" w:rsidP="00411BE6">
      <w:pPr>
        <w:spacing w:line="480" w:lineRule="auto"/>
        <w:rPr>
          <w:rFonts w:ascii="Times New Roman" w:hAnsi="Times New Roman" w:cs="Times New Roman"/>
          <w:sz w:val="24"/>
          <w:szCs w:val="24"/>
        </w:rPr>
      </w:pPr>
    </w:p>
    <w:p w:rsidR="00795F89" w:rsidRPr="00CB01B6" w:rsidRDefault="00795F89" w:rsidP="00411BE6">
      <w:pPr>
        <w:pStyle w:val="ListParagraph"/>
        <w:numPr>
          <w:ilvl w:val="0"/>
          <w:numId w:val="5"/>
        </w:num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Is there any method needed to be added? If yes clarify </w:t>
      </w:r>
    </w:p>
    <w:p w:rsidR="00795F89" w:rsidRPr="00CB01B6" w:rsidRDefault="00795F89" w:rsidP="00411BE6">
      <w:pPr>
        <w:pStyle w:val="ListParagraph"/>
        <w:spacing w:line="480" w:lineRule="auto"/>
        <w:rPr>
          <w:rFonts w:ascii="Times New Roman" w:hAnsi="Times New Roman" w:cs="Times New Roman"/>
          <w:sz w:val="24"/>
          <w:szCs w:val="24"/>
        </w:rPr>
      </w:pPr>
    </w:p>
    <w:p w:rsidR="00795F89" w:rsidRPr="00CB01B6" w:rsidRDefault="00795F89" w:rsidP="00411BE6">
      <w:pPr>
        <w:spacing w:line="480" w:lineRule="auto"/>
        <w:rPr>
          <w:rFonts w:ascii="Times New Roman" w:hAnsi="Times New Roman" w:cs="Times New Roman"/>
          <w:sz w:val="24"/>
          <w:szCs w:val="24"/>
        </w:rPr>
      </w:pPr>
    </w:p>
    <w:p w:rsidR="001F0F8B" w:rsidRPr="00CB01B6" w:rsidRDefault="001F0F8B" w:rsidP="00411BE6">
      <w:pPr>
        <w:spacing w:line="480" w:lineRule="auto"/>
        <w:rPr>
          <w:rFonts w:ascii="Times New Roman" w:hAnsi="Times New Roman" w:cs="Times New Roman"/>
          <w:sz w:val="24"/>
          <w:szCs w:val="24"/>
        </w:rPr>
      </w:pPr>
    </w:p>
    <w:p w:rsidR="001F0F8B" w:rsidRPr="00CB01B6" w:rsidRDefault="001F0F8B" w:rsidP="00411BE6">
      <w:pPr>
        <w:pStyle w:val="Heading2"/>
        <w:spacing w:line="480" w:lineRule="auto"/>
        <w:jc w:val="center"/>
        <w:rPr>
          <w:rFonts w:ascii="Times New Roman" w:hAnsi="Times New Roman" w:cs="Times New Roman"/>
          <w:b/>
          <w:color w:val="auto"/>
          <w:sz w:val="24"/>
          <w:szCs w:val="24"/>
          <w:shd w:val="clear" w:color="auto" w:fill="FFFFFF"/>
        </w:rPr>
      </w:pPr>
      <w:bookmarkStart w:id="25" w:name="_Toc497741589"/>
      <w:r w:rsidRPr="00CB01B6">
        <w:rPr>
          <w:rFonts w:ascii="Times New Roman" w:hAnsi="Times New Roman" w:cs="Times New Roman"/>
          <w:b/>
          <w:color w:val="auto"/>
          <w:sz w:val="24"/>
          <w:szCs w:val="24"/>
          <w:shd w:val="clear" w:color="auto" w:fill="FFFFFF"/>
        </w:rPr>
        <w:lastRenderedPageBreak/>
        <w:t>RESEARCH TIME PLAN</w:t>
      </w:r>
      <w:bookmarkEnd w:id="25"/>
    </w:p>
    <w:p w:rsidR="001F0F8B" w:rsidRPr="00CB01B6" w:rsidRDefault="001F0F8B" w:rsidP="00411BE6">
      <w:pPr>
        <w:spacing w:line="480" w:lineRule="auto"/>
        <w:jc w:val="center"/>
        <w:rPr>
          <w:rFonts w:ascii="Times New Roman" w:hAnsi="Times New Roman" w:cs="Times New Roman"/>
          <w:b/>
          <w:sz w:val="24"/>
          <w:szCs w:val="24"/>
          <w:shd w:val="clear" w:color="auto" w:fill="FFFFFF"/>
        </w:rPr>
      </w:pPr>
    </w:p>
    <w:tbl>
      <w:tblPr>
        <w:tblStyle w:val="TableGrid"/>
        <w:tblW w:w="9674" w:type="dxa"/>
        <w:tblLook w:val="04A0" w:firstRow="1" w:lastRow="0" w:firstColumn="1" w:lastColumn="0" w:noHBand="0" w:noVBand="1"/>
      </w:tblPr>
      <w:tblGrid>
        <w:gridCol w:w="4836"/>
        <w:gridCol w:w="4838"/>
      </w:tblGrid>
      <w:tr w:rsidR="003A4471" w:rsidRPr="00CB01B6" w:rsidTr="001F0F8B">
        <w:trPr>
          <w:trHeight w:val="695"/>
        </w:trPr>
        <w:tc>
          <w:tcPr>
            <w:tcW w:w="4836" w:type="dxa"/>
          </w:tcPr>
          <w:p w:rsidR="001F0F8B" w:rsidRPr="00CB01B6" w:rsidRDefault="001F0F8B"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ACTIVITY</w:t>
            </w:r>
          </w:p>
        </w:tc>
        <w:tc>
          <w:tcPr>
            <w:tcW w:w="4838" w:type="dxa"/>
          </w:tcPr>
          <w:p w:rsidR="001F0F8B" w:rsidRPr="00CB01B6" w:rsidRDefault="001F0F8B"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TIME</w:t>
            </w:r>
          </w:p>
        </w:tc>
      </w:tr>
      <w:tr w:rsidR="003A4471" w:rsidRPr="00CB01B6" w:rsidTr="001F0F8B">
        <w:trPr>
          <w:trHeight w:val="657"/>
        </w:trPr>
        <w:tc>
          <w:tcPr>
            <w:tcW w:w="4836" w:type="dxa"/>
          </w:tcPr>
          <w:p w:rsidR="001F0F8B" w:rsidRPr="00CB01B6" w:rsidRDefault="001F0F8B"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Introduction of topic</w:t>
            </w:r>
          </w:p>
        </w:tc>
        <w:tc>
          <w:tcPr>
            <w:tcW w:w="4838" w:type="dxa"/>
          </w:tcPr>
          <w:p w:rsidR="001F0F8B" w:rsidRPr="00CB01B6" w:rsidRDefault="001F0F8B" w:rsidP="00411BE6">
            <w:pPr>
              <w:spacing w:line="480" w:lineRule="auto"/>
              <w:rPr>
                <w:rFonts w:ascii="Times New Roman" w:hAnsi="Times New Roman" w:cs="Times New Roman"/>
                <w:sz w:val="24"/>
                <w:szCs w:val="24"/>
              </w:rPr>
            </w:pPr>
          </w:p>
        </w:tc>
      </w:tr>
      <w:tr w:rsidR="003A4471" w:rsidRPr="00CB01B6" w:rsidTr="001F0F8B">
        <w:trPr>
          <w:trHeight w:val="617"/>
        </w:trPr>
        <w:tc>
          <w:tcPr>
            <w:tcW w:w="4836" w:type="dxa"/>
          </w:tcPr>
          <w:p w:rsidR="001F0F8B" w:rsidRPr="00CB01B6" w:rsidRDefault="001F0F8B"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Proposal writing</w:t>
            </w:r>
          </w:p>
        </w:tc>
        <w:tc>
          <w:tcPr>
            <w:tcW w:w="4838" w:type="dxa"/>
          </w:tcPr>
          <w:p w:rsidR="001F0F8B" w:rsidRPr="00CB01B6" w:rsidRDefault="001F0F8B" w:rsidP="00411BE6">
            <w:pPr>
              <w:spacing w:line="480" w:lineRule="auto"/>
              <w:rPr>
                <w:rFonts w:ascii="Times New Roman" w:hAnsi="Times New Roman" w:cs="Times New Roman"/>
                <w:sz w:val="24"/>
                <w:szCs w:val="24"/>
              </w:rPr>
            </w:pPr>
          </w:p>
        </w:tc>
      </w:tr>
      <w:tr w:rsidR="003A4471" w:rsidRPr="00CB01B6" w:rsidTr="001F0F8B">
        <w:trPr>
          <w:trHeight w:val="657"/>
        </w:trPr>
        <w:tc>
          <w:tcPr>
            <w:tcW w:w="4836" w:type="dxa"/>
          </w:tcPr>
          <w:p w:rsidR="001F0F8B" w:rsidRPr="00CB01B6" w:rsidRDefault="001F0F8B"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Data collection</w:t>
            </w:r>
          </w:p>
        </w:tc>
        <w:tc>
          <w:tcPr>
            <w:tcW w:w="4838" w:type="dxa"/>
          </w:tcPr>
          <w:p w:rsidR="001F0F8B" w:rsidRPr="00CB01B6" w:rsidRDefault="001F0F8B" w:rsidP="00411BE6">
            <w:pPr>
              <w:spacing w:line="480" w:lineRule="auto"/>
              <w:rPr>
                <w:rFonts w:ascii="Times New Roman" w:hAnsi="Times New Roman" w:cs="Times New Roman"/>
                <w:sz w:val="24"/>
                <w:szCs w:val="24"/>
              </w:rPr>
            </w:pPr>
          </w:p>
        </w:tc>
      </w:tr>
      <w:tr w:rsidR="003A4471" w:rsidRPr="00CB01B6" w:rsidTr="001F0F8B">
        <w:trPr>
          <w:trHeight w:val="617"/>
        </w:trPr>
        <w:tc>
          <w:tcPr>
            <w:tcW w:w="4836" w:type="dxa"/>
          </w:tcPr>
          <w:p w:rsidR="001F0F8B" w:rsidRPr="00CB01B6" w:rsidRDefault="001F0F8B"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Report writing</w:t>
            </w:r>
          </w:p>
        </w:tc>
        <w:tc>
          <w:tcPr>
            <w:tcW w:w="4838" w:type="dxa"/>
          </w:tcPr>
          <w:p w:rsidR="001F0F8B" w:rsidRPr="00CB01B6" w:rsidRDefault="001F0F8B" w:rsidP="00411BE6">
            <w:pPr>
              <w:spacing w:line="480" w:lineRule="auto"/>
              <w:rPr>
                <w:rFonts w:ascii="Times New Roman" w:hAnsi="Times New Roman" w:cs="Times New Roman"/>
                <w:sz w:val="24"/>
                <w:szCs w:val="24"/>
              </w:rPr>
            </w:pPr>
          </w:p>
        </w:tc>
      </w:tr>
      <w:tr w:rsidR="001F0F8B" w:rsidRPr="00CB01B6" w:rsidTr="001F0F8B">
        <w:trPr>
          <w:trHeight w:val="617"/>
        </w:trPr>
        <w:tc>
          <w:tcPr>
            <w:tcW w:w="4836" w:type="dxa"/>
          </w:tcPr>
          <w:p w:rsidR="001F0F8B" w:rsidRPr="00CB01B6" w:rsidRDefault="001F0F8B"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Presentation</w:t>
            </w:r>
          </w:p>
        </w:tc>
        <w:tc>
          <w:tcPr>
            <w:tcW w:w="4838" w:type="dxa"/>
          </w:tcPr>
          <w:p w:rsidR="001F0F8B" w:rsidRPr="00CB01B6" w:rsidRDefault="001F0F8B" w:rsidP="00411BE6">
            <w:pPr>
              <w:spacing w:line="480" w:lineRule="auto"/>
              <w:rPr>
                <w:rFonts w:ascii="Times New Roman" w:hAnsi="Times New Roman" w:cs="Times New Roman"/>
                <w:sz w:val="24"/>
                <w:szCs w:val="24"/>
              </w:rPr>
            </w:pPr>
          </w:p>
        </w:tc>
      </w:tr>
    </w:tbl>
    <w:p w:rsidR="001F0F8B" w:rsidRPr="00CB01B6" w:rsidRDefault="001F0F8B" w:rsidP="00411BE6">
      <w:pPr>
        <w:spacing w:line="480" w:lineRule="auto"/>
        <w:jc w:val="both"/>
        <w:rPr>
          <w:rFonts w:ascii="Times New Roman" w:hAnsi="Times New Roman" w:cs="Times New Roman"/>
          <w:b/>
          <w:bCs/>
          <w:sz w:val="24"/>
          <w:szCs w:val="24"/>
        </w:rPr>
      </w:pPr>
    </w:p>
    <w:p w:rsidR="001F0F8B" w:rsidRPr="00CB01B6" w:rsidRDefault="001F0F8B" w:rsidP="00411BE6">
      <w:pPr>
        <w:spacing w:line="480" w:lineRule="auto"/>
        <w:rPr>
          <w:rFonts w:ascii="Times New Roman" w:hAnsi="Times New Roman" w:cs="Times New Roman"/>
          <w:b/>
          <w:bCs/>
          <w:sz w:val="24"/>
          <w:szCs w:val="24"/>
        </w:rPr>
      </w:pPr>
    </w:p>
    <w:p w:rsidR="001F0F8B" w:rsidRPr="00CB01B6" w:rsidRDefault="001F0F8B" w:rsidP="00411BE6">
      <w:pPr>
        <w:spacing w:line="480" w:lineRule="auto"/>
        <w:rPr>
          <w:rFonts w:ascii="Times New Roman" w:hAnsi="Times New Roman" w:cs="Times New Roman"/>
          <w:b/>
          <w:bCs/>
          <w:sz w:val="24"/>
          <w:szCs w:val="24"/>
        </w:rPr>
      </w:pPr>
    </w:p>
    <w:p w:rsidR="001F0F8B" w:rsidRPr="00CB01B6" w:rsidRDefault="001F0F8B" w:rsidP="00411BE6">
      <w:pPr>
        <w:spacing w:line="480" w:lineRule="auto"/>
        <w:rPr>
          <w:rFonts w:ascii="Times New Roman" w:hAnsi="Times New Roman" w:cs="Times New Roman"/>
          <w:b/>
          <w:bCs/>
          <w:sz w:val="24"/>
          <w:szCs w:val="24"/>
        </w:rPr>
      </w:pPr>
    </w:p>
    <w:p w:rsidR="001F0F8B" w:rsidRPr="00CB01B6" w:rsidRDefault="001F0F8B" w:rsidP="00411BE6">
      <w:pPr>
        <w:spacing w:line="480" w:lineRule="auto"/>
        <w:rPr>
          <w:rFonts w:ascii="Times New Roman" w:hAnsi="Times New Roman" w:cs="Times New Roman"/>
          <w:b/>
          <w:bCs/>
          <w:sz w:val="24"/>
          <w:szCs w:val="24"/>
        </w:rPr>
      </w:pPr>
    </w:p>
    <w:p w:rsidR="001F0F8B" w:rsidRPr="00CB01B6" w:rsidRDefault="001F0F8B" w:rsidP="00411BE6">
      <w:pPr>
        <w:spacing w:line="480" w:lineRule="auto"/>
        <w:rPr>
          <w:rFonts w:ascii="Times New Roman" w:hAnsi="Times New Roman" w:cs="Times New Roman"/>
          <w:b/>
          <w:bCs/>
          <w:sz w:val="24"/>
          <w:szCs w:val="24"/>
        </w:rPr>
      </w:pPr>
    </w:p>
    <w:p w:rsidR="001F0F8B" w:rsidRPr="00CB01B6" w:rsidRDefault="001F0F8B" w:rsidP="00411BE6">
      <w:pPr>
        <w:spacing w:line="480" w:lineRule="auto"/>
        <w:rPr>
          <w:rFonts w:ascii="Times New Roman" w:hAnsi="Times New Roman" w:cs="Times New Roman"/>
          <w:b/>
          <w:bCs/>
          <w:sz w:val="24"/>
          <w:szCs w:val="24"/>
        </w:rPr>
      </w:pPr>
    </w:p>
    <w:p w:rsidR="001F0F8B" w:rsidRPr="00CB01B6" w:rsidRDefault="001F0F8B" w:rsidP="00411BE6">
      <w:pPr>
        <w:spacing w:line="480" w:lineRule="auto"/>
        <w:rPr>
          <w:rFonts w:ascii="Times New Roman" w:hAnsi="Times New Roman" w:cs="Times New Roman"/>
          <w:b/>
          <w:bCs/>
          <w:sz w:val="24"/>
          <w:szCs w:val="24"/>
        </w:rPr>
      </w:pPr>
      <w:r w:rsidRPr="00CB01B6">
        <w:rPr>
          <w:rFonts w:ascii="Times New Roman" w:hAnsi="Times New Roman" w:cs="Times New Roman"/>
          <w:b/>
          <w:bCs/>
          <w:sz w:val="24"/>
          <w:szCs w:val="24"/>
        </w:rPr>
        <w:br w:type="page"/>
      </w:r>
    </w:p>
    <w:p w:rsidR="001F0F8B" w:rsidRPr="00CB01B6" w:rsidRDefault="001F0F8B" w:rsidP="00411BE6">
      <w:pPr>
        <w:pStyle w:val="Heading2"/>
        <w:spacing w:line="480" w:lineRule="auto"/>
        <w:jc w:val="center"/>
        <w:rPr>
          <w:rFonts w:ascii="Times New Roman" w:hAnsi="Times New Roman" w:cs="Times New Roman"/>
          <w:b/>
          <w:color w:val="auto"/>
          <w:sz w:val="24"/>
          <w:szCs w:val="24"/>
        </w:rPr>
      </w:pPr>
      <w:bookmarkStart w:id="26" w:name="_Toc497741590"/>
      <w:r w:rsidRPr="00CB01B6">
        <w:rPr>
          <w:rFonts w:ascii="Times New Roman" w:hAnsi="Times New Roman" w:cs="Times New Roman"/>
          <w:b/>
          <w:color w:val="auto"/>
          <w:sz w:val="24"/>
          <w:szCs w:val="24"/>
        </w:rPr>
        <w:lastRenderedPageBreak/>
        <w:t>RESEARCH PROJECT BUDGET</w:t>
      </w:r>
      <w:bookmarkEnd w:id="26"/>
    </w:p>
    <w:p w:rsidR="001F0F8B" w:rsidRPr="00CB01B6" w:rsidRDefault="001F0F8B" w:rsidP="00411BE6">
      <w:pPr>
        <w:pStyle w:val="Heading2"/>
        <w:spacing w:line="480" w:lineRule="auto"/>
        <w:rPr>
          <w:rFonts w:ascii="Times New Roman" w:hAnsi="Times New Roman" w:cs="Times New Roman"/>
          <w:b/>
          <w:bCs/>
          <w:color w:val="auto"/>
          <w:sz w:val="24"/>
          <w:szCs w:val="24"/>
        </w:rPr>
      </w:pPr>
    </w:p>
    <w:tbl>
      <w:tblPr>
        <w:tblStyle w:val="TableGrid"/>
        <w:tblW w:w="0" w:type="auto"/>
        <w:tblLook w:val="04A0" w:firstRow="1" w:lastRow="0" w:firstColumn="1" w:lastColumn="0" w:noHBand="0" w:noVBand="1"/>
      </w:tblPr>
      <w:tblGrid>
        <w:gridCol w:w="4307"/>
        <w:gridCol w:w="4307"/>
      </w:tblGrid>
      <w:tr w:rsidR="003A4471" w:rsidRPr="00CB01B6" w:rsidTr="001F0F8B">
        <w:trPr>
          <w:trHeight w:val="547"/>
        </w:trPr>
        <w:tc>
          <w:tcPr>
            <w:tcW w:w="4307" w:type="dxa"/>
          </w:tcPr>
          <w:p w:rsidR="001F0F8B" w:rsidRPr="00CB01B6" w:rsidRDefault="001F0F8B"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ITEM</w:t>
            </w:r>
          </w:p>
        </w:tc>
        <w:tc>
          <w:tcPr>
            <w:tcW w:w="4307" w:type="dxa"/>
          </w:tcPr>
          <w:p w:rsidR="001F0F8B" w:rsidRPr="00CB01B6" w:rsidRDefault="001F0F8B"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AMOUNT</w:t>
            </w:r>
          </w:p>
        </w:tc>
      </w:tr>
      <w:tr w:rsidR="003A4471" w:rsidRPr="00CB01B6" w:rsidTr="001F0F8B">
        <w:trPr>
          <w:trHeight w:val="516"/>
        </w:trPr>
        <w:tc>
          <w:tcPr>
            <w:tcW w:w="4307" w:type="dxa"/>
          </w:tcPr>
          <w:p w:rsidR="001F0F8B" w:rsidRPr="00CB01B6" w:rsidRDefault="001F0F8B"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 xml:space="preserve">Stationery and equipment </w:t>
            </w:r>
          </w:p>
        </w:tc>
        <w:tc>
          <w:tcPr>
            <w:tcW w:w="4307" w:type="dxa"/>
          </w:tcPr>
          <w:p w:rsidR="001F0F8B" w:rsidRPr="00CB01B6" w:rsidRDefault="001F0F8B" w:rsidP="00411BE6">
            <w:pPr>
              <w:spacing w:line="480" w:lineRule="auto"/>
              <w:rPr>
                <w:rFonts w:ascii="Times New Roman" w:hAnsi="Times New Roman" w:cs="Times New Roman"/>
                <w:sz w:val="24"/>
                <w:szCs w:val="24"/>
              </w:rPr>
            </w:pPr>
          </w:p>
        </w:tc>
      </w:tr>
      <w:tr w:rsidR="003A4471" w:rsidRPr="00CB01B6" w:rsidTr="001F0F8B">
        <w:trPr>
          <w:trHeight w:val="486"/>
        </w:trPr>
        <w:tc>
          <w:tcPr>
            <w:tcW w:w="4307" w:type="dxa"/>
          </w:tcPr>
          <w:p w:rsidR="001F0F8B" w:rsidRPr="00CB01B6" w:rsidRDefault="001F0F8B"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Typing and photocopy</w:t>
            </w:r>
          </w:p>
        </w:tc>
        <w:tc>
          <w:tcPr>
            <w:tcW w:w="4307" w:type="dxa"/>
          </w:tcPr>
          <w:p w:rsidR="001F0F8B" w:rsidRPr="00CB01B6" w:rsidRDefault="001F0F8B" w:rsidP="00411BE6">
            <w:pPr>
              <w:spacing w:line="480" w:lineRule="auto"/>
              <w:rPr>
                <w:rFonts w:ascii="Times New Roman" w:hAnsi="Times New Roman" w:cs="Times New Roman"/>
                <w:sz w:val="24"/>
                <w:szCs w:val="24"/>
              </w:rPr>
            </w:pPr>
          </w:p>
        </w:tc>
      </w:tr>
      <w:tr w:rsidR="003A4471" w:rsidRPr="00CB01B6" w:rsidTr="001F0F8B">
        <w:trPr>
          <w:trHeight w:val="516"/>
        </w:trPr>
        <w:tc>
          <w:tcPr>
            <w:tcW w:w="4307" w:type="dxa"/>
          </w:tcPr>
          <w:p w:rsidR="001F0F8B" w:rsidRPr="00CB01B6" w:rsidRDefault="001F0F8B"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Travelling and boarding</w:t>
            </w:r>
          </w:p>
        </w:tc>
        <w:tc>
          <w:tcPr>
            <w:tcW w:w="4307" w:type="dxa"/>
          </w:tcPr>
          <w:p w:rsidR="001F0F8B" w:rsidRPr="00CB01B6" w:rsidRDefault="001F0F8B" w:rsidP="00411BE6">
            <w:pPr>
              <w:spacing w:line="480" w:lineRule="auto"/>
              <w:rPr>
                <w:rFonts w:ascii="Times New Roman" w:hAnsi="Times New Roman" w:cs="Times New Roman"/>
                <w:sz w:val="24"/>
                <w:szCs w:val="24"/>
              </w:rPr>
            </w:pPr>
          </w:p>
        </w:tc>
      </w:tr>
      <w:tr w:rsidR="001F0F8B" w:rsidRPr="00CB01B6" w:rsidTr="001F0F8B">
        <w:trPr>
          <w:trHeight w:val="486"/>
        </w:trPr>
        <w:tc>
          <w:tcPr>
            <w:tcW w:w="4307" w:type="dxa"/>
          </w:tcPr>
          <w:p w:rsidR="001F0F8B" w:rsidRPr="00CB01B6" w:rsidRDefault="001F0F8B" w:rsidP="00411BE6">
            <w:pPr>
              <w:spacing w:line="480" w:lineRule="auto"/>
              <w:rPr>
                <w:rFonts w:ascii="Times New Roman" w:hAnsi="Times New Roman" w:cs="Times New Roman"/>
                <w:sz w:val="24"/>
                <w:szCs w:val="24"/>
              </w:rPr>
            </w:pPr>
            <w:r w:rsidRPr="00CB01B6">
              <w:rPr>
                <w:rFonts w:ascii="Times New Roman" w:hAnsi="Times New Roman" w:cs="Times New Roman"/>
                <w:sz w:val="24"/>
                <w:szCs w:val="24"/>
              </w:rPr>
              <w:t>Total</w:t>
            </w:r>
          </w:p>
        </w:tc>
        <w:tc>
          <w:tcPr>
            <w:tcW w:w="4307" w:type="dxa"/>
          </w:tcPr>
          <w:p w:rsidR="001F0F8B" w:rsidRPr="00CB01B6" w:rsidRDefault="001F0F8B" w:rsidP="00411BE6">
            <w:pPr>
              <w:spacing w:line="480" w:lineRule="auto"/>
              <w:rPr>
                <w:rFonts w:ascii="Times New Roman" w:hAnsi="Times New Roman" w:cs="Times New Roman"/>
                <w:sz w:val="24"/>
                <w:szCs w:val="24"/>
              </w:rPr>
            </w:pPr>
          </w:p>
        </w:tc>
      </w:tr>
    </w:tbl>
    <w:p w:rsidR="001F0F8B" w:rsidRPr="00CB01B6" w:rsidRDefault="001F0F8B" w:rsidP="00411BE6">
      <w:pPr>
        <w:spacing w:line="480" w:lineRule="auto"/>
        <w:rPr>
          <w:rFonts w:ascii="Times New Roman" w:hAnsi="Times New Roman" w:cs="Times New Roman"/>
          <w:b/>
          <w:bCs/>
          <w:sz w:val="24"/>
          <w:szCs w:val="24"/>
        </w:rPr>
      </w:pPr>
    </w:p>
    <w:sectPr w:rsidR="001F0F8B" w:rsidRPr="00CB01B6" w:rsidSect="0043780F">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9C7C49"/>
    <w:multiLevelType w:val="hybridMultilevel"/>
    <w:tmpl w:val="619299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122750"/>
    <w:multiLevelType w:val="multilevel"/>
    <w:tmpl w:val="BF165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FCD1549"/>
    <w:multiLevelType w:val="multilevel"/>
    <w:tmpl w:val="7A6AA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555CC7"/>
    <w:multiLevelType w:val="multilevel"/>
    <w:tmpl w:val="FA461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5537EDA"/>
    <w:multiLevelType w:val="multilevel"/>
    <w:tmpl w:val="98744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7862EB"/>
    <w:multiLevelType w:val="multilevel"/>
    <w:tmpl w:val="5BBCAF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4E0A0C7D"/>
    <w:multiLevelType w:val="hybridMultilevel"/>
    <w:tmpl w:val="98FC65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0D65E0"/>
    <w:multiLevelType w:val="multilevel"/>
    <w:tmpl w:val="0A663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C420F1E"/>
    <w:multiLevelType w:val="multilevel"/>
    <w:tmpl w:val="27FAF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E77536C"/>
    <w:multiLevelType w:val="multilevel"/>
    <w:tmpl w:val="1C986512"/>
    <w:lvl w:ilvl="0">
      <w:start w:val="2"/>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62FB7485"/>
    <w:multiLevelType w:val="hybridMultilevel"/>
    <w:tmpl w:val="A306A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4020F2"/>
    <w:multiLevelType w:val="multilevel"/>
    <w:tmpl w:val="1A36CF7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7AAB3B64"/>
    <w:multiLevelType w:val="multilevel"/>
    <w:tmpl w:val="5F665A8C"/>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7D980236"/>
    <w:multiLevelType w:val="multilevel"/>
    <w:tmpl w:val="256E7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2"/>
  </w:num>
  <w:num w:numId="3">
    <w:abstractNumId w:val="11"/>
  </w:num>
  <w:num w:numId="4">
    <w:abstractNumId w:val="6"/>
  </w:num>
  <w:num w:numId="5">
    <w:abstractNumId w:val="0"/>
  </w:num>
  <w:num w:numId="6">
    <w:abstractNumId w:val="9"/>
  </w:num>
  <w:num w:numId="7">
    <w:abstractNumId w:val="1"/>
  </w:num>
  <w:num w:numId="8">
    <w:abstractNumId w:val="3"/>
  </w:num>
  <w:num w:numId="9">
    <w:abstractNumId w:val="8"/>
  </w:num>
  <w:num w:numId="10">
    <w:abstractNumId w:val="4"/>
  </w:num>
  <w:num w:numId="11">
    <w:abstractNumId w:val="10"/>
  </w:num>
  <w:num w:numId="12">
    <w:abstractNumId w:val="13"/>
  </w:num>
  <w:num w:numId="13">
    <w:abstractNumId w:val="7"/>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D20"/>
    <w:rsid w:val="000037E1"/>
    <w:rsid w:val="000071C6"/>
    <w:rsid w:val="00007ED2"/>
    <w:rsid w:val="00024E61"/>
    <w:rsid w:val="00024EB0"/>
    <w:rsid w:val="000447C2"/>
    <w:rsid w:val="0006795D"/>
    <w:rsid w:val="00074CB1"/>
    <w:rsid w:val="000851F7"/>
    <w:rsid w:val="00092772"/>
    <w:rsid w:val="00096C4F"/>
    <w:rsid w:val="00114B22"/>
    <w:rsid w:val="00127AD4"/>
    <w:rsid w:val="0013392F"/>
    <w:rsid w:val="001360AB"/>
    <w:rsid w:val="00140281"/>
    <w:rsid w:val="001414F4"/>
    <w:rsid w:val="00162FB4"/>
    <w:rsid w:val="001A192A"/>
    <w:rsid w:val="001A1A51"/>
    <w:rsid w:val="001B6297"/>
    <w:rsid w:val="001D1C01"/>
    <w:rsid w:val="001D47F0"/>
    <w:rsid w:val="001F0F8B"/>
    <w:rsid w:val="002348FC"/>
    <w:rsid w:val="00241F7D"/>
    <w:rsid w:val="0026141A"/>
    <w:rsid w:val="002A5D91"/>
    <w:rsid w:val="002B6E02"/>
    <w:rsid w:val="002F15F1"/>
    <w:rsid w:val="00331B13"/>
    <w:rsid w:val="00353C35"/>
    <w:rsid w:val="00360E03"/>
    <w:rsid w:val="00366DC4"/>
    <w:rsid w:val="0037004E"/>
    <w:rsid w:val="00385DA3"/>
    <w:rsid w:val="003A2D1C"/>
    <w:rsid w:val="003A4471"/>
    <w:rsid w:val="003B4F74"/>
    <w:rsid w:val="003C6D99"/>
    <w:rsid w:val="004021EA"/>
    <w:rsid w:val="00411BE6"/>
    <w:rsid w:val="00413C60"/>
    <w:rsid w:val="0043780F"/>
    <w:rsid w:val="00443DF3"/>
    <w:rsid w:val="00471D84"/>
    <w:rsid w:val="004728C7"/>
    <w:rsid w:val="00473470"/>
    <w:rsid w:val="00477A5D"/>
    <w:rsid w:val="004876E7"/>
    <w:rsid w:val="0049215D"/>
    <w:rsid w:val="004B0D0C"/>
    <w:rsid w:val="004E7D07"/>
    <w:rsid w:val="00505846"/>
    <w:rsid w:val="0051120B"/>
    <w:rsid w:val="00527D76"/>
    <w:rsid w:val="00553796"/>
    <w:rsid w:val="00556896"/>
    <w:rsid w:val="005634DF"/>
    <w:rsid w:val="00575F2C"/>
    <w:rsid w:val="00584627"/>
    <w:rsid w:val="005849F1"/>
    <w:rsid w:val="00587025"/>
    <w:rsid w:val="005A7AAF"/>
    <w:rsid w:val="005C54FA"/>
    <w:rsid w:val="005E53D7"/>
    <w:rsid w:val="0061073A"/>
    <w:rsid w:val="00630538"/>
    <w:rsid w:val="0063341D"/>
    <w:rsid w:val="00634A9B"/>
    <w:rsid w:val="00641EB9"/>
    <w:rsid w:val="00647B95"/>
    <w:rsid w:val="00676D11"/>
    <w:rsid w:val="00694B62"/>
    <w:rsid w:val="006D6592"/>
    <w:rsid w:val="00721D4B"/>
    <w:rsid w:val="00722058"/>
    <w:rsid w:val="007364E6"/>
    <w:rsid w:val="00741180"/>
    <w:rsid w:val="007450C6"/>
    <w:rsid w:val="00746A53"/>
    <w:rsid w:val="00775A06"/>
    <w:rsid w:val="00795F89"/>
    <w:rsid w:val="008142BB"/>
    <w:rsid w:val="00834CAB"/>
    <w:rsid w:val="00843A32"/>
    <w:rsid w:val="008A717D"/>
    <w:rsid w:val="008C5E33"/>
    <w:rsid w:val="008C7DE5"/>
    <w:rsid w:val="008F09EE"/>
    <w:rsid w:val="008F2AC1"/>
    <w:rsid w:val="009074E3"/>
    <w:rsid w:val="009157C5"/>
    <w:rsid w:val="00926BF5"/>
    <w:rsid w:val="00941A41"/>
    <w:rsid w:val="0095267A"/>
    <w:rsid w:val="00975FC0"/>
    <w:rsid w:val="00976F4B"/>
    <w:rsid w:val="009E2E42"/>
    <w:rsid w:val="009E31D6"/>
    <w:rsid w:val="009E5835"/>
    <w:rsid w:val="00A1241A"/>
    <w:rsid w:val="00A329B4"/>
    <w:rsid w:val="00A55EE3"/>
    <w:rsid w:val="00AA0F50"/>
    <w:rsid w:val="00B30739"/>
    <w:rsid w:val="00B335B3"/>
    <w:rsid w:val="00B361BE"/>
    <w:rsid w:val="00B93F02"/>
    <w:rsid w:val="00BD531A"/>
    <w:rsid w:val="00BF5FD8"/>
    <w:rsid w:val="00C46CD3"/>
    <w:rsid w:val="00C56010"/>
    <w:rsid w:val="00C60A80"/>
    <w:rsid w:val="00C80825"/>
    <w:rsid w:val="00C82A34"/>
    <w:rsid w:val="00CB01B6"/>
    <w:rsid w:val="00CB0BD8"/>
    <w:rsid w:val="00CB723F"/>
    <w:rsid w:val="00CE4F87"/>
    <w:rsid w:val="00CF03AD"/>
    <w:rsid w:val="00CF216C"/>
    <w:rsid w:val="00D64967"/>
    <w:rsid w:val="00D657ED"/>
    <w:rsid w:val="00D71D81"/>
    <w:rsid w:val="00D83DC3"/>
    <w:rsid w:val="00DA4151"/>
    <w:rsid w:val="00DD27B3"/>
    <w:rsid w:val="00E1591B"/>
    <w:rsid w:val="00E24B25"/>
    <w:rsid w:val="00E2563A"/>
    <w:rsid w:val="00E4783F"/>
    <w:rsid w:val="00E676A3"/>
    <w:rsid w:val="00E71546"/>
    <w:rsid w:val="00E926FE"/>
    <w:rsid w:val="00E97ADD"/>
    <w:rsid w:val="00EA4D20"/>
    <w:rsid w:val="00EB277B"/>
    <w:rsid w:val="00ED3909"/>
    <w:rsid w:val="00ED50FF"/>
    <w:rsid w:val="00ED5292"/>
    <w:rsid w:val="00F43508"/>
    <w:rsid w:val="00F75159"/>
    <w:rsid w:val="00FA30EE"/>
    <w:rsid w:val="00FA3B0B"/>
    <w:rsid w:val="00FB3EE8"/>
    <w:rsid w:val="00FC72E0"/>
    <w:rsid w:val="00FD2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D20"/>
  </w:style>
  <w:style w:type="paragraph" w:styleId="Heading1">
    <w:name w:val="heading 1"/>
    <w:basedOn w:val="Normal"/>
    <w:next w:val="Normal"/>
    <w:link w:val="Heading1Char"/>
    <w:uiPriority w:val="9"/>
    <w:qFormat/>
    <w:rsid w:val="00477A5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F0F8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8082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A4D20"/>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162FB4"/>
    <w:pPr>
      <w:ind w:left="720"/>
      <w:contextualSpacing/>
    </w:pPr>
  </w:style>
  <w:style w:type="character" w:customStyle="1" w:styleId="Heading1Char">
    <w:name w:val="Heading 1 Char"/>
    <w:basedOn w:val="DefaultParagraphFont"/>
    <w:link w:val="Heading1"/>
    <w:uiPriority w:val="9"/>
    <w:rsid w:val="00477A5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477A5D"/>
    <w:pPr>
      <w:outlineLvl w:val="9"/>
    </w:pPr>
  </w:style>
  <w:style w:type="paragraph" w:styleId="TOC1">
    <w:name w:val="toc 1"/>
    <w:basedOn w:val="Normal"/>
    <w:next w:val="Normal"/>
    <w:autoRedefine/>
    <w:uiPriority w:val="39"/>
    <w:unhideWhenUsed/>
    <w:rsid w:val="00477A5D"/>
    <w:pPr>
      <w:spacing w:after="100"/>
    </w:pPr>
  </w:style>
  <w:style w:type="character" w:styleId="Hyperlink">
    <w:name w:val="Hyperlink"/>
    <w:basedOn w:val="DefaultParagraphFont"/>
    <w:uiPriority w:val="99"/>
    <w:unhideWhenUsed/>
    <w:rsid w:val="00477A5D"/>
    <w:rPr>
      <w:color w:val="0563C1" w:themeColor="hyperlink"/>
      <w:u w:val="single"/>
    </w:rPr>
  </w:style>
  <w:style w:type="table" w:styleId="TableGrid">
    <w:name w:val="Table Grid"/>
    <w:basedOn w:val="TableNormal"/>
    <w:uiPriority w:val="39"/>
    <w:rsid w:val="00795F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F0F8B"/>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8F2AC1"/>
    <w:pPr>
      <w:spacing w:before="100" w:beforeAutospacing="1" w:after="100" w:afterAutospacing="1" w:line="240" w:lineRule="auto"/>
    </w:pPr>
    <w:rPr>
      <w:rFonts w:ascii="Times New Roman" w:eastAsia="Times New Roman" w:hAnsi="Times New Roman" w:cs="Times New Roman"/>
      <w:sz w:val="24"/>
      <w:szCs w:val="24"/>
    </w:rPr>
  </w:style>
  <w:style w:type="paragraph" w:styleId="TOC2">
    <w:name w:val="toc 2"/>
    <w:basedOn w:val="Normal"/>
    <w:next w:val="Normal"/>
    <w:autoRedefine/>
    <w:uiPriority w:val="39"/>
    <w:unhideWhenUsed/>
    <w:rsid w:val="003A4471"/>
    <w:pPr>
      <w:spacing w:after="100"/>
      <w:ind w:left="220"/>
    </w:pPr>
  </w:style>
  <w:style w:type="character" w:customStyle="1" w:styleId="Heading3Char">
    <w:name w:val="Heading 3 Char"/>
    <w:basedOn w:val="DefaultParagraphFont"/>
    <w:link w:val="Heading3"/>
    <w:uiPriority w:val="9"/>
    <w:rsid w:val="00C80825"/>
    <w:rPr>
      <w:rFonts w:asciiTheme="majorHAnsi" w:eastAsiaTheme="majorEastAsia" w:hAnsiTheme="majorHAnsi" w:cstheme="majorBidi"/>
      <w:color w:val="1F4D78" w:themeColor="accent1" w:themeShade="7F"/>
      <w:sz w:val="24"/>
      <w:szCs w:val="24"/>
    </w:rPr>
  </w:style>
  <w:style w:type="paragraph" w:styleId="Caption">
    <w:name w:val="caption"/>
    <w:basedOn w:val="Normal"/>
    <w:next w:val="Normal"/>
    <w:uiPriority w:val="35"/>
    <w:qFormat/>
    <w:rsid w:val="00C80825"/>
    <w:pPr>
      <w:spacing w:after="200" w:line="240" w:lineRule="auto"/>
    </w:pPr>
    <w:rPr>
      <w:i/>
      <w:iCs/>
      <w:color w:val="44546A"/>
      <w:sz w:val="18"/>
      <w:szCs w:val="18"/>
    </w:rPr>
  </w:style>
  <w:style w:type="paragraph" w:styleId="TOC3">
    <w:name w:val="toc 3"/>
    <w:basedOn w:val="Normal"/>
    <w:next w:val="Normal"/>
    <w:autoRedefine/>
    <w:uiPriority w:val="39"/>
    <w:unhideWhenUsed/>
    <w:rsid w:val="000447C2"/>
    <w:pPr>
      <w:spacing w:after="100"/>
      <w:ind w:left="440"/>
    </w:pPr>
  </w:style>
  <w:style w:type="paragraph" w:styleId="BalloonText">
    <w:name w:val="Balloon Text"/>
    <w:basedOn w:val="Normal"/>
    <w:link w:val="BalloonTextChar"/>
    <w:uiPriority w:val="99"/>
    <w:semiHidden/>
    <w:unhideWhenUsed/>
    <w:rsid w:val="00360E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0E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D20"/>
  </w:style>
  <w:style w:type="paragraph" w:styleId="Heading1">
    <w:name w:val="heading 1"/>
    <w:basedOn w:val="Normal"/>
    <w:next w:val="Normal"/>
    <w:link w:val="Heading1Char"/>
    <w:uiPriority w:val="9"/>
    <w:qFormat/>
    <w:rsid w:val="00477A5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F0F8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8082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A4D20"/>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162FB4"/>
    <w:pPr>
      <w:ind w:left="720"/>
      <w:contextualSpacing/>
    </w:pPr>
  </w:style>
  <w:style w:type="character" w:customStyle="1" w:styleId="Heading1Char">
    <w:name w:val="Heading 1 Char"/>
    <w:basedOn w:val="DefaultParagraphFont"/>
    <w:link w:val="Heading1"/>
    <w:uiPriority w:val="9"/>
    <w:rsid w:val="00477A5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477A5D"/>
    <w:pPr>
      <w:outlineLvl w:val="9"/>
    </w:pPr>
  </w:style>
  <w:style w:type="paragraph" w:styleId="TOC1">
    <w:name w:val="toc 1"/>
    <w:basedOn w:val="Normal"/>
    <w:next w:val="Normal"/>
    <w:autoRedefine/>
    <w:uiPriority w:val="39"/>
    <w:unhideWhenUsed/>
    <w:rsid w:val="00477A5D"/>
    <w:pPr>
      <w:spacing w:after="100"/>
    </w:pPr>
  </w:style>
  <w:style w:type="character" w:styleId="Hyperlink">
    <w:name w:val="Hyperlink"/>
    <w:basedOn w:val="DefaultParagraphFont"/>
    <w:uiPriority w:val="99"/>
    <w:unhideWhenUsed/>
    <w:rsid w:val="00477A5D"/>
    <w:rPr>
      <w:color w:val="0563C1" w:themeColor="hyperlink"/>
      <w:u w:val="single"/>
    </w:rPr>
  </w:style>
  <w:style w:type="table" w:styleId="TableGrid">
    <w:name w:val="Table Grid"/>
    <w:basedOn w:val="TableNormal"/>
    <w:uiPriority w:val="39"/>
    <w:rsid w:val="00795F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F0F8B"/>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8F2AC1"/>
    <w:pPr>
      <w:spacing w:before="100" w:beforeAutospacing="1" w:after="100" w:afterAutospacing="1" w:line="240" w:lineRule="auto"/>
    </w:pPr>
    <w:rPr>
      <w:rFonts w:ascii="Times New Roman" w:eastAsia="Times New Roman" w:hAnsi="Times New Roman" w:cs="Times New Roman"/>
      <w:sz w:val="24"/>
      <w:szCs w:val="24"/>
    </w:rPr>
  </w:style>
  <w:style w:type="paragraph" w:styleId="TOC2">
    <w:name w:val="toc 2"/>
    <w:basedOn w:val="Normal"/>
    <w:next w:val="Normal"/>
    <w:autoRedefine/>
    <w:uiPriority w:val="39"/>
    <w:unhideWhenUsed/>
    <w:rsid w:val="003A4471"/>
    <w:pPr>
      <w:spacing w:after="100"/>
      <w:ind w:left="220"/>
    </w:pPr>
  </w:style>
  <w:style w:type="character" w:customStyle="1" w:styleId="Heading3Char">
    <w:name w:val="Heading 3 Char"/>
    <w:basedOn w:val="DefaultParagraphFont"/>
    <w:link w:val="Heading3"/>
    <w:uiPriority w:val="9"/>
    <w:rsid w:val="00C80825"/>
    <w:rPr>
      <w:rFonts w:asciiTheme="majorHAnsi" w:eastAsiaTheme="majorEastAsia" w:hAnsiTheme="majorHAnsi" w:cstheme="majorBidi"/>
      <w:color w:val="1F4D78" w:themeColor="accent1" w:themeShade="7F"/>
      <w:sz w:val="24"/>
      <w:szCs w:val="24"/>
    </w:rPr>
  </w:style>
  <w:style w:type="paragraph" w:styleId="Caption">
    <w:name w:val="caption"/>
    <w:basedOn w:val="Normal"/>
    <w:next w:val="Normal"/>
    <w:uiPriority w:val="35"/>
    <w:qFormat/>
    <w:rsid w:val="00C80825"/>
    <w:pPr>
      <w:spacing w:after="200" w:line="240" w:lineRule="auto"/>
    </w:pPr>
    <w:rPr>
      <w:i/>
      <w:iCs/>
      <w:color w:val="44546A"/>
      <w:sz w:val="18"/>
      <w:szCs w:val="18"/>
    </w:rPr>
  </w:style>
  <w:style w:type="paragraph" w:styleId="TOC3">
    <w:name w:val="toc 3"/>
    <w:basedOn w:val="Normal"/>
    <w:next w:val="Normal"/>
    <w:autoRedefine/>
    <w:uiPriority w:val="39"/>
    <w:unhideWhenUsed/>
    <w:rsid w:val="000447C2"/>
    <w:pPr>
      <w:spacing w:after="100"/>
      <w:ind w:left="440"/>
    </w:pPr>
  </w:style>
  <w:style w:type="paragraph" w:styleId="BalloonText">
    <w:name w:val="Balloon Text"/>
    <w:basedOn w:val="Normal"/>
    <w:link w:val="BalloonTextChar"/>
    <w:uiPriority w:val="99"/>
    <w:semiHidden/>
    <w:unhideWhenUsed/>
    <w:rsid w:val="00360E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0E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5341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hyperlink" Target="http://agilemanifesto.org/"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chart" Target="charts/chart3.xml"/><Relationship Id="rId4" Type="http://schemas.microsoft.com/office/2007/relationships/stylesWithEffects" Target="stylesWithEffect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Use</c:v>
                </c:pt>
              </c:strCache>
            </c:strRef>
          </c:tx>
          <c:spPr>
            <a:solidFill>
              <a:schemeClr val="accent1"/>
            </a:solidFill>
            <a:ln>
              <a:noFill/>
            </a:ln>
            <a:effectLst/>
          </c:spPr>
          <c:invertIfNegative val="0"/>
          <c:cat>
            <c:strRef>
              <c:f>Sheet1!$A$2:$A$6</c:f>
              <c:strCache>
                <c:ptCount val="5"/>
                <c:pt idx="0">
                  <c:v>KPI</c:v>
                </c:pt>
                <c:pt idx="1">
                  <c:v>BSC</c:v>
                </c:pt>
                <c:pt idx="2">
                  <c:v>EFQM</c:v>
                </c:pt>
                <c:pt idx="3">
                  <c:v>CPMM</c:v>
                </c:pt>
                <c:pt idx="4">
                  <c:v>MBNQA</c:v>
                </c:pt>
              </c:strCache>
            </c:strRef>
          </c:cat>
          <c:val>
            <c:numRef>
              <c:f>Sheet1!$B$2:$B$6</c:f>
              <c:numCache>
                <c:formatCode>0.00%</c:formatCode>
                <c:ptCount val="5"/>
                <c:pt idx="0">
                  <c:v>0.24229999999999999</c:v>
                </c:pt>
                <c:pt idx="1">
                  <c:v>9.6299999999999997E-2</c:v>
                </c:pt>
                <c:pt idx="2">
                  <c:v>0.1021</c:v>
                </c:pt>
                <c:pt idx="3">
                  <c:v>0.42809999999999998</c:v>
                </c:pt>
                <c:pt idx="4">
                  <c:v>0.13120000000000001</c:v>
                </c:pt>
              </c:numCache>
            </c:numRef>
          </c:val>
        </c:ser>
        <c:ser>
          <c:idx val="1"/>
          <c:order val="1"/>
          <c:tx>
            <c:strRef>
              <c:f>Sheet1!$C$1</c:f>
              <c:strCache>
                <c:ptCount val="1"/>
                <c:pt idx="0">
                  <c:v>Don’t Use</c:v>
                </c:pt>
              </c:strCache>
            </c:strRef>
          </c:tx>
          <c:spPr>
            <a:solidFill>
              <a:schemeClr val="accent3"/>
            </a:solidFill>
            <a:ln>
              <a:noFill/>
            </a:ln>
            <a:effectLst/>
          </c:spPr>
          <c:invertIfNegative val="0"/>
          <c:cat>
            <c:strRef>
              <c:f>Sheet1!$A$2:$A$6</c:f>
              <c:strCache>
                <c:ptCount val="5"/>
                <c:pt idx="0">
                  <c:v>KPI</c:v>
                </c:pt>
                <c:pt idx="1">
                  <c:v>BSC</c:v>
                </c:pt>
                <c:pt idx="2">
                  <c:v>EFQM</c:v>
                </c:pt>
                <c:pt idx="3">
                  <c:v>CPMM</c:v>
                </c:pt>
                <c:pt idx="4">
                  <c:v>MBNQA</c:v>
                </c:pt>
              </c:strCache>
            </c:strRef>
          </c:cat>
          <c:val>
            <c:numRef>
              <c:f>Sheet1!$C$2:$C$6</c:f>
              <c:numCache>
                <c:formatCode>0.00%</c:formatCode>
                <c:ptCount val="5"/>
                <c:pt idx="0">
                  <c:v>0.56210000000000004</c:v>
                </c:pt>
                <c:pt idx="1">
                  <c:v>0.73209999999999997</c:v>
                </c:pt>
                <c:pt idx="2">
                  <c:v>0.24890000000000001</c:v>
                </c:pt>
                <c:pt idx="3">
                  <c:v>0.2354</c:v>
                </c:pt>
                <c:pt idx="4">
                  <c:v>0.47320000000000001</c:v>
                </c:pt>
              </c:numCache>
            </c:numRef>
          </c:val>
        </c:ser>
        <c:ser>
          <c:idx val="2"/>
          <c:order val="2"/>
          <c:tx>
            <c:strRef>
              <c:f>Sheet1!$D$1</c:f>
              <c:strCache>
                <c:ptCount val="1"/>
                <c:pt idx="0">
                  <c:v>Slightly Use</c:v>
                </c:pt>
              </c:strCache>
            </c:strRef>
          </c:tx>
          <c:spPr>
            <a:solidFill>
              <a:schemeClr val="accent5"/>
            </a:solidFill>
            <a:ln>
              <a:noFill/>
            </a:ln>
            <a:effectLst/>
          </c:spPr>
          <c:invertIfNegative val="0"/>
          <c:cat>
            <c:strRef>
              <c:f>Sheet1!$A$2:$A$6</c:f>
              <c:strCache>
                <c:ptCount val="5"/>
                <c:pt idx="0">
                  <c:v>KPI</c:v>
                </c:pt>
                <c:pt idx="1">
                  <c:v>BSC</c:v>
                </c:pt>
                <c:pt idx="2">
                  <c:v>EFQM</c:v>
                </c:pt>
                <c:pt idx="3">
                  <c:v>CPMM</c:v>
                </c:pt>
                <c:pt idx="4">
                  <c:v>MBNQA</c:v>
                </c:pt>
              </c:strCache>
            </c:strRef>
          </c:cat>
          <c:val>
            <c:numRef>
              <c:f>Sheet1!$D$2:$D$6</c:f>
              <c:numCache>
                <c:formatCode>0.00%</c:formatCode>
                <c:ptCount val="5"/>
                <c:pt idx="0">
                  <c:v>0.1956</c:v>
                </c:pt>
                <c:pt idx="1">
                  <c:v>0.1716</c:v>
                </c:pt>
                <c:pt idx="2">
                  <c:v>0.64949999999999997</c:v>
                </c:pt>
                <c:pt idx="3">
                  <c:v>0.33650000000000002</c:v>
                </c:pt>
                <c:pt idx="4">
                  <c:v>0.39560000000000001</c:v>
                </c:pt>
              </c:numCache>
            </c:numRef>
          </c:val>
        </c:ser>
        <c:dLbls>
          <c:showLegendKey val="0"/>
          <c:showVal val="0"/>
          <c:showCatName val="0"/>
          <c:showSerName val="0"/>
          <c:showPercent val="0"/>
          <c:showBubbleSize val="0"/>
        </c:dLbls>
        <c:gapWidth val="182"/>
        <c:axId val="209814528"/>
        <c:axId val="230376576"/>
      </c:barChart>
      <c:catAx>
        <c:axId val="2098145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0376576"/>
        <c:crosses val="autoZero"/>
        <c:auto val="1"/>
        <c:lblAlgn val="ctr"/>
        <c:lblOffset val="100"/>
        <c:noMultiLvlLbl val="0"/>
      </c:catAx>
      <c:valAx>
        <c:axId val="23037657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814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Relevant</c:v>
                </c:pt>
              </c:strCache>
            </c:strRef>
          </c:tx>
          <c:spPr>
            <a:solidFill>
              <a:schemeClr val="accent1"/>
            </a:solidFill>
            <a:ln>
              <a:noFill/>
            </a:ln>
            <a:effectLst/>
          </c:spPr>
          <c:invertIfNegative val="0"/>
          <c:cat>
            <c:strRef>
              <c:f>Sheet1!$A$2:$A$13</c:f>
              <c:strCache>
                <c:ptCount val="12"/>
                <c:pt idx="0">
                  <c:v>Project Managers Competence</c:v>
                </c:pt>
                <c:pt idx="1">
                  <c:v>Top manager support</c:v>
                </c:pt>
                <c:pt idx="2">
                  <c:v>Feedback and Monitoring by participants</c:v>
                </c:pt>
                <c:pt idx="3">
                  <c:v>Favorable working conditions </c:v>
                </c:pt>
                <c:pt idx="4">
                  <c:v>Commitment by all the project participants  </c:v>
                </c:pt>
                <c:pt idx="5">
                  <c:v>Owners competence </c:v>
                </c:pt>
                <c:pt idx="6">
                  <c:v>Internal interaction by the participants</c:v>
                </c:pt>
                <c:pt idx="7">
                  <c:v>External Interaction by the participants  </c:v>
                </c:pt>
                <c:pt idx="8">
                  <c:v>Good coordination by the participants  </c:v>
                </c:pt>
                <c:pt idx="9">
                  <c:v>Availability of resources </c:v>
                </c:pt>
                <c:pt idx="10">
                  <c:v>Conflict and conflict resolution among the participants </c:v>
                </c:pt>
                <c:pt idx="11">
                  <c:v>Faulty conceptualization of the project </c:v>
                </c:pt>
              </c:strCache>
            </c:strRef>
          </c:cat>
          <c:val>
            <c:numRef>
              <c:f>Sheet1!$B$2:$B$13</c:f>
              <c:numCache>
                <c:formatCode>0.00%</c:formatCode>
                <c:ptCount val="12"/>
                <c:pt idx="0">
                  <c:v>0.66310000000000002</c:v>
                </c:pt>
                <c:pt idx="1">
                  <c:v>0.45250000000000001</c:v>
                </c:pt>
                <c:pt idx="2">
                  <c:v>0.65920000000000001</c:v>
                </c:pt>
                <c:pt idx="3">
                  <c:v>0.32119999999999999</c:v>
                </c:pt>
                <c:pt idx="4">
                  <c:v>0.3826</c:v>
                </c:pt>
                <c:pt idx="5">
                  <c:v>0.21110000000000001</c:v>
                </c:pt>
                <c:pt idx="6">
                  <c:v>0.49609999999999999</c:v>
                </c:pt>
                <c:pt idx="7">
                  <c:v>0.2278</c:v>
                </c:pt>
                <c:pt idx="8">
                  <c:v>0.38340000000000002</c:v>
                </c:pt>
                <c:pt idx="9">
                  <c:v>0.63429999999999997</c:v>
                </c:pt>
                <c:pt idx="10">
                  <c:v>0.54249999999999998</c:v>
                </c:pt>
                <c:pt idx="11">
                  <c:v>0.2621</c:v>
                </c:pt>
              </c:numCache>
            </c:numRef>
          </c:val>
        </c:ser>
        <c:ser>
          <c:idx val="1"/>
          <c:order val="1"/>
          <c:tx>
            <c:strRef>
              <c:f>Sheet1!$C$1</c:f>
              <c:strCache>
                <c:ptCount val="1"/>
                <c:pt idx="0">
                  <c:v>Relatively Relevant</c:v>
                </c:pt>
              </c:strCache>
            </c:strRef>
          </c:tx>
          <c:spPr>
            <a:solidFill>
              <a:schemeClr val="accent3"/>
            </a:solidFill>
            <a:ln>
              <a:noFill/>
            </a:ln>
            <a:effectLst/>
          </c:spPr>
          <c:invertIfNegative val="0"/>
          <c:cat>
            <c:strRef>
              <c:f>Sheet1!$A$2:$A$13</c:f>
              <c:strCache>
                <c:ptCount val="12"/>
                <c:pt idx="0">
                  <c:v>Project Managers Competence</c:v>
                </c:pt>
                <c:pt idx="1">
                  <c:v>Top manager support</c:v>
                </c:pt>
                <c:pt idx="2">
                  <c:v>Feedback and Monitoring by participants</c:v>
                </c:pt>
                <c:pt idx="3">
                  <c:v>Favorable working conditions </c:v>
                </c:pt>
                <c:pt idx="4">
                  <c:v>Commitment by all the project participants  </c:v>
                </c:pt>
                <c:pt idx="5">
                  <c:v>Owners competence </c:v>
                </c:pt>
                <c:pt idx="6">
                  <c:v>Internal interaction by the participants</c:v>
                </c:pt>
                <c:pt idx="7">
                  <c:v>External Interaction by the participants  </c:v>
                </c:pt>
                <c:pt idx="8">
                  <c:v>Good coordination by the participants  </c:v>
                </c:pt>
                <c:pt idx="9">
                  <c:v>Availability of resources </c:v>
                </c:pt>
                <c:pt idx="10">
                  <c:v>Conflict and conflict resolution among the participants </c:v>
                </c:pt>
                <c:pt idx="11">
                  <c:v>Faulty conceptualization of the project </c:v>
                </c:pt>
              </c:strCache>
            </c:strRef>
          </c:cat>
          <c:val>
            <c:numRef>
              <c:f>Sheet1!$C$2:$C$13</c:f>
              <c:numCache>
                <c:formatCode>0.00%</c:formatCode>
                <c:ptCount val="12"/>
                <c:pt idx="0">
                  <c:v>0.18410000000000001</c:v>
                </c:pt>
                <c:pt idx="1">
                  <c:v>0.28220000000000001</c:v>
                </c:pt>
                <c:pt idx="2">
                  <c:v>0.14319999999999999</c:v>
                </c:pt>
                <c:pt idx="3">
                  <c:v>0.24310000000000001</c:v>
                </c:pt>
                <c:pt idx="4">
                  <c:v>0.22320000000000001</c:v>
                </c:pt>
                <c:pt idx="5">
                  <c:v>0.19239999999999999</c:v>
                </c:pt>
                <c:pt idx="6">
                  <c:v>0.24349999999999999</c:v>
                </c:pt>
                <c:pt idx="7">
                  <c:v>0.1123</c:v>
                </c:pt>
                <c:pt idx="8">
                  <c:v>0.2361</c:v>
                </c:pt>
                <c:pt idx="9">
                  <c:v>0.12559999999999999</c:v>
                </c:pt>
                <c:pt idx="10">
                  <c:v>0.21360000000000001</c:v>
                </c:pt>
                <c:pt idx="11">
                  <c:v>0.2354</c:v>
                </c:pt>
              </c:numCache>
            </c:numRef>
          </c:val>
        </c:ser>
        <c:ser>
          <c:idx val="2"/>
          <c:order val="2"/>
          <c:tx>
            <c:strRef>
              <c:f>Sheet1!$D$1</c:f>
              <c:strCache>
                <c:ptCount val="1"/>
                <c:pt idx="0">
                  <c:v>Relatively irrelevant </c:v>
                </c:pt>
              </c:strCache>
            </c:strRef>
          </c:tx>
          <c:spPr>
            <a:solidFill>
              <a:schemeClr val="accent5"/>
            </a:solidFill>
            <a:ln>
              <a:noFill/>
            </a:ln>
            <a:effectLst/>
          </c:spPr>
          <c:invertIfNegative val="0"/>
          <c:cat>
            <c:strRef>
              <c:f>Sheet1!$A$2:$A$13</c:f>
              <c:strCache>
                <c:ptCount val="12"/>
                <c:pt idx="0">
                  <c:v>Project Managers Competence</c:v>
                </c:pt>
                <c:pt idx="1">
                  <c:v>Top manager support</c:v>
                </c:pt>
                <c:pt idx="2">
                  <c:v>Feedback and Monitoring by participants</c:v>
                </c:pt>
                <c:pt idx="3">
                  <c:v>Favorable working conditions </c:v>
                </c:pt>
                <c:pt idx="4">
                  <c:v>Commitment by all the project participants  </c:v>
                </c:pt>
                <c:pt idx="5">
                  <c:v>Owners competence </c:v>
                </c:pt>
                <c:pt idx="6">
                  <c:v>Internal interaction by the participants</c:v>
                </c:pt>
                <c:pt idx="7">
                  <c:v>External Interaction by the participants  </c:v>
                </c:pt>
                <c:pt idx="8">
                  <c:v>Good coordination by the participants  </c:v>
                </c:pt>
                <c:pt idx="9">
                  <c:v>Availability of resources </c:v>
                </c:pt>
                <c:pt idx="10">
                  <c:v>Conflict and conflict resolution among the participants </c:v>
                </c:pt>
                <c:pt idx="11">
                  <c:v>Faulty conceptualization of the project </c:v>
                </c:pt>
              </c:strCache>
            </c:strRef>
          </c:cat>
          <c:val>
            <c:numRef>
              <c:f>Sheet1!$D$2:$D$13</c:f>
              <c:numCache>
                <c:formatCode>0.00%</c:formatCode>
                <c:ptCount val="12"/>
                <c:pt idx="0">
                  <c:v>9.1200000000000003E-2</c:v>
                </c:pt>
                <c:pt idx="1">
                  <c:v>0.17119999999999999</c:v>
                </c:pt>
                <c:pt idx="2">
                  <c:v>0.1142</c:v>
                </c:pt>
                <c:pt idx="3">
                  <c:v>0.16209999999999999</c:v>
                </c:pt>
                <c:pt idx="4">
                  <c:v>0.15279999999999999</c:v>
                </c:pt>
                <c:pt idx="5">
                  <c:v>0.24340000000000001</c:v>
                </c:pt>
                <c:pt idx="6">
                  <c:v>0.14249999999999999</c:v>
                </c:pt>
                <c:pt idx="7">
                  <c:v>0.25209999999999999</c:v>
                </c:pt>
                <c:pt idx="8">
                  <c:v>0.26419999999999999</c:v>
                </c:pt>
                <c:pt idx="9">
                  <c:v>0.1024</c:v>
                </c:pt>
                <c:pt idx="10">
                  <c:v>9.2100000000000001E-2</c:v>
                </c:pt>
                <c:pt idx="11">
                  <c:v>0.25419999999999998</c:v>
                </c:pt>
              </c:numCache>
            </c:numRef>
          </c:val>
        </c:ser>
        <c:ser>
          <c:idx val="3"/>
          <c:order val="3"/>
          <c:tx>
            <c:strRef>
              <c:f>Sheet1!$E$1</c:f>
              <c:strCache>
                <c:ptCount val="1"/>
                <c:pt idx="0">
                  <c:v>Irrelevant</c:v>
                </c:pt>
              </c:strCache>
            </c:strRef>
          </c:tx>
          <c:spPr>
            <a:solidFill>
              <a:schemeClr val="accent1">
                <a:lumMod val="60000"/>
              </a:schemeClr>
            </a:solidFill>
            <a:ln>
              <a:noFill/>
            </a:ln>
            <a:effectLst/>
          </c:spPr>
          <c:invertIfNegative val="0"/>
          <c:cat>
            <c:strRef>
              <c:f>Sheet1!$A$2:$A$13</c:f>
              <c:strCache>
                <c:ptCount val="12"/>
                <c:pt idx="0">
                  <c:v>Project Managers Competence</c:v>
                </c:pt>
                <c:pt idx="1">
                  <c:v>Top manager support</c:v>
                </c:pt>
                <c:pt idx="2">
                  <c:v>Feedback and Monitoring by participants</c:v>
                </c:pt>
                <c:pt idx="3">
                  <c:v>Favorable working conditions </c:v>
                </c:pt>
                <c:pt idx="4">
                  <c:v>Commitment by all the project participants  </c:v>
                </c:pt>
                <c:pt idx="5">
                  <c:v>Owners competence </c:v>
                </c:pt>
                <c:pt idx="6">
                  <c:v>Internal interaction by the participants</c:v>
                </c:pt>
                <c:pt idx="7">
                  <c:v>External Interaction by the participants  </c:v>
                </c:pt>
                <c:pt idx="8">
                  <c:v>Good coordination by the participants  </c:v>
                </c:pt>
                <c:pt idx="9">
                  <c:v>Availability of resources </c:v>
                </c:pt>
                <c:pt idx="10">
                  <c:v>Conflict and conflict resolution among the participants </c:v>
                </c:pt>
                <c:pt idx="11">
                  <c:v>Faulty conceptualization of the project </c:v>
                </c:pt>
              </c:strCache>
            </c:strRef>
          </c:cat>
          <c:val>
            <c:numRef>
              <c:f>Sheet1!$E$2:$E$13</c:f>
              <c:numCache>
                <c:formatCode>0.00%</c:formatCode>
                <c:ptCount val="12"/>
                <c:pt idx="0">
                  <c:v>6.1600000000000002E-2</c:v>
                </c:pt>
                <c:pt idx="1">
                  <c:v>9.4100000000000003E-2</c:v>
                </c:pt>
                <c:pt idx="2">
                  <c:v>8.3400000000000002E-2</c:v>
                </c:pt>
                <c:pt idx="3">
                  <c:v>0.3236</c:v>
                </c:pt>
                <c:pt idx="4">
                  <c:v>0.2414</c:v>
                </c:pt>
                <c:pt idx="5">
                  <c:v>0.35310000000000002</c:v>
                </c:pt>
                <c:pt idx="6">
                  <c:v>0.1179</c:v>
                </c:pt>
                <c:pt idx="7">
                  <c:v>0.4078</c:v>
                </c:pt>
                <c:pt idx="8">
                  <c:v>0.1163</c:v>
                </c:pt>
                <c:pt idx="9">
                  <c:v>0.13769999999999999</c:v>
                </c:pt>
                <c:pt idx="10">
                  <c:v>0.15179999999999999</c:v>
                </c:pt>
                <c:pt idx="11">
                  <c:v>0.3483</c:v>
                </c:pt>
              </c:numCache>
            </c:numRef>
          </c:val>
        </c:ser>
        <c:dLbls>
          <c:showLegendKey val="0"/>
          <c:showVal val="0"/>
          <c:showCatName val="0"/>
          <c:showSerName val="0"/>
          <c:showPercent val="0"/>
          <c:showBubbleSize val="0"/>
        </c:dLbls>
        <c:gapWidth val="182"/>
        <c:axId val="248444416"/>
        <c:axId val="230377728"/>
      </c:barChart>
      <c:catAx>
        <c:axId val="2484444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0377728"/>
        <c:crosses val="autoZero"/>
        <c:auto val="1"/>
        <c:lblAlgn val="ctr"/>
        <c:lblOffset val="100"/>
        <c:noMultiLvlLbl val="0"/>
      </c:catAx>
      <c:valAx>
        <c:axId val="23037772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8444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cat>
            <c:strRef>
              <c:f>Sheet1!$A$2:$A$5</c:f>
              <c:strCache>
                <c:ptCount val="4"/>
                <c:pt idx="0">
                  <c:v>Lean construction </c:v>
                </c:pt>
                <c:pt idx="1">
                  <c:v>Construction theory</c:v>
                </c:pt>
                <c:pt idx="2">
                  <c:v>Green building</c:v>
                </c:pt>
                <c:pt idx="3">
                  <c:v>Sigma method</c:v>
                </c:pt>
              </c:strCache>
            </c:strRef>
          </c:cat>
          <c:val>
            <c:numRef>
              <c:f>Sheet1!$B$2:$B$5</c:f>
              <c:numCache>
                <c:formatCode>0.00%</c:formatCode>
                <c:ptCount val="4"/>
                <c:pt idx="0">
                  <c:v>0.25669999999999998</c:v>
                </c:pt>
                <c:pt idx="1">
                  <c:v>0.24210000000000001</c:v>
                </c:pt>
                <c:pt idx="2">
                  <c:v>0.20319999999999999</c:v>
                </c:pt>
                <c:pt idx="3">
                  <c:v>0.19800000000000001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39264-49BF-4BFB-83AB-3336F1838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67</Pages>
  <Words>11253</Words>
  <Characters>64143</Characters>
  <Application>Microsoft Office Word</Application>
  <DocSecurity>0</DocSecurity>
  <Lines>534</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2017-11-06T15:30:00Z</dcterms:created>
  <dcterms:modified xsi:type="dcterms:W3CDTF">2017-11-06T15:30:00Z</dcterms:modified>
</cp:coreProperties>
</file>